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28"/>
        <w:gridCol w:w="4961"/>
        <w:gridCol w:w="4897"/>
      </w:tblGrid>
      <w:tr w:rsidR="00453CCA" w:rsidRPr="00453CCA" w:rsidTr="00453CCA">
        <w:tc>
          <w:tcPr>
            <w:tcW w:w="4928" w:type="dxa"/>
          </w:tcPr>
          <w:p w:rsidR="00453CCA" w:rsidRPr="00453CCA" w:rsidRDefault="00453CCA" w:rsidP="0045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9858" w:type="dxa"/>
            <w:gridSpan w:val="2"/>
          </w:tcPr>
          <w:p w:rsidR="00453CCA" w:rsidRPr="00453CCA" w:rsidRDefault="00453CCA" w:rsidP="00453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</w:p>
        </w:tc>
      </w:tr>
      <w:tr w:rsidR="00453CCA" w:rsidRPr="00453CCA" w:rsidTr="0005101B">
        <w:tc>
          <w:tcPr>
            <w:tcW w:w="4928" w:type="dxa"/>
          </w:tcPr>
          <w:p w:rsid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Лыбина</w:t>
            </w:r>
            <w:proofErr w:type="spellEnd"/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</w:t>
            </w:r>
          </w:p>
          <w:p w:rsidR="00453CCA" w:rsidRP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</w:p>
        </w:tc>
        <w:tc>
          <w:tcPr>
            <w:tcW w:w="9858" w:type="dxa"/>
            <w:gridSpan w:val="2"/>
          </w:tcPr>
          <w:p w:rsid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09.00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(обед с 13.00 до 14.00 часов)</w:t>
            </w:r>
          </w:p>
          <w:p w:rsidR="00453CCA" w:rsidRDefault="00453CCA" w:rsidP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453CCA" w:rsidRPr="00453CCA" w:rsidRDefault="00453CCA" w:rsidP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9-49-07</w:t>
            </w:r>
          </w:p>
        </w:tc>
      </w:tr>
      <w:tr w:rsidR="00453CCA" w:rsidRPr="00453CCA" w:rsidTr="002153DF">
        <w:tc>
          <w:tcPr>
            <w:tcW w:w="4928" w:type="dxa"/>
          </w:tcPr>
          <w:p w:rsidR="00453CCA" w:rsidRP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</w:t>
            </w:r>
          </w:p>
        </w:tc>
        <w:tc>
          <w:tcPr>
            <w:tcW w:w="4961" w:type="dxa"/>
          </w:tcPr>
          <w:p w:rsidR="00453CCA" w:rsidRPr="00453CCA" w:rsidRDefault="00453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Обслуживаемая территория</w:t>
            </w:r>
          </w:p>
        </w:tc>
        <w:tc>
          <w:tcPr>
            <w:tcW w:w="4897" w:type="dxa"/>
          </w:tcPr>
          <w:p w:rsidR="00453CCA" w:rsidRPr="00453CCA" w:rsidRDefault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граждан</w:t>
            </w:r>
          </w:p>
        </w:tc>
      </w:tr>
      <w:tr w:rsidR="002153DF" w:rsidRPr="00453CCA" w:rsidTr="003E2A28">
        <w:tc>
          <w:tcPr>
            <w:tcW w:w="14786" w:type="dxa"/>
            <w:gridSpan w:val="3"/>
          </w:tcPr>
          <w:p w:rsidR="002153DF" w:rsidRPr="002153DF" w:rsidRDefault="002153DF" w:rsidP="00215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3DF">
              <w:rPr>
                <w:rFonts w:ascii="Times New Roman" w:hAnsi="Times New Roman" w:cs="Times New Roman"/>
                <w:b/>
                <w:sz w:val="28"/>
                <w:szCs w:val="28"/>
              </w:rPr>
              <w:t>ГАТЧИНСКИЙ      РАЙОН</w:t>
            </w:r>
          </w:p>
        </w:tc>
      </w:tr>
      <w:tr w:rsidR="00453CCA" w:rsidRPr="00453CCA" w:rsidTr="002153DF">
        <w:tc>
          <w:tcPr>
            <w:tcW w:w="4928" w:type="dxa"/>
          </w:tcPr>
          <w:p w:rsidR="00453CCA" w:rsidRDefault="00453CCA" w:rsidP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>Бондина</w:t>
            </w:r>
            <w:proofErr w:type="spellEnd"/>
            <w:r w:rsidRPr="0045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53CCA" w:rsidRPr="00453CCA" w:rsidRDefault="00453CCA" w:rsidP="0045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</w:tcPr>
          <w:p w:rsidR="00B124A9" w:rsidRPr="00B124A9" w:rsidRDefault="00B124A9" w:rsidP="00B124A9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B124A9">
              <w:t>Вырицкое</w:t>
            </w:r>
            <w:proofErr w:type="spellEnd"/>
            <w:r w:rsidRPr="00B124A9">
              <w:t xml:space="preserve"> городское поселение</w:t>
            </w:r>
          </w:p>
          <w:p w:rsidR="00453CCA" w:rsidRPr="00453CCA" w:rsidRDefault="00B124A9" w:rsidP="00B124A9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B124A9">
              <w:t>Сусанинское</w:t>
            </w:r>
            <w:proofErr w:type="spellEnd"/>
            <w:r>
              <w:t xml:space="preserve"> </w:t>
            </w:r>
            <w:r w:rsidRPr="00B124A9">
              <w:t>сельское поселение</w:t>
            </w:r>
          </w:p>
        </w:tc>
        <w:tc>
          <w:tcPr>
            <w:tcW w:w="4897" w:type="dxa"/>
          </w:tcPr>
          <w:p w:rsidR="00453CCA" w:rsidRPr="00B124A9" w:rsidRDefault="00B1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10.00 до 18.00 часов (без обеда)</w:t>
            </w:r>
          </w:p>
          <w:p w:rsidR="00B124A9" w:rsidRPr="00B124A9" w:rsidRDefault="00B1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с 10.00 до 17.00 часов (без обеда)</w:t>
            </w:r>
          </w:p>
          <w:p w:rsidR="00B124A9" w:rsidRDefault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Вырица,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Оредежская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7</w:t>
            </w:r>
          </w:p>
          <w:p w:rsidR="00B124A9" w:rsidRPr="00453CCA" w:rsidRDefault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49-219; 921-793-03-32</w:t>
            </w:r>
          </w:p>
        </w:tc>
      </w:tr>
      <w:tr w:rsidR="00453CCA" w:rsidRPr="00453CCA" w:rsidTr="002153DF">
        <w:tc>
          <w:tcPr>
            <w:tcW w:w="4928" w:type="dxa"/>
          </w:tcPr>
          <w:p w:rsidR="00B124A9" w:rsidRPr="00B124A9" w:rsidRDefault="00B1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>Закуцкая</w:t>
            </w:r>
            <w:proofErr w:type="spellEnd"/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 – </w:t>
            </w:r>
          </w:p>
          <w:p w:rsidR="00453CCA" w:rsidRPr="00453CCA" w:rsidRDefault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</w:tcPr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Дружногорское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п.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п.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Карташевская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Кобрино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Меньково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Покровка,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Прибытково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Руново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     д. Ст. Колено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Рождественское сельское поселение</w:t>
            </w:r>
          </w:p>
          <w:p w:rsidR="00453CCA" w:rsidRPr="00453CCA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Сиверское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897" w:type="dxa"/>
          </w:tcPr>
          <w:p w:rsidR="00B124A9" w:rsidRPr="00B124A9" w:rsidRDefault="00B1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с 09.00 до 18.00 часов </w:t>
            </w:r>
          </w:p>
          <w:p w:rsidR="00453CCA" w:rsidRDefault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B124A9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Старосиверская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Большой пр., д. 97</w:t>
            </w:r>
          </w:p>
          <w:p w:rsidR="00B124A9" w:rsidRPr="00453CCA" w:rsidRDefault="00B124A9" w:rsidP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911-137-29-11</w:t>
            </w:r>
          </w:p>
        </w:tc>
      </w:tr>
      <w:tr w:rsidR="00453CCA" w:rsidRPr="00453CCA" w:rsidTr="002153DF">
        <w:tc>
          <w:tcPr>
            <w:tcW w:w="4928" w:type="dxa"/>
          </w:tcPr>
          <w:p w:rsidR="00B124A9" w:rsidRPr="00B124A9" w:rsidRDefault="00B12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Кузьменкова Ольга Владимировна – </w:t>
            </w:r>
          </w:p>
          <w:p w:rsidR="00453CCA" w:rsidRPr="00453CCA" w:rsidRDefault="00B12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</w:tcPr>
          <w:p w:rsidR="00B124A9" w:rsidRPr="00B124A9" w:rsidRDefault="002153DF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Большеколпанское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24A9" w:rsidRPr="00B124A9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Войсковицкое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Елизаветинское сельское поселение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Кобринское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поселение: 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с. Воскресенское,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Высокоключевой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д. Мельница,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Новокузнецово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д. Пижма, 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д. Погост, 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п.ст.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Суйда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24A9" w:rsidRPr="00B124A9" w:rsidRDefault="00B124A9" w:rsidP="00B12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уйда</w:t>
            </w:r>
            <w:proofErr w:type="spellEnd"/>
          </w:p>
          <w:p w:rsidR="00453CCA" w:rsidRPr="00453CCA" w:rsidRDefault="00B124A9" w:rsidP="0021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>Сяськелевское</w:t>
            </w:r>
            <w:proofErr w:type="spellEnd"/>
            <w:r w:rsidRPr="00B124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897" w:type="dxa"/>
          </w:tcPr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 09.00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453CCA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9-49-07</w:t>
            </w:r>
          </w:p>
        </w:tc>
      </w:tr>
      <w:tr w:rsidR="00453CCA" w:rsidRPr="00453CCA" w:rsidTr="002153DF">
        <w:tc>
          <w:tcPr>
            <w:tcW w:w="4928" w:type="dxa"/>
          </w:tcPr>
          <w:p w:rsidR="00453CCA" w:rsidRPr="00453CCA" w:rsidRDefault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Лазарева Валентина Владимировна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4961" w:type="dxa"/>
          </w:tcPr>
          <w:p w:rsidR="002153DF" w:rsidRP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Веревское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53DF" w:rsidRP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Новосветское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2153DF" w:rsidRP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Пудостьское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53CCA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Таицкое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4897" w:type="dxa"/>
          </w:tcPr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  <w:p w:rsidR="00453CCA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9-49-07</w:t>
            </w:r>
          </w:p>
        </w:tc>
      </w:tr>
      <w:tr w:rsidR="002153DF" w:rsidRPr="002153DF" w:rsidTr="006354A0">
        <w:tc>
          <w:tcPr>
            <w:tcW w:w="14786" w:type="dxa"/>
            <w:gridSpan w:val="3"/>
          </w:tcPr>
          <w:p w:rsidR="002153DF" w:rsidRPr="002153DF" w:rsidRDefault="002153DF" w:rsidP="00215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ГАТЧИНА</w:t>
            </w:r>
          </w:p>
        </w:tc>
      </w:tr>
      <w:tr w:rsidR="002153DF" w:rsidRPr="00453CCA" w:rsidTr="002153DF">
        <w:tc>
          <w:tcPr>
            <w:tcW w:w="4928" w:type="dxa"/>
          </w:tcPr>
          <w:p w:rsidR="002153DF" w:rsidRPr="002153DF" w:rsidRDefault="0021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Донских Ольга Александровна –</w:t>
            </w:r>
          </w:p>
          <w:p w:rsidR="002153DF" w:rsidRPr="002153DF" w:rsidRDefault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</w:tc>
        <w:tc>
          <w:tcPr>
            <w:tcW w:w="4961" w:type="dxa"/>
          </w:tcPr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Микрорайоны: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Загвоздка,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Химози</w:t>
            </w:r>
            <w:proofErr w:type="spellEnd"/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Варшавская</w:t>
            </w:r>
            <w:proofErr w:type="gram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, Володарского, </w:t>
            </w:r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Гагарина  -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перекрестка с   ул. Карла Маркса до перекрестка с ул. Урицкого,</w:t>
            </w:r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Горького, Достоевского, Карла Маркса, </w:t>
            </w:r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(четная сторона), Лейтенанта Шмидта, Леонова,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Новопролетарская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 Пионерская, Подъездная дорога,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Соборная, Радищева -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перекрестков с  ул. Карла Маркса до перекрестков с ул. Чехова, </w:t>
            </w:r>
            <w:proofErr w:type="gramEnd"/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Сойту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ветка,  Урицкого, Чкалова,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7 Армии (нечетная сторона) –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>от перекрестка с улицей Карла Маркса до ул. Чехова</w:t>
            </w:r>
          </w:p>
          <w:p w:rsidR="002153DF" w:rsidRPr="00453CCA" w:rsidRDefault="002153DF" w:rsidP="0021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Переулки: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Новопролетарский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 Новый, Сквозной, Школьный</w:t>
            </w:r>
          </w:p>
        </w:tc>
        <w:tc>
          <w:tcPr>
            <w:tcW w:w="4897" w:type="dxa"/>
          </w:tcPr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2153DF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3-53-80</w:t>
            </w:r>
          </w:p>
        </w:tc>
      </w:tr>
      <w:tr w:rsidR="002153DF" w:rsidRPr="00453CCA" w:rsidTr="002153DF">
        <w:tc>
          <w:tcPr>
            <w:tcW w:w="4928" w:type="dxa"/>
          </w:tcPr>
          <w:p w:rsidR="002153DF" w:rsidRPr="002153DF" w:rsidRDefault="0021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Инесса Валентиновна – </w:t>
            </w:r>
          </w:p>
          <w:p w:rsidR="002153DF" w:rsidRPr="00453CCA" w:rsidRDefault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</w:tcPr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Микрорайоны: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Въезд, Орлова Роща,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Хохлово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Поле, пр. 25 Октября</w:t>
            </w:r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Улицы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Гагарина -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>от перекрестка с  ул. Хохлова до  перекрестка с ул. Карла Маркса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7 Армии –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>от дома № 1 до перекрестка с улицей Карла Маркса, далее четная стор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она до перекрестка с ул. Чехова,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Радищева, Соборная –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>от перекрестка с проспектом 25 Октября до перекрестка с  ул. Карла Маркса,</w:t>
            </w:r>
          </w:p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Чехова –  </w:t>
            </w:r>
            <w:r w:rsidRPr="002153DF">
              <w:rPr>
                <w:rFonts w:ascii="Times New Roman" w:hAnsi="Times New Roman" w:cs="Times New Roman"/>
                <w:i/>
                <w:sz w:val="24"/>
                <w:szCs w:val="24"/>
              </w:rPr>
              <w:t>от дома № 22 в сторону Въезда</w:t>
            </w:r>
          </w:p>
          <w:p w:rsidR="002153DF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Переулок: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Госпитальный</w:t>
            </w:r>
          </w:p>
        </w:tc>
        <w:tc>
          <w:tcPr>
            <w:tcW w:w="4897" w:type="dxa"/>
          </w:tcPr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2153DF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3-53-80</w:t>
            </w:r>
          </w:p>
        </w:tc>
      </w:tr>
      <w:tr w:rsidR="002153DF" w:rsidRPr="00453CCA" w:rsidTr="002153DF">
        <w:tc>
          <w:tcPr>
            <w:tcW w:w="4928" w:type="dxa"/>
          </w:tcPr>
          <w:p w:rsidR="002153DF" w:rsidRPr="002153DF" w:rsidRDefault="00215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Супинская</w:t>
            </w:r>
            <w:proofErr w:type="spellEnd"/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 –</w:t>
            </w:r>
          </w:p>
          <w:p w:rsidR="002153DF" w:rsidRPr="00453CCA" w:rsidRDefault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4961" w:type="dxa"/>
          </w:tcPr>
          <w:p w:rsidR="002153DF" w:rsidRPr="002153DF" w:rsidRDefault="002153DF" w:rsidP="002153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Микрорайоны: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Аэродром, Егерская Слобода,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Мариенбург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пр. Красноармейский</w:t>
            </w:r>
          </w:p>
          <w:p w:rsidR="002153DF" w:rsidRPr="00453CCA" w:rsidRDefault="002153DF" w:rsidP="00215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D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Улицы: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Григорина</w:t>
            </w:r>
            <w:proofErr w:type="spellEnd"/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DF">
              <w:rPr>
                <w:rFonts w:ascii="Times New Roman" w:hAnsi="Times New Roman" w:cs="Times New Roman"/>
                <w:sz w:val="24"/>
                <w:szCs w:val="24"/>
              </w:rPr>
              <w:t>Жемчужина,  Киевская (нечетная сторона), Кузьмина, Липовая аллея, Нестерова, Старая дорога</w:t>
            </w:r>
            <w:proofErr w:type="gramEnd"/>
          </w:p>
        </w:tc>
        <w:tc>
          <w:tcPr>
            <w:tcW w:w="4897" w:type="dxa"/>
          </w:tcPr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Пятница 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2153DF">
              <w:rPr>
                <w:rFonts w:ascii="Times New Roman" w:hAnsi="Times New Roman" w:cs="Times New Roman"/>
                <w:b/>
                <w:sz w:val="24"/>
                <w:szCs w:val="24"/>
              </w:rPr>
              <w:t>.00 до 17.00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(обед с 13.00 до 14.00 часов)</w:t>
            </w:r>
          </w:p>
          <w:p w:rsidR="002153DF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Гатчина,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Киргетова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2153DF" w:rsidRPr="00453CCA" w:rsidRDefault="002153DF" w:rsidP="00215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(881371) 3-53-80</w:t>
            </w:r>
          </w:p>
        </w:tc>
      </w:tr>
    </w:tbl>
    <w:p w:rsidR="0047040C" w:rsidRDefault="0047040C"/>
    <w:sectPr w:rsidR="0047040C" w:rsidSect="002153D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023"/>
    <w:rsid w:val="002153DF"/>
    <w:rsid w:val="00453CCA"/>
    <w:rsid w:val="0047040C"/>
    <w:rsid w:val="00623B79"/>
    <w:rsid w:val="00B124A9"/>
    <w:rsid w:val="00C5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Лыбина Марина Николаевна</dc:creator>
  <cp:keywords/>
  <dc:description/>
  <cp:lastModifiedBy>Лыбина Марина Николаевна</cp:lastModifiedBy>
  <cp:revision>2</cp:revision>
  <dcterms:created xsi:type="dcterms:W3CDTF">2017-11-21T08:13:00Z</dcterms:created>
  <dcterms:modified xsi:type="dcterms:W3CDTF">2017-11-21T10:01:00Z</dcterms:modified>
</cp:coreProperties>
</file>