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B" w:rsidRPr="00BC7231" w:rsidRDefault="005B5356" w:rsidP="005B535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  <w:r w:rsidR="003D0B2B">
        <w:rPr>
          <w:sz w:val="28"/>
          <w:szCs w:val="28"/>
        </w:rPr>
        <w:t xml:space="preserve"> </w:t>
      </w:r>
    </w:p>
    <w:p w:rsidR="00AF2A3B" w:rsidRDefault="00AF2A3B" w:rsidP="00AF2A3B">
      <w:pPr>
        <w:pStyle w:val="ae"/>
        <w:rPr>
          <w:b/>
          <w:bCs/>
          <w:szCs w:val="28"/>
        </w:rPr>
      </w:pP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AF2A3B" w:rsidRDefault="00AF2A3B" w:rsidP="00AF2A3B">
      <w:pPr>
        <w:pStyle w:val="ac"/>
        <w:jc w:val="center"/>
      </w:pPr>
      <w:r>
        <w:t>ТРЕТИЙ СОЗЫВ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AF2A3B" w:rsidRDefault="00AF2A3B" w:rsidP="00AF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53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 февраля 201</w:t>
      </w:r>
      <w:r w:rsidR="005B53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5B5356">
        <w:rPr>
          <w:b/>
          <w:sz w:val="28"/>
          <w:szCs w:val="28"/>
        </w:rPr>
        <w:t>_____</w:t>
      </w:r>
    </w:p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AF2A3B" w:rsidP="00AF2A3B">
            <w:pPr>
              <w:pStyle w:val="a7"/>
              <w:ind w:left="0"/>
              <w:jc w:val="both"/>
            </w:pPr>
            <w:r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5B5356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 xml:space="preserve"> Гатчинского муниципального района 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 w:rsidR="005B5356">
              <w:t xml:space="preserve"> в новой редакции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"О противодействии коррупции",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Президента Российской </w:t>
      </w:r>
      <w:r w:rsidR="005B5356">
        <w:rPr>
          <w:sz w:val="28"/>
          <w:szCs w:val="28"/>
        </w:rPr>
        <w:t xml:space="preserve">Федерации </w:t>
      </w:r>
      <w:r w:rsidR="00AF2A3B">
        <w:rPr>
          <w:sz w:val="28"/>
          <w:szCs w:val="28"/>
        </w:rPr>
        <w:t xml:space="preserve">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Вопросы противодействия коррупции</w:t>
      </w:r>
      <w:r w:rsidR="005B5356">
        <w:rPr>
          <w:sz w:val="28"/>
          <w:szCs w:val="28"/>
          <w:lang w:eastAsia="en-US"/>
        </w:rPr>
        <w:t xml:space="preserve">»; </w:t>
      </w:r>
      <w:r w:rsidR="00C52BE6" w:rsidRPr="005B5356">
        <w:rPr>
          <w:sz w:val="28"/>
          <w:szCs w:val="28"/>
        </w:rPr>
        <w:t xml:space="preserve">областного закона </w:t>
      </w:r>
      <w:r w:rsidR="005B5356" w:rsidRPr="005B5356">
        <w:rPr>
          <w:sz w:val="28"/>
          <w:szCs w:val="28"/>
        </w:rPr>
        <w:t xml:space="preserve">от 15.12.2017 </w:t>
      </w:r>
      <w:r w:rsidR="005B5356">
        <w:rPr>
          <w:sz w:val="28"/>
          <w:szCs w:val="28"/>
        </w:rPr>
        <w:t>№</w:t>
      </w:r>
      <w:r w:rsidR="005B5356" w:rsidRPr="005B5356">
        <w:rPr>
          <w:sz w:val="28"/>
          <w:szCs w:val="28"/>
        </w:rPr>
        <w:t xml:space="preserve">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5B5356">
        <w:rPr>
          <w:sz w:val="28"/>
          <w:szCs w:val="28"/>
        </w:rPr>
        <w:t>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совет депутатов</w:t>
      </w:r>
      <w:r w:rsidR="00FB7BDD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C52BE6" w:rsidRPr="00FB7BDD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</w:t>
      </w:r>
      <w:r w:rsidR="00C52BE6" w:rsidRPr="00FB7BDD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>
        <w:rPr>
          <w:sz w:val="28"/>
          <w:szCs w:val="28"/>
        </w:rPr>
        <w:t xml:space="preserve">ствах имущественного характера </w:t>
      </w:r>
      <w:r w:rsidR="00EC254B" w:rsidRPr="00FB7BDD">
        <w:rPr>
          <w:sz w:val="28"/>
          <w:szCs w:val="28"/>
        </w:rPr>
        <w:t xml:space="preserve">депутатов совета депутатов </w:t>
      </w:r>
      <w:r w:rsidR="00FB7BDD">
        <w:rPr>
          <w:sz w:val="28"/>
          <w:szCs w:val="28"/>
        </w:rPr>
        <w:t xml:space="preserve">Гатчинского муниципального района </w:t>
      </w:r>
      <w:r w:rsidR="00AF2A3B">
        <w:rPr>
          <w:sz w:val="28"/>
          <w:szCs w:val="28"/>
        </w:rPr>
        <w:t>и членов их семей</w:t>
      </w:r>
      <w:r w:rsidR="00C52BE6" w:rsidRPr="00FB7BDD">
        <w:rPr>
          <w:sz w:val="28"/>
          <w:szCs w:val="28"/>
        </w:rPr>
        <w:t xml:space="preserve"> в </w:t>
      </w:r>
      <w:r w:rsidR="00C52BE6" w:rsidRPr="00FB7BDD">
        <w:rPr>
          <w:sz w:val="28"/>
          <w:szCs w:val="28"/>
        </w:rPr>
        <w:lastRenderedPageBreak/>
        <w:t xml:space="preserve">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 w:rsidRPr="00FB7BDD">
        <w:rPr>
          <w:sz w:val="28"/>
          <w:szCs w:val="28"/>
        </w:rPr>
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5B5356">
        <w:rPr>
          <w:sz w:val="28"/>
          <w:szCs w:val="28"/>
        </w:rPr>
        <w:t xml:space="preserve"> в новой редакции</w:t>
      </w:r>
      <w:r w:rsidR="00C52BE6" w:rsidRPr="00FB7BDD">
        <w:rPr>
          <w:sz w:val="28"/>
          <w:szCs w:val="28"/>
        </w:rPr>
        <w:t>, согласно п</w:t>
      </w:r>
      <w:r w:rsidR="00FB7BDD">
        <w:rPr>
          <w:sz w:val="28"/>
          <w:szCs w:val="28"/>
        </w:rPr>
        <w:t>риложению.</w:t>
      </w:r>
    </w:p>
    <w:p w:rsidR="003F0005" w:rsidRPr="003F0005" w:rsidRDefault="003F0005" w:rsidP="001F762D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F0005">
        <w:rPr>
          <w:sz w:val="28"/>
          <w:szCs w:val="28"/>
        </w:rPr>
        <w:t>Считать утратившим силу решения совета депутатов Гатчинского муниципального района от 26 февраля 2016 года № 130 «Об утверждении Порядка размещения сведений о доходах, расходах, об имуществе и обязательствах имущественного характера  депутатов совета депутатов 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 и от 17 февраля 2017 года № 216 «О в</w:t>
      </w:r>
      <w:r w:rsidR="001F762D">
        <w:rPr>
          <w:sz w:val="28"/>
          <w:szCs w:val="28"/>
        </w:rPr>
        <w:t xml:space="preserve">несении изменений в приложение </w:t>
      </w:r>
      <w:r w:rsidRPr="003F0005">
        <w:rPr>
          <w:sz w:val="28"/>
          <w:szCs w:val="28"/>
        </w:rPr>
        <w:t>решению совета депутатов № 130 от 26.02.2016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опубликования».</w:t>
      </w:r>
    </w:p>
    <w:p w:rsidR="00C52BE6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Н</w:t>
      </w:r>
      <w:r w:rsidR="003E4D85" w:rsidRPr="00FB7BDD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B7BDD">
        <w:rPr>
          <w:sz w:val="28"/>
          <w:szCs w:val="28"/>
        </w:rPr>
        <w:t>опубликования</w:t>
      </w:r>
      <w:r w:rsidR="001F762D">
        <w:rPr>
          <w:sz w:val="28"/>
          <w:szCs w:val="28"/>
        </w:rPr>
        <w:t xml:space="preserve"> и подлежит размещению на официальном сайте Гатчинского муниципального района</w:t>
      </w:r>
      <w:r w:rsidR="00C52BE6" w:rsidRPr="00FB7BDD">
        <w:rPr>
          <w:sz w:val="28"/>
          <w:szCs w:val="28"/>
        </w:rPr>
        <w:t xml:space="preserve">. 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А.И. Ильин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3E4D85" w:rsidP="009E6248">
            <w:pPr>
              <w:jc w:val="center"/>
            </w:pPr>
            <w:r>
              <w:lastRenderedPageBreak/>
              <w:t xml:space="preserve">Приложение </w:t>
            </w:r>
            <w:r w:rsidR="009E6248">
              <w:t xml:space="preserve"> </w:t>
            </w:r>
          </w:p>
          <w:p w:rsidR="003E4D85" w:rsidRDefault="00FB0E87" w:rsidP="009E6248">
            <w:pPr>
              <w:jc w:val="center"/>
            </w:pPr>
            <w:r>
              <w:t>к</w:t>
            </w:r>
            <w:r w:rsidR="003E4D85">
              <w:t xml:space="preserve"> решению совета депутатов</w:t>
            </w:r>
          </w:p>
          <w:p w:rsidR="003E4D85" w:rsidRDefault="00FB7BDD" w:rsidP="009E6248">
            <w:pPr>
              <w:jc w:val="center"/>
            </w:pPr>
            <w:r>
              <w:t>Гатчинского муниципального района</w:t>
            </w:r>
          </w:p>
          <w:p w:rsidR="003E4D85" w:rsidRPr="003E4D85" w:rsidRDefault="009E6248" w:rsidP="001F762D">
            <w:pPr>
              <w:jc w:val="center"/>
            </w:pPr>
            <w:r>
              <w:t xml:space="preserve">от </w:t>
            </w:r>
            <w:r w:rsidR="001F762D">
              <w:t>1</w:t>
            </w:r>
            <w:r>
              <w:t>6.02.201</w:t>
            </w:r>
            <w:r w:rsidR="001F762D">
              <w:t>8</w:t>
            </w:r>
            <w:r w:rsidR="00FB0E87">
              <w:t xml:space="preserve"> </w:t>
            </w:r>
            <w:r w:rsidR="003E4D85">
              <w:t xml:space="preserve">№ </w:t>
            </w:r>
            <w:r w:rsidR="001F762D">
              <w:t>____________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30B49" w:rsidRPr="00830B49">
        <w:rPr>
          <w:b/>
          <w:sz w:val="28"/>
          <w:szCs w:val="28"/>
        </w:rPr>
        <w:t xml:space="preserve">депутатов совета депутатов </w:t>
      </w:r>
      <w:r w:rsidR="00FB7BDD">
        <w:rPr>
          <w:b/>
          <w:sz w:val="28"/>
          <w:szCs w:val="28"/>
        </w:rPr>
        <w:t xml:space="preserve">Гатчинского муниципального района </w:t>
      </w:r>
      <w:r>
        <w:rPr>
          <w:b/>
          <w:sz w:val="28"/>
          <w:szCs w:val="28"/>
        </w:rPr>
        <w:t xml:space="preserve"> и членов их семей  в информационно-телекоммуникационной сети интернет на официальном </w:t>
      </w:r>
      <w:r w:rsidR="00AF2A3B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5B5356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1. Настоящим Порядк</w:t>
      </w:r>
      <w:r w:rsidR="00AF2A3B">
        <w:rPr>
          <w:sz w:val="28"/>
          <w:szCs w:val="28"/>
        </w:rPr>
        <w:t xml:space="preserve">ом устанавливаются обязанность </w:t>
      </w:r>
      <w:r>
        <w:rPr>
          <w:sz w:val="28"/>
          <w:szCs w:val="28"/>
        </w:rPr>
        <w:t xml:space="preserve">лиц, ответственных за кадровую работу </w:t>
      </w:r>
      <w:r w:rsidR="002735B8">
        <w:rPr>
          <w:sz w:val="28"/>
          <w:szCs w:val="28"/>
        </w:rPr>
        <w:t xml:space="preserve">в аппарате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>овет</w:t>
      </w:r>
      <w:r w:rsidR="00AF2A3B">
        <w:rPr>
          <w:sz w:val="28"/>
          <w:szCs w:val="28"/>
        </w:rPr>
        <w:t>а</w:t>
      </w:r>
      <w:r w:rsidR="002735B8">
        <w:rPr>
          <w:sz w:val="28"/>
          <w:szCs w:val="28"/>
        </w:rPr>
        <w:t xml:space="preserve"> депутатов Гатчинского муниципального района (далее – кадровая служба</w:t>
      </w:r>
      <w:r>
        <w:rPr>
          <w:sz w:val="28"/>
          <w:szCs w:val="28"/>
        </w:rPr>
        <w:t>)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Гатчинского муниципального района </w:t>
      </w:r>
      <w:r w:rsidR="00F42A75">
        <w:rPr>
          <w:sz w:val="28"/>
          <w:szCs w:val="28"/>
        </w:rPr>
        <w:t>(далее депутаты)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Гатчинского муниципального района и представления этих сведений общероссийским средствам массовой информации </w:t>
      </w:r>
      <w:r w:rsidR="00DF4AB9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для опубликования.</w:t>
      </w:r>
      <w:r w:rsidR="00085388">
        <w:rPr>
          <w:sz w:val="28"/>
          <w:szCs w:val="28"/>
        </w:rPr>
        <w:t xml:space="preserve"> </w:t>
      </w:r>
      <w:r w:rsidR="00DF4AB9">
        <w:rPr>
          <w:sz w:val="28"/>
          <w:szCs w:val="28"/>
        </w:rPr>
        <w:t xml:space="preserve"> </w:t>
      </w:r>
      <w:r w:rsidR="00085388">
        <w:rPr>
          <w:sz w:val="28"/>
          <w:szCs w:val="28"/>
        </w:rPr>
        <w:t xml:space="preserve">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 xml:space="preserve">2. На официальном сайте </w:t>
      </w:r>
      <w:r w:rsidR="0065136A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1F762D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52BE6">
        <w:rPr>
          <w:sz w:val="28"/>
          <w:szCs w:val="28"/>
        </w:rPr>
        <w:t xml:space="preserve">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 w:rsidR="00C52BE6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</w:t>
      </w:r>
      <w:r w:rsidR="00C52BE6">
        <w:rPr>
          <w:sz w:val="28"/>
          <w:szCs w:val="28"/>
        </w:rPr>
        <w:t xml:space="preserve"> детям на праве собственности или находящиес</w:t>
      </w:r>
      <w:r>
        <w:rPr>
          <w:sz w:val="28"/>
          <w:szCs w:val="28"/>
        </w:rPr>
        <w:t>я в их пользовании, с указанием</w:t>
      </w:r>
      <w:r w:rsidR="00C52BE6">
        <w:rPr>
          <w:sz w:val="28"/>
          <w:szCs w:val="28"/>
        </w:rPr>
        <w:t xml:space="preserve">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1F762D">
        <w:rPr>
          <w:sz w:val="28"/>
          <w:szCs w:val="28"/>
        </w:rPr>
        <w:t>енности</w:t>
      </w:r>
      <w:r w:rsidR="00085388">
        <w:rPr>
          <w:sz w:val="28"/>
          <w:szCs w:val="28"/>
        </w:rPr>
        <w:t xml:space="preserve"> </w:t>
      </w:r>
      <w:r w:rsidR="009A3EB6">
        <w:rPr>
          <w:sz w:val="28"/>
          <w:szCs w:val="28"/>
        </w:rPr>
        <w:t>депутату,</w:t>
      </w:r>
      <w:r w:rsidR="001F762D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607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</w:t>
      </w:r>
      <w:r w:rsidR="00607E2C">
        <w:rPr>
          <w:sz w:val="28"/>
          <w:szCs w:val="28"/>
        </w:rPr>
        <w:t xml:space="preserve">совершены сделки </w:t>
      </w:r>
      <w:r>
        <w:rPr>
          <w:sz w:val="28"/>
          <w:szCs w:val="28"/>
        </w:rPr>
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</w:t>
      </w:r>
      <w:r w:rsidR="00607E2C">
        <w:rPr>
          <w:sz w:val="28"/>
          <w:szCs w:val="28"/>
        </w:rPr>
        <w:t>таких сделок</w:t>
      </w:r>
      <w:r>
        <w:rPr>
          <w:sz w:val="28"/>
          <w:szCs w:val="28"/>
        </w:rPr>
        <w:t xml:space="preserve"> превышает общий доход</w:t>
      </w:r>
      <w:bookmarkStart w:id="3" w:name="Par52"/>
      <w:bookmarkEnd w:id="3"/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4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>депутата,</w:t>
      </w:r>
      <w:r>
        <w:rPr>
          <w:sz w:val="28"/>
          <w:szCs w:val="28"/>
        </w:rPr>
        <w:t xml:space="preserve"> его супруги (супруга) и несовершеннолетних детей, об </w:t>
      </w:r>
      <w:r>
        <w:rPr>
          <w:sz w:val="28"/>
          <w:szCs w:val="28"/>
        </w:rPr>
        <w:lastRenderedPageBreak/>
        <w:t xml:space="preserve">имуществе, принадлежащем на праве собственности названным лицам, и об их обязательствах имущественного характера; 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>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12246" w:rsidRDefault="00C52BE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r w:rsidR="003F0005">
        <w:rPr>
          <w:sz w:val="28"/>
          <w:szCs w:val="28"/>
        </w:rPr>
        <w:t xml:space="preserve">Сведения, указанные в пункте 2 настоящего Порядка, размещаются в </w:t>
      </w:r>
      <w:r w:rsidR="005B5356">
        <w:rPr>
          <w:sz w:val="28"/>
          <w:szCs w:val="28"/>
        </w:rPr>
        <w:t xml:space="preserve">сети интернет на официальном сайте Гатчинского муниципального района </w:t>
      </w:r>
      <w:r w:rsidR="003F0005">
        <w:rPr>
          <w:sz w:val="28"/>
          <w:szCs w:val="28"/>
        </w:rPr>
        <w:t xml:space="preserve">и предоставляются </w:t>
      </w:r>
      <w:r w:rsidR="0065136A">
        <w:rPr>
          <w:sz w:val="28"/>
          <w:szCs w:val="28"/>
        </w:rPr>
        <w:t>общероссийским средствам массовой информации</w:t>
      </w:r>
      <w:r w:rsidR="003F0005">
        <w:rPr>
          <w:sz w:val="28"/>
          <w:szCs w:val="28"/>
        </w:rPr>
        <w:t xml:space="preserve"> по форме согласно п</w:t>
      </w:r>
      <w:r w:rsidR="005B5356">
        <w:rPr>
          <w:sz w:val="28"/>
          <w:szCs w:val="28"/>
        </w:rPr>
        <w:t>риложению к настоящему Порядку.</w:t>
      </w:r>
      <w:r w:rsidR="003F0005">
        <w:rPr>
          <w:sz w:val="28"/>
          <w:szCs w:val="28"/>
        </w:rPr>
        <w:t xml:space="preserve"> </w:t>
      </w:r>
    </w:p>
    <w:p w:rsidR="003F0005" w:rsidRDefault="0061224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005">
        <w:rPr>
          <w:sz w:val="28"/>
          <w:szCs w:val="28"/>
        </w:rPr>
        <w:t xml:space="preserve">Заполнение формы осуществляется кадровой службой на основании </w:t>
      </w:r>
      <w:r>
        <w:rPr>
          <w:sz w:val="28"/>
          <w:szCs w:val="28"/>
        </w:rPr>
        <w:t>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5A3A8E" w:rsidRPr="00B86839" w:rsidRDefault="003F0005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C52BE6" w:rsidRDefault="00612246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356">
        <w:rPr>
          <w:sz w:val="28"/>
          <w:szCs w:val="28"/>
        </w:rPr>
        <w:t>. Работники кадровой</w:t>
      </w:r>
      <w:r w:rsidR="00C52BE6">
        <w:rPr>
          <w:sz w:val="28"/>
          <w:szCs w:val="28"/>
        </w:rPr>
        <w:t xml:space="preserve"> служб</w:t>
      </w:r>
      <w:r w:rsidR="00FD6125">
        <w:rPr>
          <w:sz w:val="28"/>
          <w:szCs w:val="28"/>
        </w:rPr>
        <w:t>ы</w:t>
      </w:r>
      <w:r w:rsidR="00C52BE6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</w:t>
      </w:r>
      <w:r w:rsidR="00FB0E87">
        <w:rPr>
          <w:sz w:val="28"/>
          <w:szCs w:val="28"/>
        </w:rPr>
        <w:t>й информации для опубликования,</w:t>
      </w:r>
      <w:r w:rsidR="00C52BE6">
        <w:rPr>
          <w:sz w:val="28"/>
          <w:szCs w:val="28"/>
        </w:rPr>
        <w:t xml:space="preserve"> несут в с</w:t>
      </w:r>
      <w:r w:rsidR="005A4492">
        <w:rPr>
          <w:sz w:val="28"/>
          <w:szCs w:val="28"/>
        </w:rPr>
        <w:t>оответствии с законодательством</w:t>
      </w:r>
      <w:r w:rsidR="00C52BE6">
        <w:rPr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3F0005" w:rsidRDefault="003F0005" w:rsidP="0043063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3F0005" w:rsidSect="00592F8F">
          <w:pgSz w:w="11906" w:h="16838"/>
          <w:pgMar w:top="1134" w:right="851" w:bottom="993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8"/>
      </w:tblGrid>
      <w:tr w:rsidR="003F0005" w:rsidTr="0043063E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5A4492" w:rsidP="0043063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F0005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9E" w:rsidRDefault="007C189E" w:rsidP="003F0005">
      <w:r>
        <w:separator/>
      </w:r>
    </w:p>
  </w:endnote>
  <w:endnote w:type="continuationSeparator" w:id="0">
    <w:p w:rsidR="007C189E" w:rsidRDefault="007C189E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9E" w:rsidRDefault="007C189E" w:rsidP="003F0005">
      <w:r>
        <w:separator/>
      </w:r>
    </w:p>
  </w:footnote>
  <w:footnote w:type="continuationSeparator" w:id="0">
    <w:p w:rsidR="007C189E" w:rsidRDefault="007C189E" w:rsidP="003F0005">
      <w:r>
        <w:continuationSeparator/>
      </w:r>
    </w:p>
  </w:footnote>
  <w:footnote w:id="1">
    <w:p w:rsidR="003F0005" w:rsidRDefault="003F0005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F0005" w:rsidRDefault="003F0005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1F762D"/>
    <w:rsid w:val="002735B8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5080E"/>
    <w:rsid w:val="00565D58"/>
    <w:rsid w:val="00592F8F"/>
    <w:rsid w:val="005A3A8E"/>
    <w:rsid w:val="005A4492"/>
    <w:rsid w:val="005B5356"/>
    <w:rsid w:val="005C32D2"/>
    <w:rsid w:val="00607E2C"/>
    <w:rsid w:val="00612246"/>
    <w:rsid w:val="0065136A"/>
    <w:rsid w:val="00682D0D"/>
    <w:rsid w:val="006B0AEE"/>
    <w:rsid w:val="006B25D7"/>
    <w:rsid w:val="00715198"/>
    <w:rsid w:val="007413DF"/>
    <w:rsid w:val="00755FE1"/>
    <w:rsid w:val="007C189E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DF1999"/>
    <w:rsid w:val="00DF4AB9"/>
    <w:rsid w:val="00E13B76"/>
    <w:rsid w:val="00E144F4"/>
    <w:rsid w:val="00E62529"/>
    <w:rsid w:val="00E63516"/>
    <w:rsid w:val="00E96644"/>
    <w:rsid w:val="00EA0421"/>
    <w:rsid w:val="00EB6C93"/>
    <w:rsid w:val="00EC254B"/>
    <w:rsid w:val="00F20984"/>
    <w:rsid w:val="00F25645"/>
    <w:rsid w:val="00F42A75"/>
    <w:rsid w:val="00FA52B0"/>
    <w:rsid w:val="00FB0E87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FD0B-C69B-4B87-B1F4-20E739E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10021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Ворожбитова Ольга Борисовна</cp:lastModifiedBy>
  <cp:revision>17</cp:revision>
  <cp:lastPrinted>2016-02-26T12:26:00Z</cp:lastPrinted>
  <dcterms:created xsi:type="dcterms:W3CDTF">2016-02-18T10:55:00Z</dcterms:created>
  <dcterms:modified xsi:type="dcterms:W3CDTF">2018-02-02T11:58:00Z</dcterms:modified>
</cp:coreProperties>
</file>