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73"/>
      </w:tblGrid>
      <w:tr w:rsidR="000B5A18" w:rsidRPr="000B5A18" w:rsidTr="00756956">
        <w:trPr>
          <w:trHeight w:val="2677"/>
        </w:trPr>
        <w:tc>
          <w:tcPr>
            <w:tcW w:w="10173" w:type="dxa"/>
          </w:tcPr>
          <w:p w:rsidR="000B5A18" w:rsidRPr="000B5A18" w:rsidRDefault="000B5A18">
            <w:pPr>
              <w:pStyle w:val="a6"/>
              <w:jc w:val="center"/>
              <w:rPr>
                <w:rFonts w:ascii="Times New Roman" w:hAnsi="Times New Roman"/>
              </w:rPr>
            </w:pPr>
            <w:r w:rsidRPr="000B5A1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76885" cy="548640"/>
                  <wp:effectExtent l="19050" t="0" r="0" b="0"/>
                  <wp:docPr id="1" name="Рисунок 1" descr="Отсканировано%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тсканировано%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A18" w:rsidRPr="000B5A18" w:rsidRDefault="000B5A18">
            <w:pPr>
              <w:tabs>
                <w:tab w:val="left" w:pos="30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B5A18" w:rsidRPr="000B5A18" w:rsidRDefault="000B5A18">
            <w:pPr>
              <w:tabs>
                <w:tab w:val="left" w:pos="30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A18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0B5A18" w:rsidRPr="000B5A18" w:rsidRDefault="000B5A18">
            <w:pPr>
              <w:tabs>
                <w:tab w:val="left" w:pos="307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A18">
              <w:rPr>
                <w:rFonts w:ascii="Times New Roman" w:hAnsi="Times New Roman" w:cs="Times New Roman"/>
                <w:b/>
              </w:rPr>
              <w:t>Ленинградская область</w:t>
            </w:r>
          </w:p>
          <w:p w:rsidR="000B5A18" w:rsidRPr="000B5A18" w:rsidRDefault="000B5A18">
            <w:pPr>
              <w:tabs>
                <w:tab w:val="left" w:pos="282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5A18">
              <w:rPr>
                <w:rFonts w:ascii="Times New Roman" w:hAnsi="Times New Roman" w:cs="Times New Roman"/>
                <w:b/>
              </w:rPr>
              <w:t>КОМИТЕТ ФИНАНСОВ</w:t>
            </w:r>
          </w:p>
          <w:p w:rsidR="000B5A18" w:rsidRPr="000B5A18" w:rsidRDefault="000B5A18">
            <w:pPr>
              <w:tabs>
                <w:tab w:val="left" w:pos="160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A18">
              <w:rPr>
                <w:rFonts w:ascii="Times New Roman" w:hAnsi="Times New Roman" w:cs="Times New Roman"/>
                <w:b/>
              </w:rPr>
              <w:t>ГАТЧИНСКОГО МУНИЦИПАЛЬНОГО</w:t>
            </w:r>
            <w:r w:rsidRPr="000B5A18">
              <w:rPr>
                <w:rFonts w:ascii="Times New Roman" w:hAnsi="Times New Roman" w:cs="Times New Roman"/>
              </w:rPr>
              <w:t xml:space="preserve"> </w:t>
            </w:r>
            <w:r w:rsidRPr="000B5A18">
              <w:rPr>
                <w:rFonts w:ascii="Times New Roman" w:hAnsi="Times New Roman" w:cs="Times New Roman"/>
                <w:b/>
              </w:rPr>
              <w:t>РАЙОНА</w:t>
            </w:r>
          </w:p>
          <w:p w:rsidR="000B5A18" w:rsidRPr="000B5A18" w:rsidRDefault="000B5A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5A18" w:rsidRPr="000B5A18" w:rsidRDefault="000B5A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5A18">
              <w:rPr>
                <w:rFonts w:ascii="Times New Roman" w:hAnsi="Times New Roman" w:cs="Times New Roman"/>
                <w:b/>
                <w:sz w:val="28"/>
              </w:rPr>
              <w:t>ПРИКАЗ</w:t>
            </w:r>
          </w:p>
          <w:p w:rsidR="000B5A18" w:rsidRPr="000B5A18" w:rsidRDefault="000B5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5A18" w:rsidRPr="000B5A18" w:rsidRDefault="000B5A18" w:rsidP="00676043">
            <w:r w:rsidRPr="000B5A18">
              <w:rPr>
                <w:rFonts w:ascii="Times New Roman" w:hAnsi="Times New Roman" w:cs="Times New Roman"/>
                <w:b/>
              </w:rPr>
              <w:t xml:space="preserve">от  </w:t>
            </w:r>
            <w:r w:rsidR="00676043">
              <w:rPr>
                <w:rFonts w:ascii="Times New Roman" w:hAnsi="Times New Roman" w:cs="Times New Roman"/>
                <w:b/>
              </w:rPr>
              <w:t xml:space="preserve"> </w:t>
            </w:r>
            <w:r w:rsidR="007D56BC">
              <w:rPr>
                <w:rFonts w:ascii="Times New Roman" w:hAnsi="Times New Roman" w:cs="Times New Roman"/>
                <w:b/>
              </w:rPr>
              <w:t>22.11.2021</w:t>
            </w:r>
            <w:r w:rsidR="0067604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</w:t>
            </w:r>
            <w:r w:rsidRPr="000B5A18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56BC">
              <w:rPr>
                <w:rFonts w:ascii="Times New Roman" w:hAnsi="Times New Roman" w:cs="Times New Roman"/>
                <w:b/>
              </w:rPr>
              <w:t>88/кф</w:t>
            </w:r>
          </w:p>
        </w:tc>
      </w:tr>
      <w:tr w:rsidR="000B5A18" w:rsidRPr="005A5EBC" w:rsidTr="00756956">
        <w:tc>
          <w:tcPr>
            <w:tcW w:w="10173" w:type="dxa"/>
          </w:tcPr>
          <w:p w:rsidR="007C0568" w:rsidRDefault="007C0568" w:rsidP="0075695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18" w:rsidRPr="005A5EBC" w:rsidRDefault="000B5A18" w:rsidP="0075695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      </w:r>
            <w:r w:rsidR="000F2F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A5EBC">
              <w:rPr>
                <w:rFonts w:ascii="Times New Roman" w:hAnsi="Times New Roman" w:cs="Times New Roman"/>
                <w:sz w:val="24"/>
                <w:szCs w:val="24"/>
              </w:rPr>
              <w:t>Гатчинско</w:t>
            </w:r>
            <w:r w:rsidR="000F2F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5E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0F2F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FF2" w:rsidRPr="005A5E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0F2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B5A18" w:rsidRPr="005A5EBC" w:rsidRDefault="000B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18" w:rsidRPr="000B5A18" w:rsidRDefault="000B5A18" w:rsidP="000B5A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EBC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9" w:history="1">
        <w:r w:rsidRPr="005A5EBC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A5EBC">
        <w:rPr>
          <w:rFonts w:ascii="Times New Roman" w:hAnsi="Times New Roman" w:cs="Times New Roman"/>
          <w:sz w:val="26"/>
          <w:szCs w:val="26"/>
        </w:rPr>
        <w:t xml:space="preserve"> Министерс</w:t>
      </w:r>
      <w:r w:rsidRPr="000B5A18">
        <w:rPr>
          <w:rFonts w:ascii="Times New Roman" w:hAnsi="Times New Roman" w:cs="Times New Roman"/>
          <w:sz w:val="26"/>
          <w:szCs w:val="26"/>
        </w:rPr>
        <w:t>тва</w:t>
      </w:r>
      <w:r>
        <w:rPr>
          <w:rFonts w:ascii="Times New Roman" w:hAnsi="Times New Roman" w:cs="Times New Roman"/>
          <w:sz w:val="26"/>
          <w:szCs w:val="26"/>
        </w:rPr>
        <w:t xml:space="preserve">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7C0568">
        <w:rPr>
          <w:rFonts w:ascii="Times New Roman" w:hAnsi="Times New Roman" w:cs="Times New Roman"/>
          <w:sz w:val="26"/>
          <w:szCs w:val="26"/>
        </w:rPr>
        <w:t>,</w:t>
      </w:r>
    </w:p>
    <w:p w:rsidR="000B5A18" w:rsidRPr="000B5A18" w:rsidRDefault="000B5A18" w:rsidP="000B5A1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A18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0B5A18" w:rsidRPr="005A5EBC" w:rsidRDefault="000B5A18" w:rsidP="000B5A1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A18">
        <w:rPr>
          <w:rFonts w:ascii="Times New Roman" w:hAnsi="Times New Roman" w:cs="Times New Roman"/>
          <w:sz w:val="26"/>
          <w:szCs w:val="26"/>
        </w:rPr>
        <w:t>Утвердить Порядок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EBC">
        <w:rPr>
          <w:rFonts w:ascii="Times New Roman" w:hAnsi="Times New Roman" w:cs="Times New Roman"/>
          <w:sz w:val="28"/>
          <w:szCs w:val="28"/>
        </w:rPr>
        <w:t>Гатчинско</w:t>
      </w:r>
      <w:r w:rsidR="00D84FF2" w:rsidRPr="005A5EBC">
        <w:rPr>
          <w:rFonts w:ascii="Times New Roman" w:hAnsi="Times New Roman" w:cs="Times New Roman"/>
          <w:sz w:val="28"/>
          <w:szCs w:val="28"/>
        </w:rPr>
        <w:t xml:space="preserve">го </w:t>
      </w:r>
      <w:r w:rsidRPr="005A5EBC">
        <w:rPr>
          <w:rFonts w:ascii="Times New Roman" w:hAnsi="Times New Roman" w:cs="Times New Roman"/>
          <w:sz w:val="28"/>
          <w:szCs w:val="28"/>
        </w:rPr>
        <w:t>муниципально</w:t>
      </w:r>
      <w:r w:rsidR="00D84FF2" w:rsidRPr="005A5EBC">
        <w:rPr>
          <w:rFonts w:ascii="Times New Roman" w:hAnsi="Times New Roman" w:cs="Times New Roman"/>
          <w:sz w:val="28"/>
          <w:szCs w:val="28"/>
        </w:rPr>
        <w:t>го района</w:t>
      </w:r>
      <w:r w:rsidRPr="005A5EBC">
        <w:rPr>
          <w:rFonts w:ascii="Times New Roman" w:hAnsi="Times New Roman" w:cs="Times New Roman"/>
          <w:sz w:val="28"/>
          <w:szCs w:val="28"/>
        </w:rPr>
        <w:t xml:space="preserve"> </w:t>
      </w:r>
      <w:r w:rsidR="00036BD4" w:rsidRPr="005A5EBC">
        <w:rPr>
          <w:rFonts w:ascii="Times New Roman" w:hAnsi="Times New Roman" w:cs="Times New Roman"/>
          <w:sz w:val="28"/>
          <w:szCs w:val="28"/>
        </w:rPr>
        <w:t>(далее – Порядок),  согласно приложению к настоящему приказу</w:t>
      </w:r>
      <w:r w:rsidRPr="005A5EBC">
        <w:rPr>
          <w:rFonts w:ascii="Times New Roman" w:hAnsi="Times New Roman" w:cs="Times New Roman"/>
          <w:sz w:val="28"/>
          <w:szCs w:val="28"/>
        </w:rPr>
        <w:t>.</w:t>
      </w:r>
    </w:p>
    <w:p w:rsidR="00B969A1" w:rsidRDefault="00B969A1" w:rsidP="00E71DF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5EBC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финансов</w:t>
      </w:r>
      <w:r>
        <w:rPr>
          <w:rFonts w:ascii="Times New Roman" w:hAnsi="Times New Roman" w:cs="Times New Roman"/>
          <w:sz w:val="26"/>
          <w:szCs w:val="26"/>
        </w:rPr>
        <w:t xml:space="preserve"> Гатчинского  муниципального района от </w:t>
      </w:r>
      <w:r w:rsidR="00152858">
        <w:rPr>
          <w:rFonts w:ascii="Times New Roman" w:hAnsi="Times New Roman" w:cs="Times New Roman"/>
          <w:sz w:val="26"/>
          <w:szCs w:val="26"/>
        </w:rPr>
        <w:t>29.12.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15285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61/кф «</w:t>
      </w:r>
      <w:r w:rsidR="00152858" w:rsidRPr="000B5A18">
        <w:rPr>
          <w:rFonts w:ascii="Times New Roman" w:hAnsi="Times New Roman" w:cs="Times New Roman"/>
          <w:sz w:val="26"/>
          <w:szCs w:val="26"/>
        </w:rPr>
        <w:t>Порядок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152858">
        <w:rPr>
          <w:rFonts w:ascii="Times New Roman" w:hAnsi="Times New Roman" w:cs="Times New Roman"/>
          <w:sz w:val="26"/>
          <w:szCs w:val="26"/>
        </w:rPr>
        <w:t xml:space="preserve"> </w:t>
      </w:r>
      <w:r w:rsidR="00152858" w:rsidRPr="000B5A18">
        <w:rPr>
          <w:rFonts w:ascii="Times New Roman" w:hAnsi="Times New Roman" w:cs="Times New Roman"/>
          <w:sz w:val="26"/>
          <w:szCs w:val="26"/>
        </w:rPr>
        <w:t>в Гатчинском муниципальном районе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016CA" w:rsidRPr="005A5EBC" w:rsidRDefault="00B016CA" w:rsidP="00B016CA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EBC">
        <w:rPr>
          <w:rFonts w:ascii="Times New Roman" w:hAnsi="Times New Roman" w:cs="Times New Roman"/>
          <w:sz w:val="28"/>
          <w:szCs w:val="28"/>
        </w:rPr>
        <w:t>Настоящий приказ вступает в силу с даты его подписания.</w:t>
      </w:r>
    </w:p>
    <w:p w:rsidR="000B5A18" w:rsidRPr="005A5EBC" w:rsidRDefault="000B5A18" w:rsidP="000B5A1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A18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приказа </w:t>
      </w:r>
      <w:r w:rsidR="00AB3F8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5A18">
        <w:rPr>
          <w:rFonts w:ascii="Times New Roman" w:hAnsi="Times New Roman" w:cs="Times New Roman"/>
          <w:sz w:val="26"/>
          <w:szCs w:val="26"/>
        </w:rPr>
        <w:t>Председатель Комитета финансов</w:t>
      </w: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5A18">
        <w:rPr>
          <w:rFonts w:ascii="Times New Roman" w:hAnsi="Times New Roman" w:cs="Times New Roman"/>
          <w:sz w:val="26"/>
          <w:szCs w:val="26"/>
        </w:rPr>
        <w:t xml:space="preserve">Гатчинского муниципального района                                          </w:t>
      </w:r>
      <w:r w:rsidR="000F2FC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5A18">
        <w:rPr>
          <w:rFonts w:ascii="Times New Roman" w:hAnsi="Times New Roman" w:cs="Times New Roman"/>
          <w:sz w:val="26"/>
          <w:szCs w:val="26"/>
        </w:rPr>
        <w:t xml:space="preserve">   Л.И. Орехова</w:t>
      </w:r>
    </w:p>
    <w:p w:rsidR="000B5A18" w:rsidRPr="000B5A18" w:rsidRDefault="000B5A18" w:rsidP="000B5A1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5A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A18" w:rsidRPr="000B5A18" w:rsidRDefault="000B5A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18">
        <w:rPr>
          <w:rFonts w:ascii="Times New Roman" w:hAnsi="Times New Roman" w:cs="Times New Roman"/>
          <w:sz w:val="28"/>
          <w:szCs w:val="28"/>
        </w:rPr>
        <w:br w:type="page"/>
      </w:r>
    </w:p>
    <w:p w:rsidR="000B5A18" w:rsidRDefault="000B5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A18" w:rsidRDefault="000B5A18" w:rsidP="000B5A18">
      <w:pPr>
        <w:pStyle w:val="ConsPlusNormal"/>
        <w:tabs>
          <w:tab w:val="left" w:pos="538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Приложение</w:t>
      </w:r>
    </w:p>
    <w:p w:rsidR="000B5A18" w:rsidRDefault="000B5A18" w:rsidP="000B5A18">
      <w:pPr>
        <w:pStyle w:val="ConsPlusNormal"/>
        <w:tabs>
          <w:tab w:val="left" w:pos="5387"/>
        </w:tabs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финансов</w:t>
      </w:r>
    </w:p>
    <w:p w:rsidR="000B5A18" w:rsidRDefault="000B5A18" w:rsidP="000B5A18">
      <w:pPr>
        <w:pStyle w:val="ConsPlusNormal"/>
        <w:tabs>
          <w:tab w:val="left" w:pos="5387"/>
        </w:tabs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0B5A18" w:rsidRPr="007F2587" w:rsidRDefault="00D84FF2" w:rsidP="00D84FF2">
      <w:pPr>
        <w:pStyle w:val="ConsPlusNormal"/>
        <w:tabs>
          <w:tab w:val="left" w:pos="538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569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B5A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69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A18">
        <w:rPr>
          <w:rFonts w:ascii="Times New Roman" w:hAnsi="Times New Roman" w:cs="Times New Roman"/>
          <w:sz w:val="24"/>
          <w:szCs w:val="24"/>
        </w:rPr>
        <w:t>№</w:t>
      </w:r>
    </w:p>
    <w:p w:rsidR="00F22B60" w:rsidRPr="000B5A18" w:rsidRDefault="000B5A18" w:rsidP="000B5A18">
      <w:pPr>
        <w:pStyle w:val="ConsPlusTitle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B5A18">
        <w:rPr>
          <w:rFonts w:ascii="Times New Roman" w:hAnsi="Times New Roman" w:cs="Times New Roman"/>
          <w:sz w:val="28"/>
          <w:szCs w:val="28"/>
        </w:rPr>
        <w:t>Порядок предоставления информации в це</w:t>
      </w:r>
      <w:r w:rsidR="0010750A" w:rsidRPr="000B5A18">
        <w:rPr>
          <w:rFonts w:ascii="Times New Roman" w:hAnsi="Times New Roman" w:cs="Times New Roman"/>
          <w:sz w:val="28"/>
          <w:szCs w:val="28"/>
        </w:rPr>
        <w:t>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:rsidR="007747E3" w:rsidRPr="0010750A" w:rsidRDefault="0049030F" w:rsidP="000B5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A18">
        <w:rPr>
          <w:rFonts w:ascii="Times New Roman" w:hAnsi="Times New Roman" w:cs="Times New Roman"/>
          <w:sz w:val="28"/>
          <w:szCs w:val="28"/>
        </w:rPr>
        <w:t xml:space="preserve">в </w:t>
      </w:r>
      <w:r w:rsidR="0010750A" w:rsidRPr="000B5A18">
        <w:rPr>
          <w:rFonts w:ascii="Times New Roman" w:hAnsi="Times New Roman" w:cs="Times New Roman"/>
          <w:sz w:val="28"/>
          <w:szCs w:val="28"/>
        </w:rPr>
        <w:t>Гатчинско</w:t>
      </w:r>
      <w:r w:rsidRPr="000B5A18">
        <w:rPr>
          <w:rFonts w:ascii="Times New Roman" w:hAnsi="Times New Roman" w:cs="Times New Roman"/>
          <w:sz w:val="28"/>
          <w:szCs w:val="28"/>
        </w:rPr>
        <w:t>м</w:t>
      </w:r>
      <w:r w:rsidR="0010750A" w:rsidRPr="000B5A1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0B5A18">
        <w:rPr>
          <w:rFonts w:ascii="Times New Roman" w:hAnsi="Times New Roman" w:cs="Times New Roman"/>
          <w:sz w:val="28"/>
          <w:szCs w:val="28"/>
        </w:rPr>
        <w:t>м</w:t>
      </w:r>
      <w:r w:rsidR="0010750A" w:rsidRPr="000B5A1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B5A18">
        <w:rPr>
          <w:rFonts w:ascii="Times New Roman" w:hAnsi="Times New Roman" w:cs="Times New Roman"/>
          <w:sz w:val="28"/>
          <w:szCs w:val="28"/>
        </w:rPr>
        <w:t>е</w:t>
      </w:r>
    </w:p>
    <w:p w:rsidR="007747E3" w:rsidRPr="0010750A" w:rsidRDefault="007747E3" w:rsidP="009606F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предоставления в комитет финансов </w:t>
      </w:r>
      <w:r w:rsidR="0010750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10750A">
        <w:rPr>
          <w:rFonts w:ascii="Times New Roman" w:hAnsi="Times New Roman" w:cs="Times New Roman"/>
          <w:sz w:val="28"/>
          <w:szCs w:val="28"/>
        </w:rPr>
        <w:t xml:space="preserve"> (далее -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r w:rsidR="0049030F">
        <w:rPr>
          <w:rFonts w:ascii="Times New Roman" w:hAnsi="Times New Roman" w:cs="Times New Roman"/>
          <w:sz w:val="28"/>
          <w:szCs w:val="28"/>
        </w:rPr>
        <w:t xml:space="preserve">в </w:t>
      </w:r>
      <w:r w:rsidR="0010750A">
        <w:rPr>
          <w:rFonts w:ascii="Times New Roman" w:hAnsi="Times New Roman" w:cs="Times New Roman"/>
          <w:sz w:val="28"/>
          <w:szCs w:val="28"/>
        </w:rPr>
        <w:t>Гатчинско</w:t>
      </w:r>
      <w:r w:rsidR="0049030F">
        <w:rPr>
          <w:rFonts w:ascii="Times New Roman" w:hAnsi="Times New Roman" w:cs="Times New Roman"/>
          <w:sz w:val="28"/>
          <w:szCs w:val="28"/>
        </w:rPr>
        <w:t xml:space="preserve">м </w:t>
      </w:r>
      <w:r w:rsidR="0010750A" w:rsidRPr="000818F4">
        <w:rPr>
          <w:rFonts w:ascii="Times New Roman" w:hAnsi="Times New Roman" w:cs="Times New Roman"/>
          <w:sz w:val="28"/>
          <w:szCs w:val="28"/>
        </w:rPr>
        <w:t>муниципально</w:t>
      </w:r>
      <w:r w:rsidR="0049030F">
        <w:rPr>
          <w:rFonts w:ascii="Times New Roman" w:hAnsi="Times New Roman" w:cs="Times New Roman"/>
          <w:sz w:val="28"/>
          <w:szCs w:val="28"/>
        </w:rPr>
        <w:t>м</w:t>
      </w:r>
      <w:r w:rsidR="0010750A" w:rsidRPr="000818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030F">
        <w:rPr>
          <w:rFonts w:ascii="Times New Roman" w:hAnsi="Times New Roman" w:cs="Times New Roman"/>
          <w:sz w:val="28"/>
          <w:szCs w:val="28"/>
        </w:rPr>
        <w:t>е</w:t>
      </w:r>
      <w:r w:rsidR="0010750A" w:rsidRPr="000818F4">
        <w:rPr>
          <w:rFonts w:ascii="Times New Roman" w:hAnsi="Times New Roman" w:cs="Times New Roman"/>
          <w:sz w:val="28"/>
          <w:szCs w:val="28"/>
        </w:rPr>
        <w:t xml:space="preserve"> </w:t>
      </w:r>
      <w:r w:rsidRPr="000818F4">
        <w:rPr>
          <w:rFonts w:ascii="Times New Roman" w:hAnsi="Times New Roman" w:cs="Times New Roman"/>
          <w:sz w:val="28"/>
          <w:szCs w:val="28"/>
        </w:rPr>
        <w:t xml:space="preserve">(далее - Сводный реестр), в соответствии с </w:t>
      </w:r>
      <w:hyperlink r:id="rId10" w:history="1">
        <w:r w:rsidRPr="000818F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818F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23.12.2014 </w:t>
      </w:r>
      <w:r w:rsidR="0010750A" w:rsidRPr="000818F4">
        <w:rPr>
          <w:rFonts w:ascii="Times New Roman" w:hAnsi="Times New Roman" w:cs="Times New Roman"/>
          <w:sz w:val="28"/>
          <w:szCs w:val="28"/>
        </w:rPr>
        <w:t>№</w:t>
      </w:r>
      <w:r w:rsidRPr="000818F4">
        <w:rPr>
          <w:rFonts w:ascii="Times New Roman" w:hAnsi="Times New Roman" w:cs="Times New Roman"/>
          <w:sz w:val="28"/>
          <w:szCs w:val="28"/>
        </w:rPr>
        <w:t xml:space="preserve"> 163н </w:t>
      </w:r>
      <w:r w:rsidR="0010750A" w:rsidRPr="000818F4">
        <w:rPr>
          <w:rFonts w:ascii="Times New Roman" w:hAnsi="Times New Roman" w:cs="Times New Roman"/>
          <w:sz w:val="28"/>
          <w:szCs w:val="28"/>
        </w:rPr>
        <w:t>«</w:t>
      </w:r>
      <w:r w:rsidRPr="000818F4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10750A" w:rsidRPr="000818F4">
        <w:rPr>
          <w:rFonts w:ascii="Times New Roman" w:hAnsi="Times New Roman" w:cs="Times New Roman"/>
          <w:sz w:val="28"/>
          <w:szCs w:val="28"/>
        </w:rPr>
        <w:t>»</w:t>
      </w:r>
      <w:r w:rsidRPr="000818F4">
        <w:rPr>
          <w:rFonts w:ascii="Times New Roman" w:hAnsi="Times New Roman" w:cs="Times New Roman"/>
          <w:sz w:val="28"/>
          <w:szCs w:val="28"/>
        </w:rPr>
        <w:t xml:space="preserve"> (далее - Порядок </w:t>
      </w:r>
      <w:r w:rsidR="0010750A" w:rsidRPr="000818F4">
        <w:rPr>
          <w:rFonts w:ascii="Times New Roman" w:hAnsi="Times New Roman" w:cs="Times New Roman"/>
          <w:sz w:val="28"/>
          <w:szCs w:val="28"/>
        </w:rPr>
        <w:t>№</w:t>
      </w:r>
      <w:r w:rsidRPr="000818F4">
        <w:rPr>
          <w:rFonts w:ascii="Times New Roman" w:hAnsi="Times New Roman" w:cs="Times New Roman"/>
          <w:sz w:val="28"/>
          <w:szCs w:val="28"/>
        </w:rPr>
        <w:t xml:space="preserve"> 163н), а также правила приема и обработки указанной информации в комитете финансов.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2. В Сводный реестр включается информация о следующих организациях: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2.1. об участниках бюджетного процесса и их обособленных подразделениях (далее - участники бюджетного процесса):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10750A" w:rsidRPr="000818F4">
        <w:rPr>
          <w:rFonts w:ascii="Times New Roman" w:hAnsi="Times New Roman" w:cs="Times New Roman"/>
          <w:sz w:val="28"/>
          <w:szCs w:val="28"/>
        </w:rPr>
        <w:t>местного самоуправления Гатчинского муниципального района, городских и сельских поселений Гатчинского муниципального района</w:t>
      </w:r>
      <w:r w:rsidRPr="000818F4">
        <w:rPr>
          <w:rFonts w:ascii="Times New Roman" w:hAnsi="Times New Roman" w:cs="Times New Roman"/>
          <w:sz w:val="28"/>
          <w:szCs w:val="28"/>
        </w:rPr>
        <w:t xml:space="preserve">, на которые законодательством Российской Федерации и </w:t>
      </w:r>
      <w:r w:rsidR="00704473" w:rsidRPr="000818F4">
        <w:rPr>
          <w:rFonts w:ascii="Times New Roman" w:hAnsi="Times New Roman" w:cs="Times New Roman"/>
          <w:sz w:val="28"/>
          <w:szCs w:val="28"/>
        </w:rPr>
        <w:t>муниципальными правовыми актами Гатчинского муниципального района, муниципальными правовыми актами городских и сельских поселений Гатчинского муниципального района</w:t>
      </w:r>
      <w:r w:rsidRPr="000818F4">
        <w:rPr>
          <w:rFonts w:ascii="Times New Roman" w:hAnsi="Times New Roman" w:cs="Times New Roman"/>
          <w:sz w:val="28"/>
          <w:szCs w:val="28"/>
        </w:rPr>
        <w:t xml:space="preserve"> возложены бюджетные полномочия (далее - органы </w:t>
      </w:r>
      <w:r w:rsidR="00704473" w:rsidRPr="000818F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818F4">
        <w:rPr>
          <w:rFonts w:ascii="Times New Roman" w:hAnsi="Times New Roman" w:cs="Times New Roman"/>
          <w:sz w:val="28"/>
          <w:szCs w:val="28"/>
        </w:rPr>
        <w:t>);</w:t>
      </w:r>
    </w:p>
    <w:p w:rsidR="007747E3" w:rsidRPr="000818F4" w:rsidRDefault="0070447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муниципальных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казенных учреждениях </w:t>
      </w:r>
      <w:r w:rsidRPr="000818F4">
        <w:rPr>
          <w:rFonts w:ascii="Times New Roman" w:hAnsi="Times New Roman" w:cs="Times New Roman"/>
          <w:sz w:val="28"/>
          <w:szCs w:val="28"/>
        </w:rPr>
        <w:t>Гатчинского муниципального района, муниципальных казенных учреждений городских и сельских поселений Гатчинского муниципального района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(далее - казенные учреждения);</w:t>
      </w:r>
    </w:p>
    <w:p w:rsidR="007747E3" w:rsidRPr="000818F4" w:rsidRDefault="007747E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2.2. о юридических лицах, не являющихся участниками бюджетного процесса, и их обособленных структурных подразделениях (далее - неучастники бюджетного процесса):</w:t>
      </w:r>
    </w:p>
    <w:p w:rsidR="007747E3" w:rsidRPr="000818F4" w:rsidRDefault="00704473" w:rsidP="001075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муниципальных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автономных и бюджетных учреждениях </w:t>
      </w:r>
      <w:r w:rsidRPr="000818F4">
        <w:rPr>
          <w:rFonts w:ascii="Times New Roman" w:hAnsi="Times New Roman" w:cs="Times New Roman"/>
          <w:sz w:val="28"/>
          <w:szCs w:val="28"/>
        </w:rPr>
        <w:t>Гатчинского муниципального района, муниципальных бюджетных учреждений городских и сельских поселений Гатчинского муниципального района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(далее - автономные (бюджетные) учреждения);</w:t>
      </w:r>
    </w:p>
    <w:p w:rsidR="007747E3" w:rsidRDefault="00704473" w:rsidP="00704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8F4">
        <w:rPr>
          <w:rFonts w:ascii="Times New Roman" w:hAnsi="Times New Roman" w:cs="Times New Roman"/>
          <w:sz w:val="28"/>
          <w:szCs w:val="28"/>
        </w:rPr>
        <w:t>муниципальных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Pr="000818F4">
        <w:rPr>
          <w:rFonts w:ascii="Times New Roman" w:hAnsi="Times New Roman" w:cs="Times New Roman"/>
          <w:sz w:val="28"/>
          <w:szCs w:val="28"/>
        </w:rPr>
        <w:t>Гатчинского муниципального района, муниципальных унитарных предприятий городских и сельских поселений Гатчинского муниципального района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 (далее - унитарные предприятия);</w:t>
      </w:r>
    </w:p>
    <w:p w:rsidR="00235235" w:rsidRDefault="00235235" w:rsidP="000326F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3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неучастниках бюджетного процесса, не являющихся муниципальными учреждениями и муниципальными унитарными предприятиями, получающих субсидии, бюджетные инвестиции из бюджетов бюджетной системы Российской Федерации (далее - иные неучастники бюджетного процесса);</w:t>
      </w:r>
    </w:p>
    <w:p w:rsidR="00235235" w:rsidRPr="000818F4" w:rsidRDefault="00235235" w:rsidP="007044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26F6" w:rsidRDefault="00235235" w:rsidP="001B1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. о </w:t>
      </w:r>
      <w:r w:rsidR="000326F6">
        <w:rPr>
          <w:rFonts w:ascii="Times New Roman" w:hAnsi="Times New Roman" w:cs="Times New Roman"/>
          <w:sz w:val="28"/>
          <w:szCs w:val="28"/>
        </w:rPr>
        <w:t xml:space="preserve">неучастниках бюджетного процесса, </w:t>
      </w:r>
      <w:r w:rsidR="007747E3" w:rsidRPr="000818F4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0326F6">
        <w:rPr>
          <w:rFonts w:ascii="Times New Roman" w:hAnsi="Times New Roman" w:cs="Times New Roman"/>
          <w:sz w:val="28"/>
          <w:szCs w:val="28"/>
        </w:rPr>
        <w:t xml:space="preserve">исполнителями по муниципальным контрактам, а также </w:t>
      </w:r>
      <w:r w:rsidR="000326F6" w:rsidRPr="000818F4">
        <w:rPr>
          <w:rFonts w:ascii="Times New Roman" w:hAnsi="Times New Roman" w:cs="Times New Roman"/>
          <w:sz w:val="28"/>
          <w:szCs w:val="28"/>
        </w:rPr>
        <w:t xml:space="preserve"> </w:t>
      </w:r>
      <w:r w:rsidR="000326F6">
        <w:rPr>
          <w:rFonts w:ascii="Times New Roman" w:hAnsi="Times New Roman" w:cs="Times New Roman"/>
          <w:sz w:val="28"/>
          <w:szCs w:val="28"/>
        </w:rPr>
        <w:t xml:space="preserve">об исполнителях, заключивших контракты, договоры, соглашения в рамках исполнения муниципальных контрактов (договоров, соглашений) и открывающих лицевые счета в территориальных органах Федерального казначейства, финансовых органах муниципальных образований в соответствии с </w:t>
      </w:r>
      <w:hyperlink r:id="rId11" w:history="1">
        <w:r w:rsidR="000326F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0326F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326F6" w:rsidRPr="000818F4">
        <w:rPr>
          <w:rFonts w:ascii="Times New Roman" w:hAnsi="Times New Roman" w:cs="Times New Roman"/>
          <w:sz w:val="28"/>
          <w:szCs w:val="28"/>
        </w:rPr>
        <w:t xml:space="preserve">и </w:t>
      </w:r>
      <w:r w:rsidR="000326F6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0326F6" w:rsidRPr="000818F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</w:t>
      </w:r>
      <w:r w:rsidR="000326F6">
        <w:rPr>
          <w:rFonts w:ascii="Times New Roman" w:hAnsi="Times New Roman" w:cs="Times New Roman"/>
          <w:sz w:val="28"/>
          <w:szCs w:val="28"/>
        </w:rPr>
        <w:t xml:space="preserve">(далее - иные юридические лица).   </w:t>
      </w:r>
    </w:p>
    <w:p w:rsidR="007747E3" w:rsidRPr="00AE2B7E" w:rsidRDefault="007747E3" w:rsidP="00F22B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B7E">
        <w:rPr>
          <w:rFonts w:ascii="Times New Roman" w:hAnsi="Times New Roman" w:cs="Times New Roman"/>
          <w:sz w:val="28"/>
          <w:szCs w:val="28"/>
        </w:rPr>
        <w:t>3. Уполномоченным структурным п</w:t>
      </w:r>
      <w:r w:rsidR="00010B78">
        <w:rPr>
          <w:rFonts w:ascii="Times New Roman" w:hAnsi="Times New Roman" w:cs="Times New Roman"/>
          <w:sz w:val="28"/>
          <w:szCs w:val="28"/>
        </w:rPr>
        <w:t xml:space="preserve">одразделением комитета финансов, который </w:t>
      </w:r>
      <w:r w:rsidR="00AE2B7E" w:rsidRPr="00AE2B7E">
        <w:rPr>
          <w:rFonts w:ascii="Times New Roman" w:hAnsi="Times New Roman" w:cs="Times New Roman"/>
          <w:sz w:val="28"/>
          <w:szCs w:val="28"/>
        </w:rPr>
        <w:t>формир</w:t>
      </w:r>
      <w:r w:rsidR="00010B78">
        <w:rPr>
          <w:rFonts w:ascii="Times New Roman" w:hAnsi="Times New Roman" w:cs="Times New Roman"/>
          <w:sz w:val="28"/>
          <w:szCs w:val="28"/>
        </w:rPr>
        <w:t>ует</w:t>
      </w:r>
      <w:r w:rsidR="00AE2B7E" w:rsidRPr="00AE2B7E">
        <w:rPr>
          <w:rFonts w:ascii="Times New Roman" w:hAnsi="Times New Roman" w:cs="Times New Roman"/>
          <w:sz w:val="28"/>
          <w:szCs w:val="28"/>
        </w:rPr>
        <w:t xml:space="preserve"> и веде</w:t>
      </w:r>
      <w:r w:rsidR="00010B78">
        <w:rPr>
          <w:rFonts w:ascii="Times New Roman" w:hAnsi="Times New Roman" w:cs="Times New Roman"/>
          <w:sz w:val="28"/>
          <w:szCs w:val="28"/>
        </w:rPr>
        <w:t>т</w:t>
      </w:r>
      <w:r w:rsidRPr="00AE2B7E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010B78">
        <w:rPr>
          <w:rFonts w:ascii="Times New Roman" w:hAnsi="Times New Roman" w:cs="Times New Roman"/>
          <w:sz w:val="28"/>
          <w:szCs w:val="28"/>
        </w:rPr>
        <w:t>ый</w:t>
      </w:r>
      <w:r w:rsidRPr="00AE2B7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010B78">
        <w:rPr>
          <w:rFonts w:ascii="Times New Roman" w:hAnsi="Times New Roman" w:cs="Times New Roman"/>
          <w:sz w:val="28"/>
          <w:szCs w:val="28"/>
        </w:rPr>
        <w:t>,</w:t>
      </w:r>
      <w:r w:rsidRPr="00AE2B7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1578C" w:rsidRPr="00AE2B7E">
        <w:rPr>
          <w:rFonts w:ascii="Times New Roman" w:hAnsi="Times New Roman" w:cs="Times New Roman"/>
          <w:sz w:val="28"/>
          <w:szCs w:val="28"/>
        </w:rPr>
        <w:t>отдел учета, отчетности и казначейского исполнения бюджета комитета финансов</w:t>
      </w:r>
      <w:r w:rsidRPr="00AE2B7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7F14" w:rsidRPr="00AE2B7E">
        <w:rPr>
          <w:rFonts w:ascii="Times New Roman" w:hAnsi="Times New Roman" w:cs="Times New Roman"/>
          <w:sz w:val="28"/>
          <w:szCs w:val="28"/>
        </w:rPr>
        <w:t>–</w:t>
      </w:r>
      <w:r w:rsidRPr="00AE2B7E">
        <w:rPr>
          <w:rFonts w:ascii="Times New Roman" w:hAnsi="Times New Roman" w:cs="Times New Roman"/>
          <w:sz w:val="28"/>
          <w:szCs w:val="28"/>
        </w:rPr>
        <w:t xml:space="preserve"> </w:t>
      </w:r>
      <w:r w:rsidR="003B7F14" w:rsidRPr="00AE2B7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578C" w:rsidRPr="00AE2B7E">
        <w:rPr>
          <w:rFonts w:ascii="Times New Roman" w:hAnsi="Times New Roman" w:cs="Times New Roman"/>
          <w:sz w:val="28"/>
          <w:szCs w:val="28"/>
        </w:rPr>
        <w:t>учета</w:t>
      </w:r>
      <w:r w:rsidRPr="00AE2B7E">
        <w:rPr>
          <w:rFonts w:ascii="Times New Roman" w:hAnsi="Times New Roman" w:cs="Times New Roman"/>
          <w:sz w:val="28"/>
          <w:szCs w:val="28"/>
        </w:rPr>
        <w:t>).</w:t>
      </w:r>
    </w:p>
    <w:p w:rsidR="007747E3" w:rsidRPr="0010750A" w:rsidRDefault="007747E3" w:rsidP="00010B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>Уполномоченными организациями по формированию и представлению в комитет финансов информации и документов в целях формирования и ведения Сводного реестра (далее - уполномоченные организации) являются</w:t>
      </w:r>
      <w:r w:rsidR="00010B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C0568">
        <w:rPr>
          <w:rFonts w:ascii="Times New Roman" w:hAnsi="Times New Roman" w:cs="Times New Roman"/>
          <w:sz w:val="28"/>
          <w:szCs w:val="28"/>
        </w:rPr>
        <w:t>.</w:t>
      </w:r>
      <w:r w:rsidR="00010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E3" w:rsidRDefault="00155F15" w:rsidP="00010B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7E3" w:rsidRPr="0010750A">
        <w:rPr>
          <w:rFonts w:ascii="Times New Roman" w:hAnsi="Times New Roman" w:cs="Times New Roman"/>
          <w:sz w:val="28"/>
          <w:szCs w:val="28"/>
        </w:rPr>
        <w:t xml:space="preserve">. Ведение Сводного реестра осуществляется в электронной форме в государственной интегрированной системе управления общественными финансами </w:t>
      </w:r>
      <w:r w:rsidR="0049030F">
        <w:rPr>
          <w:rFonts w:ascii="Times New Roman" w:hAnsi="Times New Roman" w:cs="Times New Roman"/>
          <w:sz w:val="28"/>
          <w:szCs w:val="28"/>
        </w:rPr>
        <w:t>«</w:t>
      </w:r>
      <w:r w:rsidR="007747E3" w:rsidRPr="0010750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49030F">
        <w:rPr>
          <w:rFonts w:ascii="Times New Roman" w:hAnsi="Times New Roman" w:cs="Times New Roman"/>
          <w:sz w:val="28"/>
          <w:szCs w:val="28"/>
        </w:rPr>
        <w:t>»</w:t>
      </w:r>
      <w:r w:rsidR="007747E3" w:rsidRPr="0010750A">
        <w:rPr>
          <w:rFonts w:ascii="Times New Roman" w:hAnsi="Times New Roman" w:cs="Times New Roman"/>
          <w:sz w:val="28"/>
          <w:szCs w:val="28"/>
        </w:rPr>
        <w:t xml:space="preserve"> (далее - система </w:t>
      </w:r>
      <w:r w:rsidR="0049030F">
        <w:rPr>
          <w:rFonts w:ascii="Times New Roman" w:hAnsi="Times New Roman" w:cs="Times New Roman"/>
          <w:sz w:val="28"/>
          <w:szCs w:val="28"/>
        </w:rPr>
        <w:t>«</w:t>
      </w:r>
      <w:r w:rsidR="007747E3" w:rsidRPr="0010750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49030F">
        <w:rPr>
          <w:rFonts w:ascii="Times New Roman" w:hAnsi="Times New Roman" w:cs="Times New Roman"/>
          <w:sz w:val="28"/>
          <w:szCs w:val="28"/>
        </w:rPr>
        <w:t>»</w:t>
      </w:r>
      <w:r w:rsidR="007747E3" w:rsidRPr="0010750A">
        <w:rPr>
          <w:rFonts w:ascii="Times New Roman" w:hAnsi="Times New Roman" w:cs="Times New Roman"/>
          <w:sz w:val="28"/>
          <w:szCs w:val="28"/>
        </w:rPr>
        <w:t xml:space="preserve">) путем формирования и изменения реестровых записей, включающих информацию об организациях </w:t>
      </w:r>
      <w:r w:rsidR="001059A1">
        <w:rPr>
          <w:rFonts w:ascii="Times New Roman" w:hAnsi="Times New Roman" w:cs="Times New Roman"/>
          <w:sz w:val="28"/>
          <w:szCs w:val="28"/>
        </w:rPr>
        <w:t>указанных в пункте 2 настоящего Порядка</w:t>
      </w:r>
      <w:r w:rsidR="001059A1" w:rsidRPr="001059A1">
        <w:rPr>
          <w:rFonts w:ascii="Times New Roman" w:hAnsi="Times New Roman" w:cs="Times New Roman"/>
          <w:sz w:val="28"/>
          <w:szCs w:val="28"/>
        </w:rPr>
        <w:t xml:space="preserve"> </w:t>
      </w:r>
      <w:r w:rsidR="007747E3" w:rsidRPr="001075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7747E3" w:rsidRPr="0049030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49030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747E3" w:rsidRPr="0049030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747E3" w:rsidRPr="004903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7747E3" w:rsidRPr="004903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747E3" w:rsidRPr="0049030F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49030F">
        <w:rPr>
          <w:rFonts w:ascii="Times New Roman" w:hAnsi="Times New Roman" w:cs="Times New Roman"/>
          <w:sz w:val="28"/>
          <w:szCs w:val="28"/>
        </w:rPr>
        <w:t>№</w:t>
      </w:r>
      <w:r w:rsidR="007747E3" w:rsidRPr="0049030F">
        <w:rPr>
          <w:rFonts w:ascii="Times New Roman" w:hAnsi="Times New Roman" w:cs="Times New Roman"/>
          <w:sz w:val="28"/>
          <w:szCs w:val="28"/>
        </w:rPr>
        <w:t xml:space="preserve"> 163н.</w:t>
      </w:r>
    </w:p>
    <w:p w:rsidR="000C717A" w:rsidRPr="00CF68D0" w:rsidRDefault="000C717A" w:rsidP="009606F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</w:p>
    <w:p w:rsidR="007747E3" w:rsidRPr="0010750A" w:rsidRDefault="007747E3" w:rsidP="009606F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>II. Правила представления информации и документов</w:t>
      </w:r>
      <w:r w:rsidR="0049030F">
        <w:rPr>
          <w:rFonts w:ascii="Times New Roman" w:hAnsi="Times New Roman" w:cs="Times New Roman"/>
          <w:sz w:val="28"/>
          <w:szCs w:val="28"/>
        </w:rPr>
        <w:t xml:space="preserve"> </w:t>
      </w:r>
      <w:r w:rsidRPr="0010750A">
        <w:rPr>
          <w:rFonts w:ascii="Times New Roman" w:hAnsi="Times New Roman" w:cs="Times New Roman"/>
          <w:sz w:val="28"/>
          <w:szCs w:val="28"/>
        </w:rPr>
        <w:t>для включения в Сводный реестр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 xml:space="preserve">1. </w:t>
      </w:r>
      <w:r w:rsidR="00010B78">
        <w:rPr>
          <w:rFonts w:ascii="Times New Roman" w:hAnsi="Times New Roman" w:cs="Times New Roman"/>
          <w:sz w:val="28"/>
          <w:szCs w:val="28"/>
        </w:rPr>
        <w:t>И</w:t>
      </w:r>
      <w:r w:rsidRPr="009606F9">
        <w:rPr>
          <w:rFonts w:ascii="Times New Roman" w:hAnsi="Times New Roman" w:cs="Times New Roman"/>
          <w:sz w:val="28"/>
          <w:szCs w:val="28"/>
        </w:rPr>
        <w:t>нформация для включения в Сводный реестр представляется уполномоченными организациями в комитет финансов в следующем составе:</w:t>
      </w:r>
    </w:p>
    <w:p w:rsidR="007747E3" w:rsidRPr="009606F9" w:rsidRDefault="00FB5D67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93" w:history="1">
        <w:r w:rsidR="007747E3" w:rsidRPr="009606F9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на включение (изменение) информации об организации в Сводный реестр (далее - Заявка) по форме согласно приложению </w:t>
      </w:r>
      <w:r w:rsidR="00947965" w:rsidRPr="009606F9">
        <w:rPr>
          <w:rFonts w:ascii="Times New Roman" w:hAnsi="Times New Roman" w:cs="Times New Roman"/>
          <w:sz w:val="28"/>
          <w:szCs w:val="28"/>
        </w:rPr>
        <w:t>№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</w:t>
      </w:r>
      <w:r w:rsidR="00010B78">
        <w:rPr>
          <w:rFonts w:ascii="Times New Roman" w:hAnsi="Times New Roman" w:cs="Times New Roman"/>
          <w:sz w:val="28"/>
          <w:szCs w:val="28"/>
        </w:rPr>
        <w:t>1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к </w:t>
      </w:r>
      <w:r w:rsidR="00010B7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747E3" w:rsidRPr="009606F9">
        <w:rPr>
          <w:rFonts w:ascii="Times New Roman" w:hAnsi="Times New Roman" w:cs="Times New Roman"/>
          <w:sz w:val="28"/>
          <w:szCs w:val="28"/>
        </w:rPr>
        <w:t>Порядку;</w:t>
      </w:r>
    </w:p>
    <w:p w:rsidR="007747E3" w:rsidRPr="009606F9" w:rsidRDefault="00010B78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47E3" w:rsidRPr="009606F9">
        <w:rPr>
          <w:rFonts w:ascii="Times New Roman" w:hAnsi="Times New Roman" w:cs="Times New Roman"/>
          <w:sz w:val="28"/>
          <w:szCs w:val="28"/>
        </w:rPr>
        <w:t>опии подлинников документов:</w:t>
      </w:r>
    </w:p>
    <w:p w:rsidR="007747E3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юридического лица, выписка из Единого государственного реестра юридических лиц (далее - ЕГРЮЛ), Положение (устав) об организации (учреждении), уведомление территориального органа Федеральной службы государственной статистики, СНИЛС руководителя, иных документов, подтверждающих представленную информацию;</w:t>
      </w:r>
    </w:p>
    <w:p w:rsidR="00010B78" w:rsidRDefault="00010B78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приказа (распоряжения) о назначении руководителя организации;</w:t>
      </w:r>
    </w:p>
    <w:p w:rsidR="00010B78" w:rsidRPr="009606F9" w:rsidRDefault="00010B78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(телефон, фактический адрес организации, адрес электронной почты);</w:t>
      </w:r>
    </w:p>
    <w:p w:rsidR="007747E3" w:rsidRPr="009606F9" w:rsidRDefault="00FB5D67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47" w:history="1">
        <w:r w:rsidR="007747E3" w:rsidRPr="009606F9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</w:t>
      </w:r>
      <w:r w:rsidR="00947965" w:rsidRPr="009606F9">
        <w:rPr>
          <w:rFonts w:ascii="Times New Roman" w:hAnsi="Times New Roman" w:cs="Times New Roman"/>
          <w:sz w:val="28"/>
          <w:szCs w:val="28"/>
        </w:rPr>
        <w:t>№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</w:t>
      </w:r>
      <w:r w:rsidR="00010B78">
        <w:rPr>
          <w:rFonts w:ascii="Times New Roman" w:hAnsi="Times New Roman" w:cs="Times New Roman"/>
          <w:sz w:val="28"/>
          <w:szCs w:val="28"/>
        </w:rPr>
        <w:t>2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Уполномоченным организациям при подготовке информации и документов следует: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 xml:space="preserve">при формировании Заявки в разделе </w:t>
      </w:r>
      <w:r w:rsidR="00947965" w:rsidRPr="009606F9">
        <w:rPr>
          <w:rFonts w:ascii="Times New Roman" w:hAnsi="Times New Roman" w:cs="Times New Roman"/>
          <w:sz w:val="28"/>
          <w:szCs w:val="28"/>
        </w:rPr>
        <w:t>«</w:t>
      </w:r>
      <w:r w:rsidRPr="009606F9">
        <w:rPr>
          <w:rFonts w:ascii="Times New Roman" w:hAnsi="Times New Roman" w:cs="Times New Roman"/>
          <w:sz w:val="28"/>
          <w:szCs w:val="28"/>
        </w:rPr>
        <w:t>Реквизиты организации</w:t>
      </w:r>
      <w:r w:rsidR="00947965" w:rsidRPr="009606F9">
        <w:rPr>
          <w:rFonts w:ascii="Times New Roman" w:hAnsi="Times New Roman" w:cs="Times New Roman"/>
          <w:sz w:val="28"/>
          <w:szCs w:val="28"/>
        </w:rPr>
        <w:t>»</w:t>
      </w:r>
      <w:r w:rsidRPr="009606F9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947965" w:rsidRPr="009606F9">
        <w:rPr>
          <w:rFonts w:ascii="Times New Roman" w:hAnsi="Times New Roman" w:cs="Times New Roman"/>
          <w:sz w:val="28"/>
          <w:szCs w:val="28"/>
        </w:rPr>
        <w:t>«</w:t>
      </w:r>
      <w:r w:rsidRPr="009606F9">
        <w:rPr>
          <w:rFonts w:ascii="Times New Roman" w:hAnsi="Times New Roman" w:cs="Times New Roman"/>
          <w:sz w:val="28"/>
          <w:szCs w:val="28"/>
        </w:rPr>
        <w:t>наименование</w:t>
      </w:r>
      <w:r w:rsidR="00947965" w:rsidRPr="009606F9">
        <w:rPr>
          <w:rFonts w:ascii="Times New Roman" w:hAnsi="Times New Roman" w:cs="Times New Roman"/>
          <w:sz w:val="28"/>
          <w:szCs w:val="28"/>
        </w:rPr>
        <w:t>»</w:t>
      </w:r>
      <w:r w:rsidRPr="009606F9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="00947965" w:rsidRPr="009606F9">
        <w:rPr>
          <w:rFonts w:ascii="Times New Roman" w:hAnsi="Times New Roman" w:cs="Times New Roman"/>
          <w:sz w:val="28"/>
          <w:szCs w:val="28"/>
        </w:rPr>
        <w:t>«</w:t>
      </w:r>
      <w:r w:rsidRPr="009606F9">
        <w:rPr>
          <w:rFonts w:ascii="Times New Roman" w:hAnsi="Times New Roman" w:cs="Times New Roman"/>
          <w:sz w:val="28"/>
          <w:szCs w:val="28"/>
        </w:rPr>
        <w:t xml:space="preserve">Информация представлена по форме </w:t>
      </w:r>
      <w:hyperlink r:id="rId14" w:history="1">
        <w:r w:rsidRPr="009606F9">
          <w:rPr>
            <w:rFonts w:ascii="Times New Roman" w:hAnsi="Times New Roman" w:cs="Times New Roman"/>
            <w:sz w:val="28"/>
            <w:szCs w:val="28"/>
          </w:rPr>
          <w:t xml:space="preserve">приложений </w:t>
        </w:r>
        <w:r w:rsidR="00947965" w:rsidRPr="009606F9">
          <w:rPr>
            <w:rFonts w:ascii="Times New Roman" w:hAnsi="Times New Roman" w:cs="Times New Roman"/>
            <w:sz w:val="28"/>
            <w:szCs w:val="28"/>
          </w:rPr>
          <w:t>№</w:t>
        </w:r>
        <w:r w:rsidRPr="009606F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9606F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947965" w:rsidRPr="009606F9">
        <w:rPr>
          <w:rFonts w:ascii="Times New Roman" w:hAnsi="Times New Roman" w:cs="Times New Roman"/>
          <w:sz w:val="28"/>
          <w:szCs w:val="28"/>
        </w:rPr>
        <w:t>№</w:t>
      </w:r>
      <w:r w:rsidRPr="009606F9">
        <w:rPr>
          <w:rFonts w:ascii="Times New Roman" w:hAnsi="Times New Roman" w:cs="Times New Roman"/>
          <w:sz w:val="28"/>
          <w:szCs w:val="28"/>
        </w:rPr>
        <w:t xml:space="preserve"> 163н</w:t>
      </w:r>
      <w:r w:rsidR="00947965" w:rsidRPr="009606F9">
        <w:rPr>
          <w:rFonts w:ascii="Times New Roman" w:hAnsi="Times New Roman" w:cs="Times New Roman"/>
          <w:sz w:val="28"/>
          <w:szCs w:val="28"/>
        </w:rPr>
        <w:t>»</w:t>
      </w:r>
      <w:r w:rsidRPr="009606F9">
        <w:rPr>
          <w:rFonts w:ascii="Times New Roman" w:hAnsi="Times New Roman" w:cs="Times New Roman"/>
          <w:sz w:val="28"/>
          <w:szCs w:val="28"/>
        </w:rPr>
        <w:t>;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 xml:space="preserve">руководствоваться наименованием полномочий организации, указанным в </w:t>
      </w:r>
      <w:hyperlink r:id="rId16" w:history="1">
        <w:r w:rsidRPr="009606F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47965" w:rsidRPr="009606F9">
          <w:rPr>
            <w:rFonts w:ascii="Times New Roman" w:hAnsi="Times New Roman" w:cs="Times New Roman"/>
            <w:sz w:val="28"/>
            <w:szCs w:val="28"/>
          </w:rPr>
          <w:t>№</w:t>
        </w:r>
        <w:r w:rsidRPr="009606F9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к Порядку 163н.</w:t>
      </w:r>
    </w:p>
    <w:p w:rsidR="007747E3" w:rsidRPr="009606F9" w:rsidRDefault="007F2587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. Информация формируется в соответствии с данными учредительных </w:t>
      </w:r>
      <w:r w:rsidR="007747E3" w:rsidRPr="009606F9">
        <w:rPr>
          <w:rFonts w:ascii="Times New Roman" w:hAnsi="Times New Roman" w:cs="Times New Roman"/>
          <w:sz w:val="28"/>
          <w:szCs w:val="28"/>
        </w:rPr>
        <w:lastRenderedPageBreak/>
        <w:t>документов, ЕГРЮЛ, персональными данными руководителя соответствующей организации.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Информация подписывается руководителем организации и ответственным лицом организации, уполномоченным на заполнение информации,</w:t>
      </w:r>
      <w:r w:rsidR="00CF68D0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9606F9">
        <w:rPr>
          <w:rFonts w:ascii="Times New Roman" w:hAnsi="Times New Roman" w:cs="Times New Roman"/>
          <w:sz w:val="28"/>
          <w:szCs w:val="28"/>
        </w:rPr>
        <w:t xml:space="preserve"> </w:t>
      </w:r>
      <w:r w:rsidR="003C0563" w:rsidRPr="00A23160">
        <w:rPr>
          <w:rFonts w:ascii="Times New Roman" w:hAnsi="Times New Roman" w:cs="Times New Roman"/>
          <w:sz w:val="28"/>
          <w:szCs w:val="28"/>
        </w:rPr>
        <w:t>согласовывается с главным распорядителем бюджетных средств</w:t>
      </w:r>
      <w:r w:rsidR="00A23160">
        <w:rPr>
          <w:rFonts w:ascii="Times New Roman" w:hAnsi="Times New Roman" w:cs="Times New Roman"/>
          <w:sz w:val="28"/>
          <w:szCs w:val="28"/>
        </w:rPr>
        <w:t xml:space="preserve"> (учредителем)</w:t>
      </w:r>
      <w:r w:rsidR="003C0563">
        <w:rPr>
          <w:rFonts w:ascii="Times New Roman" w:hAnsi="Times New Roman" w:cs="Times New Roman"/>
          <w:sz w:val="28"/>
          <w:szCs w:val="28"/>
        </w:rPr>
        <w:t xml:space="preserve">, </w:t>
      </w:r>
      <w:r w:rsidRPr="009606F9">
        <w:rPr>
          <w:rFonts w:ascii="Times New Roman" w:hAnsi="Times New Roman" w:cs="Times New Roman"/>
          <w:sz w:val="28"/>
          <w:szCs w:val="28"/>
        </w:rPr>
        <w:t xml:space="preserve">и представляется в комитет финансов на бумажном носителе и </w:t>
      </w:r>
      <w:r w:rsidR="00155F15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606F9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Руководитель несет персональную</w:t>
      </w:r>
      <w:r w:rsidRPr="0010750A">
        <w:rPr>
          <w:rFonts w:ascii="Times New Roman" w:hAnsi="Times New Roman" w:cs="Times New Roman"/>
          <w:sz w:val="28"/>
          <w:szCs w:val="28"/>
        </w:rPr>
        <w:t xml:space="preserve">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7747E3" w:rsidRPr="009606F9" w:rsidRDefault="007F2587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. В целях корректного ведения Сводного реестра уполномоченные организации обязаны представить в комитет финансов Заявку и документы, подтверждающие изменения реквизитов в течение </w:t>
      </w:r>
      <w:r w:rsidR="003C0563">
        <w:rPr>
          <w:rFonts w:ascii="Times New Roman" w:hAnsi="Times New Roman" w:cs="Times New Roman"/>
          <w:sz w:val="28"/>
          <w:szCs w:val="28"/>
        </w:rPr>
        <w:t>десяти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днем: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изменения информации, включаемой в Сводный реестр;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принятия новых документов, подлежащих включению в Сводный реестр;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внесения изменений в документы, включенные в Сводный реестр.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При внесении изменений в информацию об организации, включенную в Сводный реестр, Заявка формируется с учетом следующих особенностей: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в Заявке указываются только изменяемые реквизиты;</w:t>
      </w:r>
    </w:p>
    <w:p w:rsidR="007747E3" w:rsidRPr="009606F9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 xml:space="preserve">в графе 1 указывается наименование информации (реквизита), подлежащей указанию в соответствии с </w:t>
      </w:r>
      <w:hyperlink r:id="rId17" w:history="1">
        <w:r w:rsidRPr="009606F9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947965" w:rsidRPr="009606F9">
          <w:rPr>
            <w:rFonts w:ascii="Times New Roman" w:hAnsi="Times New Roman" w:cs="Times New Roman"/>
            <w:sz w:val="28"/>
            <w:szCs w:val="28"/>
          </w:rPr>
          <w:t>№</w:t>
        </w:r>
        <w:r w:rsidRPr="009606F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9606F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947965" w:rsidRPr="009606F9">
        <w:rPr>
          <w:rFonts w:ascii="Times New Roman" w:hAnsi="Times New Roman" w:cs="Times New Roman"/>
          <w:sz w:val="28"/>
          <w:szCs w:val="28"/>
        </w:rPr>
        <w:t>№</w:t>
      </w:r>
      <w:r w:rsidRPr="009606F9">
        <w:rPr>
          <w:rFonts w:ascii="Times New Roman" w:hAnsi="Times New Roman" w:cs="Times New Roman"/>
          <w:sz w:val="28"/>
          <w:szCs w:val="28"/>
        </w:rPr>
        <w:t xml:space="preserve"> 163н;</w:t>
      </w:r>
    </w:p>
    <w:p w:rsidR="007747E3" w:rsidRPr="0010750A" w:rsidRDefault="007747E3" w:rsidP="004903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в графе 2 указывается соответствующая графе 1 информация</w:t>
      </w:r>
      <w:r w:rsidRPr="0010750A">
        <w:rPr>
          <w:rFonts w:ascii="Times New Roman" w:hAnsi="Times New Roman" w:cs="Times New Roman"/>
          <w:sz w:val="28"/>
          <w:szCs w:val="28"/>
        </w:rPr>
        <w:t>, а в случае ее отсутствия ставится знак "X".</w:t>
      </w:r>
    </w:p>
    <w:p w:rsidR="007747E3" w:rsidRPr="0010750A" w:rsidRDefault="007747E3" w:rsidP="009606F9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>III. Правила приема и обработки информации</w:t>
      </w:r>
    </w:p>
    <w:p w:rsidR="007747E3" w:rsidRPr="0010750A" w:rsidRDefault="007747E3" w:rsidP="009606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 xml:space="preserve">1. Ответственный сотрудник </w:t>
      </w:r>
      <w:r w:rsidR="00947965" w:rsidRPr="00A23160">
        <w:rPr>
          <w:rFonts w:ascii="Times New Roman" w:hAnsi="Times New Roman" w:cs="Times New Roman"/>
          <w:sz w:val="28"/>
          <w:szCs w:val="28"/>
        </w:rPr>
        <w:t>отдела учета</w:t>
      </w:r>
      <w:r w:rsidRPr="00A23160">
        <w:rPr>
          <w:rFonts w:ascii="Times New Roman" w:hAnsi="Times New Roman" w:cs="Times New Roman"/>
          <w:sz w:val="28"/>
          <w:szCs w:val="28"/>
        </w:rPr>
        <w:t xml:space="preserve"> </w:t>
      </w:r>
      <w:r w:rsidR="00A23160" w:rsidRPr="00A23160">
        <w:rPr>
          <w:rFonts w:ascii="Times New Roman" w:hAnsi="Times New Roman" w:cs="Times New Roman"/>
          <w:sz w:val="28"/>
          <w:szCs w:val="28"/>
        </w:rPr>
        <w:t xml:space="preserve">при </w:t>
      </w:r>
      <w:r w:rsidRPr="00A23160">
        <w:rPr>
          <w:rFonts w:ascii="Times New Roman" w:hAnsi="Times New Roman" w:cs="Times New Roman"/>
          <w:sz w:val="28"/>
          <w:szCs w:val="28"/>
        </w:rPr>
        <w:t>поступлени</w:t>
      </w:r>
      <w:r w:rsidR="00A23160" w:rsidRPr="00A23160">
        <w:rPr>
          <w:rFonts w:ascii="Times New Roman" w:hAnsi="Times New Roman" w:cs="Times New Roman"/>
          <w:sz w:val="28"/>
          <w:szCs w:val="28"/>
        </w:rPr>
        <w:t>и</w:t>
      </w:r>
      <w:r w:rsidRPr="00A23160">
        <w:rPr>
          <w:rFonts w:ascii="Times New Roman" w:hAnsi="Times New Roman" w:cs="Times New Roman"/>
          <w:sz w:val="28"/>
          <w:szCs w:val="28"/>
        </w:rPr>
        <w:t xml:space="preserve"> Заявки и документов в </w:t>
      </w:r>
      <w:r w:rsidR="003C0563" w:rsidRPr="00A23160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A2316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C0563" w:rsidRPr="00A23160">
        <w:rPr>
          <w:rFonts w:ascii="Times New Roman" w:hAnsi="Times New Roman" w:cs="Times New Roman"/>
          <w:sz w:val="28"/>
          <w:szCs w:val="28"/>
        </w:rPr>
        <w:t>пяти</w:t>
      </w:r>
      <w:r w:rsidRPr="00A2316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50793" w:rsidRPr="00A23160">
        <w:rPr>
          <w:rFonts w:ascii="Times New Roman" w:hAnsi="Times New Roman" w:cs="Times New Roman"/>
          <w:sz w:val="28"/>
          <w:szCs w:val="28"/>
        </w:rPr>
        <w:t>их</w:t>
      </w:r>
      <w:r w:rsidRPr="0010750A">
        <w:rPr>
          <w:rFonts w:ascii="Times New Roman" w:hAnsi="Times New Roman" w:cs="Times New Roman"/>
          <w:sz w:val="28"/>
          <w:szCs w:val="28"/>
        </w:rPr>
        <w:t xml:space="preserve"> дн</w:t>
      </w:r>
      <w:r w:rsidR="00D50793">
        <w:rPr>
          <w:rFonts w:ascii="Times New Roman" w:hAnsi="Times New Roman" w:cs="Times New Roman"/>
          <w:sz w:val="28"/>
          <w:szCs w:val="28"/>
        </w:rPr>
        <w:t>ей</w:t>
      </w:r>
      <w:r w:rsidRPr="0010750A">
        <w:rPr>
          <w:rFonts w:ascii="Times New Roman" w:hAnsi="Times New Roman" w:cs="Times New Roman"/>
          <w:sz w:val="28"/>
          <w:szCs w:val="28"/>
        </w:rPr>
        <w:t xml:space="preserve"> после получения осуществляет их визуальную проверку.</w:t>
      </w:r>
    </w:p>
    <w:p w:rsidR="007747E3" w:rsidRPr="009606F9" w:rsidRDefault="007747E3" w:rsidP="009606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 xml:space="preserve">Заявки и документы, не соответствующие требованиям, установленным в </w:t>
      </w:r>
      <w:hyperlink w:anchor="P70" w:history="1">
        <w:r w:rsidRPr="009606F9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9606F9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возвращаются без исполнения уполномоченным организациям</w:t>
      </w:r>
      <w:r w:rsidR="00947965" w:rsidRPr="009606F9">
        <w:rPr>
          <w:rFonts w:ascii="Times New Roman" w:hAnsi="Times New Roman" w:cs="Times New Roman"/>
          <w:sz w:val="28"/>
          <w:szCs w:val="28"/>
        </w:rPr>
        <w:t>.</w:t>
      </w:r>
      <w:r w:rsidRPr="0096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E3" w:rsidRPr="009606F9" w:rsidRDefault="00947965" w:rsidP="009606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2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. При отсутствии в результате проверки нарушений ответственный сотрудник </w:t>
      </w:r>
      <w:r w:rsidRPr="009606F9">
        <w:rPr>
          <w:rFonts w:ascii="Times New Roman" w:hAnsi="Times New Roman" w:cs="Times New Roman"/>
          <w:sz w:val="28"/>
          <w:szCs w:val="28"/>
        </w:rPr>
        <w:t>отдела учета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формирует электронный документ путем заполнения экранных форм системы </w:t>
      </w:r>
      <w:r w:rsidRPr="009606F9">
        <w:rPr>
          <w:rFonts w:ascii="Times New Roman" w:hAnsi="Times New Roman" w:cs="Times New Roman"/>
          <w:sz w:val="28"/>
          <w:szCs w:val="28"/>
        </w:rPr>
        <w:t>«</w:t>
      </w:r>
      <w:r w:rsidR="007747E3" w:rsidRPr="009606F9">
        <w:rPr>
          <w:rFonts w:ascii="Times New Roman" w:hAnsi="Times New Roman" w:cs="Times New Roman"/>
          <w:sz w:val="28"/>
          <w:szCs w:val="28"/>
        </w:rPr>
        <w:t>Электронный бюджет</w:t>
      </w:r>
      <w:r w:rsidRPr="009606F9">
        <w:rPr>
          <w:rFonts w:ascii="Times New Roman" w:hAnsi="Times New Roman" w:cs="Times New Roman"/>
          <w:sz w:val="28"/>
          <w:szCs w:val="28"/>
        </w:rPr>
        <w:t>»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для формирования реестровой записи в Сводном реестре.</w:t>
      </w:r>
    </w:p>
    <w:p w:rsidR="007747E3" w:rsidRPr="009606F9" w:rsidRDefault="009606F9" w:rsidP="009606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06F9">
        <w:rPr>
          <w:rFonts w:ascii="Times New Roman" w:hAnsi="Times New Roman" w:cs="Times New Roman"/>
          <w:sz w:val="28"/>
          <w:szCs w:val="28"/>
        </w:rPr>
        <w:t>3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. В случае получения </w:t>
      </w:r>
      <w:r w:rsidRPr="009606F9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от УФК по Ленинградской области протокола, содержащего перечень выявленных несоответствий и</w:t>
      </w:r>
      <w:r w:rsidR="005A5EBC">
        <w:rPr>
          <w:rFonts w:ascii="Times New Roman" w:hAnsi="Times New Roman" w:cs="Times New Roman"/>
          <w:sz w:val="28"/>
          <w:szCs w:val="28"/>
        </w:rPr>
        <w:t xml:space="preserve"> 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(или) оснований, по которым информация не может быть включена в Сводный реестр, </w:t>
      </w:r>
      <w:r w:rsidRPr="009606F9">
        <w:rPr>
          <w:rFonts w:ascii="Times New Roman" w:hAnsi="Times New Roman" w:cs="Times New Roman"/>
          <w:sz w:val="28"/>
          <w:szCs w:val="28"/>
        </w:rPr>
        <w:t xml:space="preserve">отдел учета 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50793">
        <w:rPr>
          <w:rFonts w:ascii="Times New Roman" w:hAnsi="Times New Roman" w:cs="Times New Roman"/>
          <w:sz w:val="28"/>
          <w:szCs w:val="28"/>
        </w:rPr>
        <w:t>трех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50793">
        <w:rPr>
          <w:rFonts w:ascii="Times New Roman" w:hAnsi="Times New Roman" w:cs="Times New Roman"/>
          <w:sz w:val="28"/>
          <w:szCs w:val="28"/>
        </w:rPr>
        <w:t>их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дн</w:t>
      </w:r>
      <w:r w:rsidR="00D50793">
        <w:rPr>
          <w:rFonts w:ascii="Times New Roman" w:hAnsi="Times New Roman" w:cs="Times New Roman"/>
          <w:sz w:val="28"/>
          <w:szCs w:val="28"/>
        </w:rPr>
        <w:t>ей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направляет его уполномоченной организации для устранения замечаний.</w:t>
      </w:r>
    </w:p>
    <w:p w:rsidR="005D0427" w:rsidRDefault="009606F9" w:rsidP="005A5E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9"/>
      <w:bookmarkEnd w:id="1"/>
      <w:r w:rsidRPr="009606F9">
        <w:rPr>
          <w:rFonts w:ascii="Times New Roman" w:hAnsi="Times New Roman" w:cs="Times New Roman"/>
          <w:sz w:val="28"/>
          <w:szCs w:val="28"/>
        </w:rPr>
        <w:t>4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. Уполномоченная организация в течение </w:t>
      </w:r>
      <w:r w:rsidR="00D50793">
        <w:rPr>
          <w:rFonts w:ascii="Times New Roman" w:hAnsi="Times New Roman" w:cs="Times New Roman"/>
          <w:sz w:val="28"/>
          <w:szCs w:val="28"/>
        </w:rPr>
        <w:t>трех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 рабочих дней осуществляет мероприятия по устранению выявленных несоответствий и</w:t>
      </w:r>
      <w:r w:rsidR="005A5EBC">
        <w:rPr>
          <w:rFonts w:ascii="Times New Roman" w:hAnsi="Times New Roman" w:cs="Times New Roman"/>
          <w:sz w:val="28"/>
          <w:szCs w:val="28"/>
        </w:rPr>
        <w:t xml:space="preserve"> </w:t>
      </w:r>
      <w:r w:rsidR="007747E3" w:rsidRPr="009606F9">
        <w:rPr>
          <w:rFonts w:ascii="Times New Roman" w:hAnsi="Times New Roman" w:cs="Times New Roman"/>
          <w:sz w:val="28"/>
          <w:szCs w:val="28"/>
        </w:rPr>
        <w:t xml:space="preserve">(или) оснований, препятствующих включению информации в Сводный реестр, и представляет в </w:t>
      </w:r>
      <w:r w:rsidRPr="009606F9">
        <w:rPr>
          <w:rFonts w:ascii="Times New Roman" w:hAnsi="Times New Roman" w:cs="Times New Roman"/>
          <w:sz w:val="28"/>
          <w:szCs w:val="28"/>
        </w:rPr>
        <w:t xml:space="preserve"> отдел учета </w:t>
      </w:r>
      <w:r w:rsidR="007747E3" w:rsidRPr="009606F9">
        <w:rPr>
          <w:rFonts w:ascii="Times New Roman" w:hAnsi="Times New Roman" w:cs="Times New Roman"/>
          <w:sz w:val="28"/>
          <w:szCs w:val="28"/>
        </w:rPr>
        <w:t>изменения, а в случае невозможности оперативного исправления</w:t>
      </w:r>
      <w:r w:rsidR="007747E3" w:rsidRPr="0010750A">
        <w:rPr>
          <w:rFonts w:ascii="Times New Roman" w:hAnsi="Times New Roman" w:cs="Times New Roman"/>
          <w:sz w:val="28"/>
          <w:szCs w:val="28"/>
        </w:rPr>
        <w:t xml:space="preserve"> несоответствий направляет сообщение о проделанной работе и сроках их устранения.</w:t>
      </w:r>
    </w:p>
    <w:p w:rsidR="00756956" w:rsidRDefault="00756956" w:rsidP="005A5E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68D0" w:rsidRDefault="00CF68D0" w:rsidP="005A5E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6956" w:rsidRPr="002A1A68" w:rsidRDefault="00756956" w:rsidP="005A5E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56956" w:rsidRPr="002A1A68" w:rsidRDefault="00756956" w:rsidP="007569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A6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56956" w:rsidRPr="002A1A68" w:rsidRDefault="00756956" w:rsidP="00070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A68">
        <w:rPr>
          <w:rFonts w:ascii="Times New Roman" w:hAnsi="Times New Roman" w:cs="Times New Roman"/>
          <w:sz w:val="24"/>
          <w:szCs w:val="24"/>
        </w:rPr>
        <w:t>к Порядку</w:t>
      </w:r>
    </w:p>
    <w:tbl>
      <w:tblPr>
        <w:tblW w:w="10835" w:type="dxa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67"/>
        <w:gridCol w:w="1134"/>
        <w:gridCol w:w="1134"/>
      </w:tblGrid>
      <w:tr w:rsidR="00756956" w:rsidRPr="002A1A68" w:rsidTr="00070A10">
        <w:tc>
          <w:tcPr>
            <w:tcW w:w="10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27"/>
            <w:bookmarkEnd w:id="2"/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ЗАЯВКА N ________________</w:t>
            </w:r>
          </w:p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НА ВКЛЮЧЕНИЕ (ИЗМЕНЕНИЕ) ИНФОРМАЦИИ ОБ ОРГАНИЗАЦИИ В СВОДНЫЙ РЕЕСТР</w:t>
            </w:r>
          </w:p>
        </w:tc>
      </w:tr>
      <w:tr w:rsidR="00756956" w:rsidRPr="002A1A68" w:rsidTr="00070A10">
        <w:tblPrEx>
          <w:tblBorders>
            <w:right w:val="single" w:sz="4" w:space="0" w:color="auto"/>
          </w:tblBorders>
        </w:tblPrEx>
        <w:tc>
          <w:tcPr>
            <w:tcW w:w="9701" w:type="dxa"/>
            <w:gridSpan w:val="2"/>
            <w:tcBorders>
              <w:top w:val="nil"/>
              <w:left w:val="nil"/>
              <w:bottom w:val="nil"/>
            </w:tcBorders>
          </w:tcPr>
          <w:p w:rsidR="00756956" w:rsidRPr="002A1A68" w:rsidRDefault="00756956" w:rsidP="00070A1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56956" w:rsidRPr="002A1A68" w:rsidTr="00070A10">
        <w:tblPrEx>
          <w:tblBorders>
            <w:right w:val="single" w:sz="4" w:space="0" w:color="auto"/>
            <w:insideV w:val="nil"/>
          </w:tblBorders>
        </w:tblPrEx>
        <w:tc>
          <w:tcPr>
            <w:tcW w:w="8567" w:type="dxa"/>
            <w:vMerge w:val="restart"/>
            <w:tcBorders>
              <w:top w:val="nil"/>
              <w:bottom w:val="nil"/>
            </w:tcBorders>
          </w:tcPr>
          <w:p w:rsidR="00756956" w:rsidRPr="00070A10" w:rsidRDefault="00756956" w:rsidP="007569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A10">
              <w:rPr>
                <w:rFonts w:ascii="Times New Roman" w:hAnsi="Times New Roman" w:cs="Times New Roman"/>
                <w:sz w:val="20"/>
              </w:rPr>
              <w:t>Наименование Уполномоченной</w:t>
            </w:r>
          </w:p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0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  <w:r w:rsidR="00070A1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070A1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56956" w:rsidRPr="002A1A68" w:rsidRDefault="00756956" w:rsidP="00070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A10">
              <w:rPr>
                <w:rFonts w:ascii="Times New Roman" w:hAnsi="Times New Roman" w:cs="Times New Roman"/>
                <w:sz w:val="20"/>
              </w:rPr>
              <w:t>Наименование финансового органа</w:t>
            </w:r>
            <w:r w:rsidRPr="002A1A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70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Комитет финансов Гатчинского </w:t>
            </w:r>
            <w:r w:rsidRPr="002A1A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муниципального района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6956" w:rsidRPr="00070A10" w:rsidRDefault="00756956" w:rsidP="007569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70A10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0501120</w:t>
            </w:r>
          </w:p>
        </w:tc>
      </w:tr>
      <w:tr w:rsidR="00756956" w:rsidRPr="002A1A68" w:rsidTr="00070A10">
        <w:tblPrEx>
          <w:tblBorders>
            <w:right w:val="single" w:sz="4" w:space="0" w:color="auto"/>
            <w:insideV w:val="nil"/>
          </w:tblBorders>
        </w:tblPrEx>
        <w:tc>
          <w:tcPr>
            <w:tcW w:w="8567" w:type="dxa"/>
            <w:vMerge/>
            <w:tcBorders>
              <w:top w:val="nil"/>
              <w:bottom w:val="nil"/>
            </w:tcBorders>
          </w:tcPr>
          <w:p w:rsidR="00756956" w:rsidRPr="002A1A68" w:rsidRDefault="00756956" w:rsidP="0075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6956" w:rsidRPr="00070A10" w:rsidRDefault="00756956" w:rsidP="007569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70A1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6" w:rsidRPr="002A1A68" w:rsidTr="00070A10">
        <w:tblPrEx>
          <w:tblBorders>
            <w:right w:val="single" w:sz="4" w:space="0" w:color="auto"/>
            <w:insideV w:val="nil"/>
          </w:tblBorders>
        </w:tblPrEx>
        <w:tc>
          <w:tcPr>
            <w:tcW w:w="8567" w:type="dxa"/>
            <w:tcBorders>
              <w:top w:val="nil"/>
              <w:bottom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Наименование ГРБС ______________________________</w:t>
            </w:r>
            <w:r w:rsidR="00070A1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070A1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56956" w:rsidRPr="00070A10" w:rsidRDefault="00756956" w:rsidP="00070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A10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956" w:rsidRPr="002A1A68" w:rsidRDefault="00756956" w:rsidP="00756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  <w:gridCol w:w="1134"/>
      </w:tblGrid>
      <w:tr w:rsidR="00756956" w:rsidRPr="002A1A68" w:rsidTr="00756956">
        <w:tc>
          <w:tcPr>
            <w:tcW w:w="9560" w:type="dxa"/>
            <w:tcBorders>
              <w:top w:val="nil"/>
              <w:left w:val="nil"/>
              <w:bottom w:val="nil"/>
            </w:tcBorders>
          </w:tcPr>
          <w:p w:rsidR="00756956" w:rsidRPr="00070A10" w:rsidRDefault="00756956" w:rsidP="007569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70A10">
              <w:rPr>
                <w:rFonts w:ascii="Times New Roman" w:hAnsi="Times New Roman" w:cs="Times New Roman"/>
                <w:sz w:val="20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956" w:rsidRPr="002A1A68" w:rsidRDefault="00756956" w:rsidP="00756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4989"/>
      </w:tblGrid>
      <w:tr w:rsidR="00756956" w:rsidRPr="002A1A68" w:rsidTr="00756956">
        <w:tc>
          <w:tcPr>
            <w:tcW w:w="10580" w:type="dxa"/>
            <w:gridSpan w:val="2"/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</w:tr>
      <w:tr w:rsidR="00756956" w:rsidRPr="002A1A68" w:rsidTr="00070A10">
        <w:trPr>
          <w:trHeight w:val="204"/>
        </w:trPr>
        <w:tc>
          <w:tcPr>
            <w:tcW w:w="5591" w:type="dxa"/>
          </w:tcPr>
          <w:p w:rsidR="00756956" w:rsidRPr="00070A10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A1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89" w:type="dxa"/>
          </w:tcPr>
          <w:p w:rsidR="00756956" w:rsidRPr="00070A10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A10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756956" w:rsidRPr="002A1A68" w:rsidTr="00756956">
        <w:tc>
          <w:tcPr>
            <w:tcW w:w="5591" w:type="dxa"/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56" w:rsidRPr="002A1A68" w:rsidTr="00756956">
        <w:tc>
          <w:tcPr>
            <w:tcW w:w="5591" w:type="dxa"/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6" w:rsidRPr="002A1A68" w:rsidTr="00756956">
        <w:tc>
          <w:tcPr>
            <w:tcW w:w="5591" w:type="dxa"/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956" w:rsidRPr="002A1A68" w:rsidRDefault="00756956" w:rsidP="00756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8"/>
        <w:gridCol w:w="2252"/>
        <w:gridCol w:w="340"/>
        <w:gridCol w:w="1474"/>
        <w:gridCol w:w="340"/>
        <w:gridCol w:w="1077"/>
        <w:gridCol w:w="340"/>
        <w:gridCol w:w="1361"/>
      </w:tblGrid>
      <w:tr w:rsidR="00756956" w:rsidRPr="002A1A68" w:rsidTr="00756956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6" w:rsidRPr="002A1A68" w:rsidTr="00756956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(уполномоченное</w:t>
            </w:r>
          </w:p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56956" w:rsidRPr="002A1A68" w:rsidTr="00756956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6" w:rsidRPr="002A1A68" w:rsidTr="00756956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756956" w:rsidRPr="002A1A68" w:rsidTr="00756956"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</w:tbl>
    <w:p w:rsidR="00756956" w:rsidRPr="002A1A68" w:rsidRDefault="00756956" w:rsidP="00756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984"/>
        <w:gridCol w:w="737"/>
        <w:gridCol w:w="2494"/>
        <w:gridCol w:w="1247"/>
        <w:gridCol w:w="340"/>
        <w:gridCol w:w="1905"/>
        <w:gridCol w:w="1080"/>
        <w:gridCol w:w="405"/>
      </w:tblGrid>
      <w:tr w:rsidR="00756956" w:rsidRPr="002A1A68" w:rsidTr="00A94A3C">
        <w:tc>
          <w:tcPr>
            <w:tcW w:w="105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Отметка комитета финансов о регистрации</w:t>
            </w:r>
          </w:p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Заявки на включение (изменение)</w:t>
            </w:r>
          </w:p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 в сводный реестр</w:t>
            </w:r>
          </w:p>
        </w:tc>
      </w:tr>
      <w:tr w:rsidR="00756956" w:rsidRPr="002A1A68" w:rsidTr="00A94A3C">
        <w:trPr>
          <w:trHeight w:val="179"/>
        </w:trPr>
        <w:tc>
          <w:tcPr>
            <w:tcW w:w="55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2A1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6" w:rsidRPr="002A1A68" w:rsidTr="00A94A3C">
        <w:tc>
          <w:tcPr>
            <w:tcW w:w="55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956" w:rsidRPr="002A1A68" w:rsidRDefault="00756956" w:rsidP="0075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2A1A68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56956" w:rsidRPr="002A1A6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956" w:rsidRPr="002A1A68" w:rsidRDefault="00756956" w:rsidP="0075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6" w:rsidRPr="002A1A68" w:rsidTr="00A94A3C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6" w:rsidRPr="002A1A68" w:rsidTr="00A94A3C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956" w:rsidRPr="002A1A68" w:rsidRDefault="002A1A68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956" w:rsidRPr="002A1A68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6" w:rsidRPr="002A1A68" w:rsidTr="00A94A3C"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56" w:rsidRPr="002A1A68" w:rsidRDefault="00756956" w:rsidP="00A90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8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6" w:rsidRPr="002A1A68" w:rsidTr="00A94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485" w:type="dxa"/>
        </w:trPr>
        <w:tc>
          <w:tcPr>
            <w:tcW w:w="90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6956" w:rsidRPr="002A1A68" w:rsidRDefault="00756956" w:rsidP="0075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956" w:rsidRDefault="00756956" w:rsidP="005A5E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756956" w:rsidSect="00070A10">
          <w:pgSz w:w="11906" w:h="16840"/>
          <w:pgMar w:top="709" w:right="851" w:bottom="568" w:left="993" w:header="0" w:footer="0" w:gutter="0"/>
          <w:cols w:space="720"/>
          <w:docGrid w:linePitch="299"/>
        </w:sectPr>
      </w:pPr>
    </w:p>
    <w:p w:rsidR="007747E3" w:rsidRPr="007F2587" w:rsidRDefault="007747E3" w:rsidP="009606F9">
      <w:pPr>
        <w:pStyle w:val="ConsPlusNormal"/>
        <w:tabs>
          <w:tab w:val="left" w:pos="5387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0427">
        <w:rPr>
          <w:rFonts w:ascii="Times New Roman" w:hAnsi="Times New Roman" w:cs="Times New Roman"/>
          <w:sz w:val="24"/>
          <w:szCs w:val="24"/>
        </w:rPr>
        <w:t>2</w:t>
      </w:r>
    </w:p>
    <w:p w:rsidR="007747E3" w:rsidRPr="007F2587" w:rsidRDefault="009606F9" w:rsidP="009606F9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к Порядку</w:t>
      </w:r>
    </w:p>
    <w:p w:rsidR="007747E3" w:rsidRPr="007F2587" w:rsidRDefault="00774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7E3" w:rsidRPr="007F2587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 xml:space="preserve">В комитет финансов </w:t>
      </w:r>
      <w:r w:rsidR="009606F9" w:rsidRPr="007F2587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7747E3" w:rsidRPr="007F2587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от __________________________</w:t>
      </w:r>
      <w:r w:rsidR="000118EA" w:rsidRPr="007F2587">
        <w:rPr>
          <w:rFonts w:ascii="Times New Roman" w:hAnsi="Times New Roman" w:cs="Times New Roman"/>
          <w:sz w:val="24"/>
          <w:szCs w:val="24"/>
        </w:rPr>
        <w:t>______</w:t>
      </w:r>
      <w:r w:rsidRPr="007F2587">
        <w:rPr>
          <w:rFonts w:ascii="Times New Roman" w:hAnsi="Times New Roman" w:cs="Times New Roman"/>
          <w:sz w:val="24"/>
          <w:szCs w:val="24"/>
        </w:rPr>
        <w:t>________</w:t>
      </w:r>
    </w:p>
    <w:p w:rsidR="000118EA" w:rsidRPr="007F2587" w:rsidRDefault="000118EA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747E3" w:rsidRPr="007F2587" w:rsidRDefault="007747E3" w:rsidP="009606F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7F2587">
        <w:rPr>
          <w:rFonts w:ascii="Times New Roman" w:hAnsi="Times New Roman" w:cs="Times New Roman"/>
        </w:rPr>
        <w:t>(фамилия, имя, отчество)</w:t>
      </w:r>
    </w:p>
    <w:p w:rsidR="007747E3" w:rsidRPr="007F2587" w:rsidRDefault="009606F9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з</w:t>
      </w:r>
      <w:r w:rsidR="007747E3" w:rsidRPr="007F2587">
        <w:rPr>
          <w:rFonts w:ascii="Times New Roman" w:hAnsi="Times New Roman" w:cs="Times New Roman"/>
          <w:sz w:val="24"/>
          <w:szCs w:val="24"/>
        </w:rPr>
        <w:t>арегистрированного по адресу:</w:t>
      </w:r>
    </w:p>
    <w:p w:rsidR="007747E3" w:rsidRPr="000118EA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F2587">
        <w:rPr>
          <w:rFonts w:ascii="Times New Roman" w:hAnsi="Times New Roman" w:cs="Times New Roman"/>
          <w:sz w:val="24"/>
          <w:szCs w:val="24"/>
        </w:rPr>
        <w:t>__________________</w:t>
      </w:r>
      <w:r w:rsidR="000118EA" w:rsidRPr="007F2587">
        <w:rPr>
          <w:rFonts w:ascii="Times New Roman" w:hAnsi="Times New Roman" w:cs="Times New Roman"/>
          <w:sz w:val="24"/>
          <w:szCs w:val="24"/>
        </w:rPr>
        <w:t>______</w:t>
      </w:r>
      <w:r w:rsidRPr="007F2587">
        <w:rPr>
          <w:rFonts w:ascii="Times New Roman" w:hAnsi="Times New Roman" w:cs="Times New Roman"/>
          <w:sz w:val="24"/>
          <w:szCs w:val="24"/>
        </w:rPr>
        <w:t>__________________</w:t>
      </w:r>
      <w:r w:rsidRPr="000118EA">
        <w:rPr>
          <w:rFonts w:ascii="Times New Roman" w:hAnsi="Times New Roman" w:cs="Times New Roman"/>
          <w:sz w:val="24"/>
          <w:szCs w:val="24"/>
        </w:rPr>
        <w:t>_______________________</w:t>
      </w:r>
      <w:r w:rsidR="000118EA">
        <w:rPr>
          <w:rFonts w:ascii="Times New Roman" w:hAnsi="Times New Roman" w:cs="Times New Roman"/>
          <w:sz w:val="24"/>
          <w:szCs w:val="24"/>
        </w:rPr>
        <w:t>______________</w:t>
      </w:r>
      <w:r w:rsidRPr="000118EA">
        <w:rPr>
          <w:rFonts w:ascii="Times New Roman" w:hAnsi="Times New Roman" w:cs="Times New Roman"/>
          <w:sz w:val="24"/>
          <w:szCs w:val="24"/>
        </w:rPr>
        <w:t>________________</w:t>
      </w:r>
      <w:r w:rsidR="009606F9" w:rsidRPr="000118E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47E3" w:rsidRPr="000118EA" w:rsidRDefault="007747E3" w:rsidP="009606F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118EA">
        <w:rPr>
          <w:rFonts w:ascii="Times New Roman" w:hAnsi="Times New Roman" w:cs="Times New Roman"/>
          <w:sz w:val="24"/>
          <w:szCs w:val="24"/>
        </w:rPr>
        <w:t>(</w:t>
      </w:r>
      <w:r w:rsidRPr="000118EA">
        <w:rPr>
          <w:rFonts w:ascii="Times New Roman" w:hAnsi="Times New Roman" w:cs="Times New Roman"/>
        </w:rPr>
        <w:t>почтовый индекс, адрес регистрации)</w:t>
      </w:r>
    </w:p>
    <w:p w:rsidR="007747E3" w:rsidRPr="000118EA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паспорт: серия ___</w:t>
      </w:r>
      <w:r w:rsidR="000118EA">
        <w:rPr>
          <w:rFonts w:ascii="Times New Roman" w:hAnsi="Times New Roman" w:cs="Times New Roman"/>
          <w:sz w:val="24"/>
          <w:szCs w:val="24"/>
        </w:rPr>
        <w:t>_</w:t>
      </w:r>
      <w:r w:rsidRPr="000118EA">
        <w:rPr>
          <w:rFonts w:ascii="Times New Roman" w:hAnsi="Times New Roman" w:cs="Times New Roman"/>
          <w:sz w:val="24"/>
          <w:szCs w:val="24"/>
        </w:rPr>
        <w:t xml:space="preserve">___ </w:t>
      </w:r>
      <w:r w:rsidR="000118EA" w:rsidRPr="000118EA">
        <w:rPr>
          <w:rFonts w:ascii="Times New Roman" w:hAnsi="Times New Roman" w:cs="Times New Roman"/>
          <w:sz w:val="24"/>
          <w:szCs w:val="24"/>
        </w:rPr>
        <w:t>№</w:t>
      </w:r>
      <w:r w:rsidRPr="000118EA">
        <w:rPr>
          <w:rFonts w:ascii="Times New Roman" w:hAnsi="Times New Roman" w:cs="Times New Roman"/>
          <w:sz w:val="24"/>
          <w:szCs w:val="24"/>
        </w:rPr>
        <w:t xml:space="preserve"> _</w:t>
      </w:r>
      <w:r w:rsidR="000118EA">
        <w:rPr>
          <w:rFonts w:ascii="Times New Roman" w:hAnsi="Times New Roman" w:cs="Times New Roman"/>
          <w:sz w:val="24"/>
          <w:szCs w:val="24"/>
        </w:rPr>
        <w:t>______</w:t>
      </w:r>
      <w:r w:rsidR="000118EA" w:rsidRPr="000118EA">
        <w:rPr>
          <w:rFonts w:ascii="Times New Roman" w:hAnsi="Times New Roman" w:cs="Times New Roman"/>
          <w:sz w:val="24"/>
          <w:szCs w:val="24"/>
        </w:rPr>
        <w:t>______</w:t>
      </w:r>
      <w:r w:rsidRPr="000118EA">
        <w:rPr>
          <w:rFonts w:ascii="Times New Roman" w:hAnsi="Times New Roman" w:cs="Times New Roman"/>
          <w:sz w:val="24"/>
          <w:szCs w:val="24"/>
        </w:rPr>
        <w:t>______</w:t>
      </w:r>
    </w:p>
    <w:p w:rsidR="007747E3" w:rsidRPr="000118EA" w:rsidRDefault="007747E3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0118EA" w:rsidRPr="000118EA">
        <w:rPr>
          <w:rFonts w:ascii="Times New Roman" w:hAnsi="Times New Roman" w:cs="Times New Roman"/>
          <w:sz w:val="24"/>
          <w:szCs w:val="24"/>
        </w:rPr>
        <w:t>__</w:t>
      </w:r>
      <w:r w:rsidRPr="000118EA">
        <w:rPr>
          <w:rFonts w:ascii="Times New Roman" w:hAnsi="Times New Roman" w:cs="Times New Roman"/>
          <w:sz w:val="24"/>
          <w:szCs w:val="24"/>
        </w:rPr>
        <w:t>_______________________</w:t>
      </w:r>
      <w:r w:rsidR="000118EA">
        <w:rPr>
          <w:rFonts w:ascii="Times New Roman" w:hAnsi="Times New Roman" w:cs="Times New Roman"/>
          <w:sz w:val="24"/>
          <w:szCs w:val="24"/>
        </w:rPr>
        <w:t>_______</w:t>
      </w:r>
      <w:r w:rsidRPr="000118EA">
        <w:rPr>
          <w:rFonts w:ascii="Times New Roman" w:hAnsi="Times New Roman" w:cs="Times New Roman"/>
          <w:sz w:val="24"/>
          <w:szCs w:val="24"/>
        </w:rPr>
        <w:t>____</w:t>
      </w:r>
    </w:p>
    <w:p w:rsidR="000118EA" w:rsidRPr="000118EA" w:rsidRDefault="000118EA" w:rsidP="009606F9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47E3" w:rsidRPr="000118EA" w:rsidRDefault="007747E3" w:rsidP="000118EA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118EA">
        <w:rPr>
          <w:rFonts w:ascii="Times New Roman" w:hAnsi="Times New Roman" w:cs="Times New Roman"/>
        </w:rPr>
        <w:t>(дата выдачи и наименование органа,</w:t>
      </w:r>
    </w:p>
    <w:p w:rsidR="007747E3" w:rsidRPr="000118EA" w:rsidRDefault="007747E3" w:rsidP="000118EA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118EA">
        <w:rPr>
          <w:rFonts w:ascii="Times New Roman" w:hAnsi="Times New Roman" w:cs="Times New Roman"/>
        </w:rPr>
        <w:t>выдавшего документ)</w:t>
      </w:r>
    </w:p>
    <w:p w:rsidR="007747E3" w:rsidRPr="000118EA" w:rsidRDefault="007747E3" w:rsidP="00011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7E3" w:rsidRPr="000118EA" w:rsidRDefault="007747E3" w:rsidP="00011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7"/>
      <w:bookmarkEnd w:id="3"/>
      <w:r w:rsidRPr="000118EA">
        <w:rPr>
          <w:rFonts w:ascii="Times New Roman" w:hAnsi="Times New Roman" w:cs="Times New Roman"/>
          <w:sz w:val="24"/>
          <w:szCs w:val="24"/>
        </w:rPr>
        <w:t>СОГЛАСИЕ</w:t>
      </w:r>
    </w:p>
    <w:p w:rsidR="007747E3" w:rsidRPr="000118EA" w:rsidRDefault="007747E3" w:rsidP="00011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747E3" w:rsidRPr="000118EA" w:rsidRDefault="007747E3" w:rsidP="000118EA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 xml:space="preserve">Я, </w:t>
      </w:r>
      <w:r w:rsidR="000E1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0118EA">
        <w:rPr>
          <w:rFonts w:ascii="Times New Roman" w:hAnsi="Times New Roman" w:cs="Times New Roman"/>
          <w:sz w:val="24"/>
          <w:szCs w:val="24"/>
        </w:rPr>
        <w:t>,</w:t>
      </w:r>
    </w:p>
    <w:p w:rsidR="007747E3" w:rsidRDefault="007747E3" w:rsidP="000118E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D84FF2" w:rsidRDefault="00D84FF2" w:rsidP="000118E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84FF2" w:rsidRPr="000118EA" w:rsidRDefault="00D84FF2" w:rsidP="00011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9" w:history="1">
        <w:r w:rsidRPr="000118EA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0118E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0118EA" w:rsidRPr="000118EA">
        <w:rPr>
          <w:rFonts w:ascii="Times New Roman" w:hAnsi="Times New Roman" w:cs="Times New Roman"/>
          <w:sz w:val="24"/>
          <w:szCs w:val="24"/>
        </w:rPr>
        <w:t>№</w:t>
      </w:r>
      <w:r w:rsidRPr="000118EA">
        <w:rPr>
          <w:rFonts w:ascii="Times New Roman" w:hAnsi="Times New Roman" w:cs="Times New Roman"/>
          <w:sz w:val="24"/>
          <w:szCs w:val="24"/>
        </w:rPr>
        <w:t xml:space="preserve"> 152-ФЗ </w:t>
      </w:r>
      <w:r w:rsidR="000118EA" w:rsidRPr="000118EA">
        <w:rPr>
          <w:rFonts w:ascii="Times New Roman" w:hAnsi="Times New Roman" w:cs="Times New Roman"/>
          <w:sz w:val="24"/>
          <w:szCs w:val="24"/>
        </w:rPr>
        <w:t>«</w:t>
      </w:r>
      <w:r w:rsidRPr="000118EA">
        <w:rPr>
          <w:rFonts w:ascii="Times New Roman" w:hAnsi="Times New Roman" w:cs="Times New Roman"/>
          <w:sz w:val="24"/>
          <w:szCs w:val="24"/>
        </w:rPr>
        <w:t>О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персональных д</w:t>
      </w:r>
      <w:r w:rsidRPr="000118EA">
        <w:rPr>
          <w:rFonts w:ascii="Times New Roman" w:hAnsi="Times New Roman" w:cs="Times New Roman"/>
          <w:sz w:val="24"/>
          <w:szCs w:val="24"/>
        </w:rPr>
        <w:t>анных</w:t>
      </w:r>
      <w:r w:rsidR="000118EA" w:rsidRPr="000118EA">
        <w:rPr>
          <w:rFonts w:ascii="Times New Roman" w:hAnsi="Times New Roman" w:cs="Times New Roman"/>
          <w:sz w:val="24"/>
          <w:szCs w:val="24"/>
        </w:rPr>
        <w:t>»</w:t>
      </w:r>
      <w:r w:rsidRPr="000118EA">
        <w:rPr>
          <w:rFonts w:ascii="Times New Roman" w:hAnsi="Times New Roman" w:cs="Times New Roman"/>
          <w:sz w:val="24"/>
          <w:szCs w:val="24"/>
        </w:rPr>
        <w:t xml:space="preserve"> (далее - Закон </w:t>
      </w:r>
      <w:r w:rsidR="000118EA" w:rsidRPr="000118EA">
        <w:rPr>
          <w:rFonts w:ascii="Times New Roman" w:hAnsi="Times New Roman" w:cs="Times New Roman"/>
          <w:sz w:val="24"/>
          <w:szCs w:val="24"/>
        </w:rPr>
        <w:t>№</w:t>
      </w:r>
      <w:r w:rsidRPr="000118EA">
        <w:rPr>
          <w:rFonts w:ascii="Times New Roman" w:hAnsi="Times New Roman" w:cs="Times New Roman"/>
          <w:sz w:val="24"/>
          <w:szCs w:val="24"/>
        </w:rPr>
        <w:t xml:space="preserve"> 152-ФЗ), в целях предоставления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 xml:space="preserve">информации в Комитет финансов </w:t>
      </w:r>
      <w:r w:rsidR="000118EA" w:rsidRPr="000118EA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0118EA">
        <w:rPr>
          <w:rFonts w:ascii="Times New Roman" w:hAnsi="Times New Roman" w:cs="Times New Roman"/>
          <w:sz w:val="24"/>
          <w:szCs w:val="24"/>
        </w:rPr>
        <w:t xml:space="preserve"> для включения сведений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в Сводный реестр участников бюджетного процесса, а также юридических лиц,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не являющихся участниками бюджетного процесса, даю согласие Комитету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0118EA" w:rsidRPr="000118EA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0118EA">
        <w:rPr>
          <w:rFonts w:ascii="Times New Roman" w:hAnsi="Times New Roman" w:cs="Times New Roman"/>
          <w:sz w:val="24"/>
          <w:szCs w:val="24"/>
        </w:rPr>
        <w:t>,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r w:rsidRPr="000118EA">
        <w:rPr>
          <w:rFonts w:ascii="Times New Roman" w:hAnsi="Times New Roman" w:cs="Times New Roman"/>
          <w:sz w:val="24"/>
          <w:szCs w:val="24"/>
        </w:rPr>
        <w:t xml:space="preserve">г. </w:t>
      </w:r>
      <w:r w:rsidR="000118EA" w:rsidRPr="000118EA">
        <w:rPr>
          <w:rFonts w:ascii="Times New Roman" w:hAnsi="Times New Roman" w:cs="Times New Roman"/>
          <w:sz w:val="24"/>
          <w:szCs w:val="24"/>
        </w:rPr>
        <w:t>Гатчина, ул. К. Маркса, д. 44,</w:t>
      </w:r>
      <w:r w:rsidRPr="000118EA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 обработку моих персональных данных,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 xml:space="preserve">а именно совершение действий, предусмотренных </w:t>
      </w:r>
      <w:hyperlink r:id="rId20" w:history="1">
        <w:r w:rsidRPr="000118EA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0118E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№</w:t>
      </w:r>
      <w:r w:rsidRPr="000118EA">
        <w:rPr>
          <w:rFonts w:ascii="Times New Roman" w:hAnsi="Times New Roman" w:cs="Times New Roman"/>
          <w:sz w:val="24"/>
          <w:szCs w:val="24"/>
        </w:rPr>
        <w:t xml:space="preserve"> 152-ФЗ.</w:t>
      </w:r>
    </w:p>
    <w:p w:rsidR="007747E3" w:rsidRPr="000118EA" w:rsidRDefault="007747E3" w:rsidP="000118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в Пенсионном фонде России</w:t>
      </w:r>
      <w:r w:rsid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(СНИЛС);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(ИНН);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наименование должности;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реквизиты документа о назначении на должность;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:rsidR="007747E3" w:rsidRPr="000118EA" w:rsidRDefault="007747E3" w:rsidP="00D84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Pr="000118EA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Контактный(е) телефон(ы)_______________________________________________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Подпи</w:t>
      </w:r>
      <w:r w:rsidR="000118EA" w:rsidRPr="000118EA">
        <w:rPr>
          <w:rFonts w:ascii="Times New Roman" w:hAnsi="Times New Roman" w:cs="Times New Roman"/>
          <w:sz w:val="24"/>
          <w:szCs w:val="24"/>
        </w:rPr>
        <w:t>сь субъекта персональных данных</w:t>
      </w:r>
    </w:p>
    <w:p w:rsidR="00D84FF2" w:rsidRPr="000118EA" w:rsidRDefault="00D84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____________/______________</w:t>
      </w:r>
      <w:r w:rsidR="00D84FF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118EA">
        <w:rPr>
          <w:rFonts w:ascii="Times New Roman" w:hAnsi="Times New Roman" w:cs="Times New Roman"/>
          <w:sz w:val="24"/>
          <w:szCs w:val="24"/>
        </w:rPr>
        <w:t>_____/</w:t>
      </w:r>
    </w:p>
    <w:p w:rsidR="007747E3" w:rsidRPr="000118EA" w:rsidRDefault="00774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 xml:space="preserve">  подпись      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  </w:t>
      </w:r>
      <w:r w:rsidRPr="000118EA">
        <w:rPr>
          <w:rFonts w:ascii="Times New Roman" w:hAnsi="Times New Roman" w:cs="Times New Roman"/>
          <w:sz w:val="24"/>
          <w:szCs w:val="24"/>
        </w:rPr>
        <w:t xml:space="preserve"> </w:t>
      </w:r>
      <w:r w:rsidR="000118EA" w:rsidRPr="000118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18EA">
        <w:rPr>
          <w:rFonts w:ascii="Times New Roman" w:hAnsi="Times New Roman" w:cs="Times New Roman"/>
          <w:sz w:val="24"/>
          <w:szCs w:val="24"/>
        </w:rPr>
        <w:t xml:space="preserve">   </w:t>
      </w:r>
      <w:r w:rsidR="000E1594">
        <w:rPr>
          <w:rFonts w:ascii="Times New Roman" w:hAnsi="Times New Roman" w:cs="Times New Roman"/>
          <w:sz w:val="24"/>
          <w:szCs w:val="24"/>
        </w:rPr>
        <w:t>(</w:t>
      </w:r>
      <w:r w:rsidR="00D84FF2">
        <w:rPr>
          <w:rFonts w:ascii="Times New Roman" w:hAnsi="Times New Roman" w:cs="Times New Roman"/>
          <w:sz w:val="24"/>
          <w:szCs w:val="24"/>
        </w:rPr>
        <w:t>расшифровка подписи, инициалы)</w:t>
      </w:r>
    </w:p>
    <w:p w:rsidR="000118EA" w:rsidRPr="000118EA" w:rsidRDefault="0001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7E3" w:rsidRDefault="000118EA" w:rsidP="00167F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8EA">
        <w:rPr>
          <w:rFonts w:ascii="Times New Roman" w:hAnsi="Times New Roman" w:cs="Times New Roman"/>
          <w:sz w:val="24"/>
          <w:szCs w:val="24"/>
        </w:rPr>
        <w:t>«__</w:t>
      </w:r>
      <w:r w:rsidR="007747E3" w:rsidRPr="000118EA">
        <w:rPr>
          <w:rFonts w:ascii="Times New Roman" w:hAnsi="Times New Roman" w:cs="Times New Roman"/>
          <w:sz w:val="24"/>
          <w:szCs w:val="24"/>
        </w:rPr>
        <w:t>__</w:t>
      </w:r>
      <w:r w:rsidRPr="000118EA">
        <w:rPr>
          <w:rFonts w:ascii="Times New Roman" w:hAnsi="Times New Roman" w:cs="Times New Roman"/>
          <w:sz w:val="24"/>
          <w:szCs w:val="24"/>
        </w:rPr>
        <w:t xml:space="preserve">» </w:t>
      </w:r>
      <w:r w:rsidR="007747E3" w:rsidRPr="000118EA">
        <w:rPr>
          <w:rFonts w:ascii="Times New Roman" w:hAnsi="Times New Roman" w:cs="Times New Roman"/>
          <w:sz w:val="24"/>
          <w:szCs w:val="24"/>
        </w:rPr>
        <w:t>___________ 20__ г.</w:t>
      </w:r>
    </w:p>
    <w:sectPr w:rsidR="007747E3" w:rsidSect="00D84FF2">
      <w:pgSz w:w="11906" w:h="16840"/>
      <w:pgMar w:top="567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0E" w:rsidRDefault="00F7450E" w:rsidP="007F2587">
      <w:r>
        <w:separator/>
      </w:r>
    </w:p>
  </w:endnote>
  <w:endnote w:type="continuationSeparator" w:id="1">
    <w:p w:rsidR="00F7450E" w:rsidRDefault="00F7450E" w:rsidP="007F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0E" w:rsidRDefault="00F7450E" w:rsidP="007F2587">
      <w:r>
        <w:separator/>
      </w:r>
    </w:p>
  </w:footnote>
  <w:footnote w:type="continuationSeparator" w:id="1">
    <w:p w:rsidR="00F7450E" w:rsidRDefault="00F7450E" w:rsidP="007F2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2008" w:hanging="108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368" w:hanging="1440"/>
      </w:pPr>
    </w:lvl>
    <w:lvl w:ilvl="6">
      <w:start w:val="1"/>
      <w:numFmt w:val="decimal"/>
      <w:isLgl/>
      <w:lvlText w:val="%1.%2.%3.%4.%5.%6.%7."/>
      <w:lvlJc w:val="left"/>
      <w:pPr>
        <w:ind w:left="2728" w:hanging="1800"/>
      </w:p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7E3"/>
    <w:rsid w:val="00010B78"/>
    <w:rsid w:val="000118EA"/>
    <w:rsid w:val="0001417F"/>
    <w:rsid w:val="000326F6"/>
    <w:rsid w:val="00036BD4"/>
    <w:rsid w:val="00063488"/>
    <w:rsid w:val="00065FAE"/>
    <w:rsid w:val="00070A10"/>
    <w:rsid w:val="00075541"/>
    <w:rsid w:val="000818F4"/>
    <w:rsid w:val="000A7D0D"/>
    <w:rsid w:val="000B5A18"/>
    <w:rsid w:val="000C61BB"/>
    <w:rsid w:val="000C717A"/>
    <w:rsid w:val="000E1594"/>
    <w:rsid w:val="000E68CD"/>
    <w:rsid w:val="000F0821"/>
    <w:rsid w:val="000F2FC9"/>
    <w:rsid w:val="001059A1"/>
    <w:rsid w:val="0010750A"/>
    <w:rsid w:val="00152858"/>
    <w:rsid w:val="00155F15"/>
    <w:rsid w:val="00167F92"/>
    <w:rsid w:val="001A45F2"/>
    <w:rsid w:val="001B115E"/>
    <w:rsid w:val="00235235"/>
    <w:rsid w:val="00262787"/>
    <w:rsid w:val="002A1A68"/>
    <w:rsid w:val="002E4127"/>
    <w:rsid w:val="00354069"/>
    <w:rsid w:val="003B167E"/>
    <w:rsid w:val="003B7F14"/>
    <w:rsid w:val="003C0563"/>
    <w:rsid w:val="0049030F"/>
    <w:rsid w:val="005A5EBC"/>
    <w:rsid w:val="005D0427"/>
    <w:rsid w:val="00605ACE"/>
    <w:rsid w:val="006245E3"/>
    <w:rsid w:val="0067256E"/>
    <w:rsid w:val="00676043"/>
    <w:rsid w:val="006856F3"/>
    <w:rsid w:val="00704473"/>
    <w:rsid w:val="007211DC"/>
    <w:rsid w:val="00736570"/>
    <w:rsid w:val="00756956"/>
    <w:rsid w:val="0077410A"/>
    <w:rsid w:val="007747E3"/>
    <w:rsid w:val="00792ADD"/>
    <w:rsid w:val="007C0568"/>
    <w:rsid w:val="007D56BC"/>
    <w:rsid w:val="007E2116"/>
    <w:rsid w:val="007F2587"/>
    <w:rsid w:val="00883C5D"/>
    <w:rsid w:val="00894F39"/>
    <w:rsid w:val="008E0717"/>
    <w:rsid w:val="00947965"/>
    <w:rsid w:val="009606F9"/>
    <w:rsid w:val="00961B25"/>
    <w:rsid w:val="00972FEC"/>
    <w:rsid w:val="009E05A7"/>
    <w:rsid w:val="00A23160"/>
    <w:rsid w:val="00A90F37"/>
    <w:rsid w:val="00A94A3C"/>
    <w:rsid w:val="00AB3F8D"/>
    <w:rsid w:val="00AE2B7E"/>
    <w:rsid w:val="00B016CA"/>
    <w:rsid w:val="00B15F38"/>
    <w:rsid w:val="00B5139D"/>
    <w:rsid w:val="00B87884"/>
    <w:rsid w:val="00B969A1"/>
    <w:rsid w:val="00C0526A"/>
    <w:rsid w:val="00C450D8"/>
    <w:rsid w:val="00CF68D0"/>
    <w:rsid w:val="00D36C0C"/>
    <w:rsid w:val="00D50793"/>
    <w:rsid w:val="00D84FF2"/>
    <w:rsid w:val="00E01B31"/>
    <w:rsid w:val="00E174D2"/>
    <w:rsid w:val="00E46251"/>
    <w:rsid w:val="00E71DF2"/>
    <w:rsid w:val="00EC3E37"/>
    <w:rsid w:val="00F1578C"/>
    <w:rsid w:val="00F15EBD"/>
    <w:rsid w:val="00F22B60"/>
    <w:rsid w:val="00F665C5"/>
    <w:rsid w:val="00F7450E"/>
    <w:rsid w:val="00FB5D67"/>
    <w:rsid w:val="00FE619A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0B5A18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7E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7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7E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7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F2587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F25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F2587"/>
    <w:rPr>
      <w:vertAlign w:val="superscript"/>
    </w:rPr>
  </w:style>
  <w:style w:type="character" w:customStyle="1" w:styleId="10">
    <w:name w:val="Заголовок 1 Знак"/>
    <w:basedOn w:val="a0"/>
    <w:link w:val="1"/>
    <w:rsid w:val="000B5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0B5A1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0B5A18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0B5A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5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95EB26F9DC035B41D3392841E9C649DB202D6F841F1843A0696FC954BCB566945DA08E3EEBBEG" TargetMode="External"/><Relationship Id="rId18" Type="http://schemas.openxmlformats.org/officeDocument/2006/relationships/hyperlink" Target="consultantplus://offline/ref=2095EB26F9DC035B41D3392841E9C649DB202D6F841F1843A0696FC954BCB566945DA08E3EEBBE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95EB26F9DC035B41D3392841E9C649DB202D6F841F1843A0696FC954BCB566945DA08FE3B9G" TargetMode="External"/><Relationship Id="rId17" Type="http://schemas.openxmlformats.org/officeDocument/2006/relationships/hyperlink" Target="consultantplus://offline/ref=2095EB26F9DC035B41D3392841E9C649DB202D6F841F1843A0696FC954BCB566945DA08FE3B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95EB26F9DC035B41D3392841E9C649DB202D6F841F1843A0696FC954BCB566945DA08A3DBD4EA4EABCG" TargetMode="External"/><Relationship Id="rId20" Type="http://schemas.openxmlformats.org/officeDocument/2006/relationships/hyperlink" Target="consultantplus://offline/ref=2095EB26F9DC035B41D3392841E9C649DB222468801C1843A0696FC954BCB566945DA08A3DBD44A6EAB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A524E95FECF2B755CDC43829BE8D5AF9103A647C8E91B2CDC4B91197E23188FAE0DCF6B2A08D8C0ED98C6AC049A543347625F0A823D7B6q2Z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95EB26F9DC035B41D3392841E9C649DB202D6F841F1843A0696FC954BCB566945DA08E3EEBBEG" TargetMode="External"/><Relationship Id="rId10" Type="http://schemas.openxmlformats.org/officeDocument/2006/relationships/hyperlink" Target="consultantplus://offline/ref=2095EB26F9DC035B41D3392841E9C649DB202D6F841F1843A0696FC954EBBCG" TargetMode="External"/><Relationship Id="rId19" Type="http://schemas.openxmlformats.org/officeDocument/2006/relationships/hyperlink" Target="consultantplus://offline/ref=2095EB26F9DC035B41D3392841E9C649DB222468801C1843A0696FC954BCB566945DA08A3DBD44A2EAB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9E59D75F8274A57D6FEDAB85D6981068854CD387333FA74CE94FDEBB8246E8B076CIAnEF" TargetMode="External"/><Relationship Id="rId14" Type="http://schemas.openxmlformats.org/officeDocument/2006/relationships/hyperlink" Target="consultantplus://offline/ref=2095EB26F9DC035B41D3392841E9C649DB202D6F841F1843A0696FC954BCB566945DA08FE3B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D50D-AD22-40EB-983C-D0FF1658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Савина Алифтина Владимировна</cp:lastModifiedBy>
  <cp:revision>25</cp:revision>
  <cp:lastPrinted>2021-12-30T12:16:00Z</cp:lastPrinted>
  <dcterms:created xsi:type="dcterms:W3CDTF">2021-10-13T11:50:00Z</dcterms:created>
  <dcterms:modified xsi:type="dcterms:W3CDTF">2021-12-30T12:20:00Z</dcterms:modified>
</cp:coreProperties>
</file>