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84"/>
        <w:gridCol w:w="4113"/>
        <w:gridCol w:w="1757"/>
        <w:gridCol w:w="1780"/>
        <w:gridCol w:w="106"/>
        <w:gridCol w:w="237"/>
        <w:gridCol w:w="2709"/>
      </w:tblGrid>
      <w:tr w:rsidR="00AD017E" w:rsidRPr="00763CEA" w:rsidTr="00AD017E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ВЫПИСКА из </w:t>
            </w:r>
            <w:r w:rsidRPr="0076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6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оперативного отчета о ходе реализации муниципальной программы</w:t>
            </w:r>
          </w:p>
        </w:tc>
      </w:tr>
      <w:tr w:rsidR="00AD017E" w:rsidRPr="00763CEA" w:rsidTr="00AD017E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"Стимулирование экономической активности в Гатчинском муниципальном районе в 2015-2017 гг."</w:t>
            </w:r>
          </w:p>
        </w:tc>
      </w:tr>
      <w:tr w:rsidR="00AD017E" w:rsidRPr="00763CEA" w:rsidTr="00AD017E">
        <w:trPr>
          <w:trHeight w:val="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муниципальной программы)</w:t>
            </w:r>
          </w:p>
        </w:tc>
      </w:tr>
      <w:tr w:rsidR="00AD017E" w:rsidRPr="00763CEA" w:rsidTr="00AD017E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период: 3 квартал 2017 года</w:t>
            </w:r>
          </w:p>
        </w:tc>
      </w:tr>
      <w:tr w:rsidR="00AD017E" w:rsidRPr="00763CEA" w:rsidTr="00AD017E">
        <w:trPr>
          <w:trHeight w:val="210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17E" w:rsidRPr="00763CEA" w:rsidTr="00151FE3">
        <w:trPr>
          <w:trHeight w:val="390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 (подпрограммы), мероприятия (с указанием порядкового номера)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текущего года</w:t>
            </w:r>
          </w:p>
        </w:tc>
        <w:tc>
          <w:tcPr>
            <w:tcW w:w="10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D017E" w:rsidRPr="00763CEA" w:rsidTr="00151FE3">
        <w:trPr>
          <w:trHeight w:val="810"/>
        </w:trPr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Запланированный объем финансирования на год (тыс. руб.)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Профинансировано (тыс. руб.)</w:t>
            </w:r>
          </w:p>
        </w:tc>
        <w:tc>
          <w:tcPr>
            <w:tcW w:w="10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17E" w:rsidRPr="00763CEA" w:rsidTr="00151FE3">
        <w:trPr>
          <w:trHeight w:val="7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D017E" w:rsidRPr="00763CEA" w:rsidTr="00151FE3">
        <w:trPr>
          <w:trHeight w:val="7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AD017E" w:rsidRPr="00763CEA" w:rsidRDefault="00AD017E" w:rsidP="00C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AD017E" w:rsidRPr="00763CEA" w:rsidRDefault="00AD017E" w:rsidP="00C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17E" w:rsidRPr="00763CEA" w:rsidTr="00151FE3">
        <w:trPr>
          <w:trHeight w:val="107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"Развитие и поддержка малого и среднего предпринимательства в Гатчинском муниципальном районе на 2015-2017 годы"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AD017E" w:rsidRPr="00763CEA" w:rsidRDefault="00AD017E" w:rsidP="00C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17E" w:rsidRPr="00763CEA" w:rsidTr="00151FE3">
        <w:trPr>
          <w:trHeight w:val="70"/>
        </w:trPr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Организация мониторинга деятельности субъектов ма</w:t>
            </w:r>
            <w:r w:rsidR="004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и среднего предпринимательства Ленинградской области на территории Гатчинского муниципального района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666,81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017E" w:rsidRPr="00763CEA" w:rsidRDefault="00AD017E" w:rsidP="00AD0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444,40</w:t>
            </w:r>
          </w:p>
        </w:tc>
        <w:tc>
          <w:tcPr>
            <w:tcW w:w="1032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CC"/>
            <w:noWrap/>
            <w:hideMark/>
          </w:tcPr>
          <w:p w:rsidR="00151FE3" w:rsidRPr="00763CEA" w:rsidRDefault="00AD017E" w:rsidP="00AD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третий квартал были собраны и обработаны 321 отчет (1140 с начала года)</w:t>
            </w:r>
            <w:r w:rsidR="0015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AD017E" w:rsidRPr="00763CEA" w:rsidTr="00151FE3">
        <w:trPr>
          <w:trHeight w:val="70"/>
        </w:trPr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017E" w:rsidRPr="00763CEA" w:rsidRDefault="00AD017E" w:rsidP="00AD0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17E" w:rsidRPr="00763CEA" w:rsidTr="00151FE3">
        <w:trPr>
          <w:trHeight w:val="315"/>
        </w:trPr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466,77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017E" w:rsidRPr="00763CEA" w:rsidRDefault="00AD017E" w:rsidP="00AD0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311,10</w:t>
            </w:r>
          </w:p>
        </w:tc>
        <w:tc>
          <w:tcPr>
            <w:tcW w:w="1032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17E" w:rsidRPr="00763CEA" w:rsidTr="00151FE3">
        <w:trPr>
          <w:trHeight w:val="70"/>
        </w:trPr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ГМР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017E" w:rsidRPr="00763CEA" w:rsidRDefault="00AD017E" w:rsidP="00AD0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032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17E" w:rsidRPr="00763CEA" w:rsidTr="00151FE3">
        <w:trPr>
          <w:trHeight w:val="70"/>
        </w:trPr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"Город Гатчина"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017E" w:rsidRPr="00763CEA" w:rsidRDefault="00AD017E" w:rsidP="00AD0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17E" w:rsidRPr="00763CEA" w:rsidTr="00151FE3">
        <w:trPr>
          <w:trHeight w:val="70"/>
        </w:trPr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017E" w:rsidRPr="00763CEA" w:rsidRDefault="00AD017E" w:rsidP="00AD0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017E" w:rsidRDefault="00AD017E"/>
    <w:p w:rsidR="00AD017E" w:rsidRPr="00AD017E" w:rsidRDefault="00AD017E" w:rsidP="00AD017E">
      <w:pPr>
        <w:rPr>
          <w:rFonts w:ascii="Times New Roman" w:hAnsi="Times New Roman" w:cs="Times New Roman"/>
          <w:sz w:val="20"/>
          <w:szCs w:val="20"/>
        </w:rPr>
      </w:pPr>
      <w:r w:rsidRPr="00AD017E">
        <w:rPr>
          <w:rFonts w:ascii="Times New Roman" w:hAnsi="Times New Roman" w:cs="Times New Roman"/>
          <w:sz w:val="20"/>
          <w:szCs w:val="20"/>
        </w:rPr>
        <w:t>* Отчетная информация о достижении целевых показателей результативности использования субсидии будет представлена по итогам года (в соответствии с условием Соглашения)</w:t>
      </w:r>
      <w:bookmarkStart w:id="0" w:name="_GoBack"/>
      <w:bookmarkEnd w:id="0"/>
    </w:p>
    <w:sectPr w:rsidR="00AD017E" w:rsidRPr="00AD017E" w:rsidSect="00AD01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0130"/>
    <w:multiLevelType w:val="hybridMultilevel"/>
    <w:tmpl w:val="2E389B90"/>
    <w:lvl w:ilvl="0" w:tplc="6638E2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62"/>
    <w:rsid w:val="000126FD"/>
    <w:rsid w:val="000153E8"/>
    <w:rsid w:val="00052CFC"/>
    <w:rsid w:val="00083967"/>
    <w:rsid w:val="000925C2"/>
    <w:rsid w:val="000C51CB"/>
    <w:rsid w:val="000C7710"/>
    <w:rsid w:val="000F3FE7"/>
    <w:rsid w:val="001070A6"/>
    <w:rsid w:val="00111E02"/>
    <w:rsid w:val="00140E47"/>
    <w:rsid w:val="00142B20"/>
    <w:rsid w:val="00142F7A"/>
    <w:rsid w:val="0014351C"/>
    <w:rsid w:val="00151FE3"/>
    <w:rsid w:val="00187FF9"/>
    <w:rsid w:val="001914A4"/>
    <w:rsid w:val="001A76EF"/>
    <w:rsid w:val="001D0F62"/>
    <w:rsid w:val="001E58ED"/>
    <w:rsid w:val="00201EBF"/>
    <w:rsid w:val="002961AB"/>
    <w:rsid w:val="002B172A"/>
    <w:rsid w:val="002D3A8B"/>
    <w:rsid w:val="003120D8"/>
    <w:rsid w:val="00386824"/>
    <w:rsid w:val="003963AC"/>
    <w:rsid w:val="0043319C"/>
    <w:rsid w:val="004355D8"/>
    <w:rsid w:val="00452B5D"/>
    <w:rsid w:val="00462B59"/>
    <w:rsid w:val="004714BF"/>
    <w:rsid w:val="004747DB"/>
    <w:rsid w:val="0049565A"/>
    <w:rsid w:val="004B5ABC"/>
    <w:rsid w:val="004B7F6B"/>
    <w:rsid w:val="004C2C0A"/>
    <w:rsid w:val="004C5C5F"/>
    <w:rsid w:val="004C642A"/>
    <w:rsid w:val="00517AE8"/>
    <w:rsid w:val="00525BF8"/>
    <w:rsid w:val="005531E7"/>
    <w:rsid w:val="005563BC"/>
    <w:rsid w:val="00564051"/>
    <w:rsid w:val="00575A0C"/>
    <w:rsid w:val="00591EB8"/>
    <w:rsid w:val="005A340D"/>
    <w:rsid w:val="005B7944"/>
    <w:rsid w:val="005D4B86"/>
    <w:rsid w:val="005D5A0A"/>
    <w:rsid w:val="00612E0C"/>
    <w:rsid w:val="00634481"/>
    <w:rsid w:val="00635233"/>
    <w:rsid w:val="006361A7"/>
    <w:rsid w:val="0063700B"/>
    <w:rsid w:val="00650520"/>
    <w:rsid w:val="00693954"/>
    <w:rsid w:val="006B2037"/>
    <w:rsid w:val="006B628F"/>
    <w:rsid w:val="006D4D94"/>
    <w:rsid w:val="006D52FF"/>
    <w:rsid w:val="00745A02"/>
    <w:rsid w:val="007A0F1B"/>
    <w:rsid w:val="007B5D8F"/>
    <w:rsid w:val="007C4D0A"/>
    <w:rsid w:val="007F0245"/>
    <w:rsid w:val="007F1E5F"/>
    <w:rsid w:val="0082446D"/>
    <w:rsid w:val="00837A7A"/>
    <w:rsid w:val="00846878"/>
    <w:rsid w:val="008471D9"/>
    <w:rsid w:val="00847881"/>
    <w:rsid w:val="00863454"/>
    <w:rsid w:val="00877A85"/>
    <w:rsid w:val="00881502"/>
    <w:rsid w:val="008B15C0"/>
    <w:rsid w:val="008C61A0"/>
    <w:rsid w:val="008D16D1"/>
    <w:rsid w:val="008D18E1"/>
    <w:rsid w:val="008F321E"/>
    <w:rsid w:val="00951828"/>
    <w:rsid w:val="00984760"/>
    <w:rsid w:val="009E2A26"/>
    <w:rsid w:val="00A23DF5"/>
    <w:rsid w:val="00A32A54"/>
    <w:rsid w:val="00A55246"/>
    <w:rsid w:val="00A702BC"/>
    <w:rsid w:val="00AA400F"/>
    <w:rsid w:val="00AA47B9"/>
    <w:rsid w:val="00AA51D4"/>
    <w:rsid w:val="00AB729C"/>
    <w:rsid w:val="00AD017E"/>
    <w:rsid w:val="00AF2B8C"/>
    <w:rsid w:val="00B22C70"/>
    <w:rsid w:val="00B249B5"/>
    <w:rsid w:val="00B32D89"/>
    <w:rsid w:val="00B54AD1"/>
    <w:rsid w:val="00B70027"/>
    <w:rsid w:val="00B9673F"/>
    <w:rsid w:val="00B97FC5"/>
    <w:rsid w:val="00BA38FF"/>
    <w:rsid w:val="00BD58CE"/>
    <w:rsid w:val="00C35BC5"/>
    <w:rsid w:val="00C408D3"/>
    <w:rsid w:val="00C41AF2"/>
    <w:rsid w:val="00C82D8E"/>
    <w:rsid w:val="00C82E6B"/>
    <w:rsid w:val="00C8315E"/>
    <w:rsid w:val="00CC1C56"/>
    <w:rsid w:val="00CE46B0"/>
    <w:rsid w:val="00D60D89"/>
    <w:rsid w:val="00D76F1F"/>
    <w:rsid w:val="00D83EF0"/>
    <w:rsid w:val="00DB3A50"/>
    <w:rsid w:val="00DC0E22"/>
    <w:rsid w:val="00DC2DDF"/>
    <w:rsid w:val="00DC79E4"/>
    <w:rsid w:val="00DD3D9C"/>
    <w:rsid w:val="00E431F7"/>
    <w:rsid w:val="00E433E7"/>
    <w:rsid w:val="00E500E2"/>
    <w:rsid w:val="00E50B38"/>
    <w:rsid w:val="00E634CD"/>
    <w:rsid w:val="00E81B71"/>
    <w:rsid w:val="00F17A04"/>
    <w:rsid w:val="00F34F55"/>
    <w:rsid w:val="00FC07CF"/>
    <w:rsid w:val="00FC3FD4"/>
    <w:rsid w:val="00FD5AA3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Елена Александровна</dc:creator>
  <cp:keywords/>
  <dc:description/>
  <cp:lastModifiedBy>Ефремова Елена Александровна</cp:lastModifiedBy>
  <cp:revision>4</cp:revision>
  <dcterms:created xsi:type="dcterms:W3CDTF">2017-11-09T11:54:00Z</dcterms:created>
  <dcterms:modified xsi:type="dcterms:W3CDTF">2017-11-09T12:08:00Z</dcterms:modified>
</cp:coreProperties>
</file>