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ОТЧЕТ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 достигнутых значениях целевых показателей результативности использования Субсидии</w:t>
      </w:r>
      <w:r w:rsidR="00F30499" w:rsidRPr="00F304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30499" w:rsidRPr="00030B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обеспечение деятельности информационно-консультационного центра для потребителей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 на </w:t>
      </w:r>
      <w:r w:rsidR="0016561B">
        <w:rPr>
          <w:rFonts w:ascii="Times New Roman" w:hAnsi="Times New Roman" w:cs="Times New Roman"/>
          <w:sz w:val="28"/>
          <w:szCs w:val="28"/>
        </w:rPr>
        <w:t>01</w:t>
      </w:r>
      <w:r w:rsidR="002305BD">
        <w:rPr>
          <w:rFonts w:ascii="Times New Roman" w:hAnsi="Times New Roman" w:cs="Times New Roman"/>
          <w:sz w:val="28"/>
          <w:szCs w:val="28"/>
        </w:rPr>
        <w:t>.</w:t>
      </w:r>
      <w:r w:rsidR="0016561B">
        <w:rPr>
          <w:rFonts w:ascii="Times New Roman" w:hAnsi="Times New Roman" w:cs="Times New Roman"/>
          <w:sz w:val="28"/>
          <w:szCs w:val="28"/>
        </w:rPr>
        <w:t>10</w:t>
      </w:r>
      <w:r w:rsidR="002305BD">
        <w:rPr>
          <w:rFonts w:ascii="Times New Roman" w:hAnsi="Times New Roman" w:cs="Times New Roman"/>
          <w:sz w:val="28"/>
          <w:szCs w:val="28"/>
        </w:rPr>
        <w:t>.2017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по </w:t>
      </w:r>
      <w:r w:rsidR="00A51E52" w:rsidRPr="00A51E52">
        <w:rPr>
          <w:rFonts w:ascii="Times New Roman" w:hAnsi="Times New Roman" w:cs="Times New Roman"/>
          <w:sz w:val="28"/>
          <w:szCs w:val="28"/>
        </w:rPr>
        <w:t>Гатчинскому муниципальному району</w:t>
      </w: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35"/>
        <w:tblW w:w="9889" w:type="dxa"/>
        <w:tblLook w:val="04A0"/>
      </w:tblPr>
      <w:tblGrid>
        <w:gridCol w:w="861"/>
        <w:gridCol w:w="3173"/>
        <w:gridCol w:w="2098"/>
        <w:gridCol w:w="2097"/>
        <w:gridCol w:w="1660"/>
      </w:tblGrid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Всего (шт.)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По телефону (шт.)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Устная 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0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претензионных писем, исковых заявлений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23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23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16561B" w:rsidP="0023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ind w:right="264"/>
        <w:rPr>
          <w:rFonts w:ascii="Times New Roman" w:hAnsi="Times New Roman" w:cs="Times New Roman"/>
          <w:sz w:val="20"/>
          <w:szCs w:val="20"/>
        </w:rPr>
      </w:pPr>
    </w:p>
    <w:p w:rsidR="00A51E52" w:rsidRDefault="00A51E52" w:rsidP="003E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proofErr w:type="gramStart"/>
      <w:r w:rsidRPr="00A51E52"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 w:rsidRPr="00A5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муниципального района по городскому хозяйству                    Е.Ю. Фараонова                                                   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    Л.И. Орехова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Начальник отдела учета и отчетности администрации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О.М. Василенко</w:t>
      </w: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«___» ___________ 201</w:t>
      </w:r>
      <w:r w:rsidR="00F30499">
        <w:rPr>
          <w:rFonts w:ascii="Times New Roman" w:hAnsi="Times New Roman" w:cs="Times New Roman"/>
          <w:sz w:val="28"/>
          <w:szCs w:val="28"/>
        </w:rPr>
        <w:t>7</w:t>
      </w:r>
      <w:r w:rsidRPr="00A51E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7A8C" w:rsidRDefault="00A51E52" w:rsidP="00F30499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МП</w:t>
      </w:r>
    </w:p>
    <w:p w:rsidR="003E7A8C" w:rsidRDefault="003E7A8C" w:rsidP="003E7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96C" w:rsidRDefault="0071296C"/>
    <w:sectPr w:rsidR="0071296C" w:rsidSect="00F3049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A8C"/>
    <w:rsid w:val="0016561B"/>
    <w:rsid w:val="002305BD"/>
    <w:rsid w:val="003E7A8C"/>
    <w:rsid w:val="00407B13"/>
    <w:rsid w:val="00472B6E"/>
    <w:rsid w:val="0071296C"/>
    <w:rsid w:val="009A0222"/>
    <w:rsid w:val="00A51E52"/>
    <w:rsid w:val="00A70A4C"/>
    <w:rsid w:val="00B85652"/>
    <w:rsid w:val="00CE7942"/>
    <w:rsid w:val="00F3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7</cp:revision>
  <dcterms:created xsi:type="dcterms:W3CDTF">2017-03-27T10:59:00Z</dcterms:created>
  <dcterms:modified xsi:type="dcterms:W3CDTF">2017-10-02T10:38:00Z</dcterms:modified>
</cp:coreProperties>
</file>