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202" w:type="dxa"/>
        <w:tblLook w:val="04A0" w:firstRow="1" w:lastRow="0" w:firstColumn="1" w:lastColumn="0" w:noHBand="0" w:noVBand="1"/>
      </w:tblPr>
      <w:tblGrid>
        <w:gridCol w:w="2384"/>
        <w:gridCol w:w="2443"/>
        <w:gridCol w:w="2352"/>
        <w:gridCol w:w="4941"/>
        <w:gridCol w:w="2082"/>
      </w:tblGrid>
      <w:tr w:rsidR="000261EC" w14:paraId="58AB998B" w14:textId="77777777" w:rsidTr="0044650F">
        <w:tc>
          <w:tcPr>
            <w:tcW w:w="2384" w:type="dxa"/>
          </w:tcPr>
          <w:p w14:paraId="7164C868" w14:textId="73D9BEF7" w:rsidR="000261EC" w:rsidRPr="00B514DB" w:rsidRDefault="000261EC">
            <w:pPr>
              <w:rPr>
                <w:rFonts w:ascii="Times New Roman" w:hAnsi="Times New Roman" w:cs="Times New Roman"/>
              </w:rPr>
            </w:pPr>
            <w:r w:rsidRPr="00B514DB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443" w:type="dxa"/>
          </w:tcPr>
          <w:p w14:paraId="42692CF0" w14:textId="346E4FFF" w:rsidR="000261EC" w:rsidRPr="00B514DB" w:rsidRDefault="000261EC">
            <w:pPr>
              <w:rPr>
                <w:rFonts w:ascii="Times New Roman" w:hAnsi="Times New Roman" w:cs="Times New Roman"/>
              </w:rPr>
            </w:pPr>
            <w:r w:rsidRPr="00B514D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52" w:type="dxa"/>
          </w:tcPr>
          <w:p w14:paraId="022964B1" w14:textId="67E49880" w:rsidR="000261EC" w:rsidRPr="00B514DB" w:rsidRDefault="000261EC">
            <w:pPr>
              <w:rPr>
                <w:rFonts w:ascii="Times New Roman" w:hAnsi="Times New Roman" w:cs="Times New Roman"/>
              </w:rPr>
            </w:pPr>
            <w:r w:rsidRPr="00B514DB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  <w:tc>
          <w:tcPr>
            <w:tcW w:w="4941" w:type="dxa"/>
          </w:tcPr>
          <w:p w14:paraId="264FEF8D" w14:textId="21CED6DE" w:rsidR="000261EC" w:rsidRPr="00B514DB" w:rsidRDefault="0002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должностные обязанности</w:t>
            </w:r>
          </w:p>
        </w:tc>
        <w:tc>
          <w:tcPr>
            <w:tcW w:w="2082" w:type="dxa"/>
          </w:tcPr>
          <w:p w14:paraId="57EDCBAD" w14:textId="3306C8BE" w:rsidR="000261EC" w:rsidRPr="00B514DB" w:rsidRDefault="000261EC">
            <w:pPr>
              <w:rPr>
                <w:rFonts w:ascii="Times New Roman" w:hAnsi="Times New Roman" w:cs="Times New Roman"/>
              </w:rPr>
            </w:pPr>
            <w:r w:rsidRPr="00B514D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0261EC" w14:paraId="06928F5D" w14:textId="77777777" w:rsidTr="0044650F">
        <w:tc>
          <w:tcPr>
            <w:tcW w:w="2384" w:type="dxa"/>
          </w:tcPr>
          <w:p w14:paraId="34A60ED6" w14:textId="58685D39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2443" w:type="dxa"/>
          </w:tcPr>
          <w:p w14:paraId="6193FF2F" w14:textId="4E4DE1AE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должность муниципальной службы категории «специалисты»- главный специалист</w:t>
            </w:r>
          </w:p>
        </w:tc>
        <w:tc>
          <w:tcPr>
            <w:tcW w:w="2352" w:type="dxa"/>
          </w:tcPr>
          <w:p w14:paraId="58F2A56D" w14:textId="77777777" w:rsidR="000261EC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8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  <w:p w14:paraId="65A687D2" w14:textId="355D95A9" w:rsidR="008875C2" w:rsidRDefault="008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сфере закупок от 3х лет</w:t>
            </w:r>
          </w:p>
          <w:p w14:paraId="037693F2" w14:textId="7AC3BFDA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99E3E41" w14:textId="779035CB" w:rsidR="000261EC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по организации, координации размещения муниципальных закупок в соответствии с </w:t>
            </w:r>
          </w:p>
          <w:p w14:paraId="0BF90866" w14:textId="0C535252" w:rsidR="008875C2" w:rsidRDefault="008875C2" w:rsidP="008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05.04.2013 № 44-ФЗ «О контрактной системе в </w:t>
            </w:r>
            <w:r w:rsidRPr="0034738C">
              <w:rPr>
                <w:rFonts w:ascii="Times New Roman" w:hAnsi="Times New Roman" w:cs="Times New Roman"/>
                <w:sz w:val="24"/>
                <w:szCs w:val="24"/>
              </w:rPr>
              <w:t>сфере закупок товаров, работ, услуг для обеспечения государственных и муниципальных нужд"</w:t>
            </w:r>
          </w:p>
          <w:p w14:paraId="541816F5" w14:textId="36C70434" w:rsidR="008875C2" w:rsidRPr="008875C2" w:rsidRDefault="008875C2" w:rsidP="0088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D94F707" w14:textId="77777777" w:rsidR="000261EC" w:rsidRDefault="00026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Срочный трудовой договор</w:t>
            </w:r>
          </w:p>
          <w:p w14:paraId="4E12AD89" w14:textId="77777777" w:rsidR="000261EC" w:rsidRDefault="00026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186F1" w14:textId="4AB318D8" w:rsidR="000261EC" w:rsidRPr="00245608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0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4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6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75C2" w14:paraId="7A4145FE" w14:textId="77777777" w:rsidTr="0044650F">
        <w:tc>
          <w:tcPr>
            <w:tcW w:w="2384" w:type="dxa"/>
          </w:tcPr>
          <w:p w14:paraId="11A089CC" w14:textId="2AF23FCE" w:rsidR="008875C2" w:rsidRPr="001241CD" w:rsidRDefault="008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охраны труда отдела кадров и наград</w:t>
            </w:r>
          </w:p>
        </w:tc>
        <w:tc>
          <w:tcPr>
            <w:tcW w:w="2443" w:type="dxa"/>
          </w:tcPr>
          <w:p w14:paraId="56D31B98" w14:textId="7A7E519D" w:rsidR="008875C2" w:rsidRPr="006C0085" w:rsidRDefault="008875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должность муниципальной службы категории «руководители»- начальник сектора</w:t>
            </w:r>
          </w:p>
        </w:tc>
        <w:tc>
          <w:tcPr>
            <w:tcW w:w="2352" w:type="dxa"/>
          </w:tcPr>
          <w:p w14:paraId="63D9849F" w14:textId="77777777" w:rsidR="00BC073C" w:rsidRDefault="00887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Pr="008875C2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«Техносферная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высшее образование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73C"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</w:t>
            </w:r>
          </w:p>
          <w:p w14:paraId="7BD670CE" w14:textId="6167225B" w:rsidR="008875C2" w:rsidRPr="006C0085" w:rsidRDefault="00BC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области охраны труда не менее 3хлет</w:t>
            </w:r>
          </w:p>
        </w:tc>
        <w:tc>
          <w:tcPr>
            <w:tcW w:w="4941" w:type="dxa"/>
          </w:tcPr>
          <w:p w14:paraId="6CB27FD3" w14:textId="582D9279" w:rsidR="008875C2" w:rsidRDefault="00BC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разработка и совершенствование системы управления охраной труда и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профрисков</w:t>
            </w:r>
            <w:proofErr w:type="spellEnd"/>
          </w:p>
        </w:tc>
        <w:tc>
          <w:tcPr>
            <w:tcW w:w="2082" w:type="dxa"/>
          </w:tcPr>
          <w:p w14:paraId="2C1ED33E" w14:textId="77777777" w:rsidR="00BC073C" w:rsidRDefault="00BC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E2DC" w14:textId="77777777" w:rsidR="00BC073C" w:rsidRDefault="00BC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1D83C" w14:textId="359AB76F" w:rsidR="008875C2" w:rsidRPr="00BC073C" w:rsidRDefault="00BC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3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  <w:p w14:paraId="16DEBE90" w14:textId="0212F42A" w:rsidR="00BC073C" w:rsidRPr="001665D0" w:rsidRDefault="00BC07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07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C07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proofErr w:type="gramEnd"/>
            <w:r w:rsidRPr="00BC073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Pr="00BC073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261EC" w14:paraId="4C61A491" w14:textId="77777777" w:rsidTr="000261EC">
        <w:tc>
          <w:tcPr>
            <w:tcW w:w="14202" w:type="dxa"/>
            <w:gridSpan w:val="5"/>
          </w:tcPr>
          <w:p w14:paraId="77F9FCBC" w14:textId="7F584FB4" w:rsidR="000261EC" w:rsidRPr="001241CD" w:rsidRDefault="000261EC" w:rsidP="0091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</w:t>
            </w:r>
          </w:p>
        </w:tc>
      </w:tr>
      <w:tr w:rsidR="000261EC" w14:paraId="285ECAFD" w14:textId="77777777" w:rsidTr="0044650F">
        <w:trPr>
          <w:trHeight w:val="276"/>
        </w:trPr>
        <w:tc>
          <w:tcPr>
            <w:tcW w:w="2384" w:type="dxa"/>
            <w:vMerge w:val="restart"/>
          </w:tcPr>
          <w:p w14:paraId="2DA1D893" w14:textId="62679864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ТЭК</w:t>
            </w:r>
          </w:p>
        </w:tc>
        <w:tc>
          <w:tcPr>
            <w:tcW w:w="2443" w:type="dxa"/>
          </w:tcPr>
          <w:p w14:paraId="34FE4F5A" w14:textId="14C9D745" w:rsidR="000261EC" w:rsidRPr="001241CD" w:rsidRDefault="000261EC" w:rsidP="001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не отнесенная к должностям муниципальной службы-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F49D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  <w:tc>
          <w:tcPr>
            <w:tcW w:w="2352" w:type="dxa"/>
          </w:tcPr>
          <w:p w14:paraId="483C5AD3" w14:textId="32926397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A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1E638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</w:t>
            </w:r>
          </w:p>
        </w:tc>
        <w:tc>
          <w:tcPr>
            <w:tcW w:w="4941" w:type="dxa"/>
          </w:tcPr>
          <w:p w14:paraId="0D079D36" w14:textId="77777777" w:rsidR="000261EC" w:rsidRPr="008B004C" w:rsidRDefault="000261EC" w:rsidP="008B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4C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реализации на территории Гатчинского муниципального </w:t>
            </w:r>
            <w:proofErr w:type="gramStart"/>
            <w:r w:rsidRPr="008B004C">
              <w:rPr>
                <w:rFonts w:ascii="Times New Roman" w:hAnsi="Times New Roman" w:cs="Times New Roman"/>
                <w:sz w:val="24"/>
                <w:szCs w:val="24"/>
              </w:rPr>
              <w:t>района  федеральных</w:t>
            </w:r>
            <w:proofErr w:type="gramEnd"/>
            <w:r w:rsidRPr="008B004C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целевых программ в сфере топливно-энергетического комплекса</w:t>
            </w:r>
          </w:p>
          <w:p w14:paraId="10C84871" w14:textId="7826DBCF" w:rsidR="000261EC" w:rsidRPr="001241CD" w:rsidRDefault="000261EC" w:rsidP="008B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4C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взаимодействие с генерирующими, электросетевыми и энергосбытовыми предприятиями по вопросам обеспечения </w:t>
            </w:r>
            <w:r w:rsidRPr="008B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бесперебойного и устойчивого снабжения потребителей района электрической энергией;</w:t>
            </w:r>
          </w:p>
        </w:tc>
        <w:tc>
          <w:tcPr>
            <w:tcW w:w="2082" w:type="dxa"/>
          </w:tcPr>
          <w:p w14:paraId="1B370245" w14:textId="3A00EE53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Заработная плата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  <w:r w:rsidRPr="005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3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261EC" w14:paraId="1B877306" w14:textId="77777777" w:rsidTr="0044650F">
        <w:trPr>
          <w:trHeight w:val="1333"/>
        </w:trPr>
        <w:tc>
          <w:tcPr>
            <w:tcW w:w="2384" w:type="dxa"/>
            <w:vMerge/>
          </w:tcPr>
          <w:p w14:paraId="2456DD13" w14:textId="77777777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36BD980" w14:textId="20A25F62" w:rsidR="000261EC" w:rsidRPr="001241CD" w:rsidRDefault="000261EC" w:rsidP="0012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DC">
              <w:rPr>
                <w:rFonts w:ascii="Times New Roman" w:hAnsi="Times New Roman" w:cs="Times New Roman"/>
                <w:sz w:val="24"/>
                <w:szCs w:val="24"/>
              </w:rPr>
              <w:t>Должность, не отнесенная к должностям муниципальной службы- ведущий специалист</w:t>
            </w:r>
          </w:p>
        </w:tc>
        <w:tc>
          <w:tcPr>
            <w:tcW w:w="2352" w:type="dxa"/>
          </w:tcPr>
          <w:p w14:paraId="01B500E3" w14:textId="55630322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A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1E638A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деятельности</w:t>
            </w:r>
          </w:p>
        </w:tc>
        <w:tc>
          <w:tcPr>
            <w:tcW w:w="4941" w:type="dxa"/>
          </w:tcPr>
          <w:p w14:paraId="3299C28C" w14:textId="77777777" w:rsidR="000261EC" w:rsidRPr="008B004C" w:rsidRDefault="000261EC" w:rsidP="008B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4C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реализации на территории Гатчинского муниципального </w:t>
            </w:r>
            <w:proofErr w:type="gramStart"/>
            <w:r w:rsidRPr="008B004C">
              <w:rPr>
                <w:rFonts w:ascii="Times New Roman" w:hAnsi="Times New Roman" w:cs="Times New Roman"/>
                <w:sz w:val="24"/>
                <w:szCs w:val="24"/>
              </w:rPr>
              <w:t>района  федеральных</w:t>
            </w:r>
            <w:proofErr w:type="gramEnd"/>
            <w:r w:rsidRPr="008B004C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областных целевых программ в сфере топливно-энергетического комплекса</w:t>
            </w:r>
          </w:p>
          <w:p w14:paraId="1CFD72DB" w14:textId="4FC93539" w:rsidR="000261EC" w:rsidRPr="001241CD" w:rsidRDefault="000261EC" w:rsidP="008B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4C">
              <w:rPr>
                <w:rFonts w:ascii="Times New Roman" w:hAnsi="Times New Roman" w:cs="Times New Roman"/>
                <w:sz w:val="24"/>
                <w:szCs w:val="24"/>
              </w:rPr>
              <w:t>- взаимодействие с генерирующими, электросетевыми и энергосбытовыми предприятиями по вопросам обеспечения бесперебойного и устойчивого снабжения потребителей района электрической энергией;</w:t>
            </w:r>
          </w:p>
        </w:tc>
        <w:tc>
          <w:tcPr>
            <w:tcW w:w="2082" w:type="dxa"/>
          </w:tcPr>
          <w:p w14:paraId="4B83D4CC" w14:textId="4A2886EA" w:rsidR="000261EC" w:rsidRPr="001241CD" w:rsidRDefault="0002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38">
              <w:rPr>
                <w:rFonts w:ascii="Times New Roman" w:hAnsi="Times New Roman" w:cs="Times New Roman"/>
                <w:sz w:val="24"/>
                <w:szCs w:val="24"/>
              </w:rPr>
              <w:t>Заработная плата от 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3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261EC" w14:paraId="33BD3AD1" w14:textId="77777777" w:rsidTr="0044650F">
        <w:tc>
          <w:tcPr>
            <w:tcW w:w="2384" w:type="dxa"/>
          </w:tcPr>
          <w:p w14:paraId="689179BE" w14:textId="45A89147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>Отдел по дорожному хозяйству и транспорту</w:t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14:paraId="2FF84BAF" w14:textId="66B3AB5E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D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не отнесенная к должностям муниципальной службы-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F49D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52" w:type="dxa"/>
          </w:tcPr>
          <w:p w14:paraId="61E9504D" w14:textId="400FDA00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52D">
              <w:t>Высшее образование</w:t>
            </w:r>
            <w:r w:rsidR="001E638A">
              <w:t xml:space="preserve"> по направлению деятельности</w:t>
            </w:r>
          </w:p>
        </w:tc>
        <w:tc>
          <w:tcPr>
            <w:tcW w:w="4941" w:type="dxa"/>
          </w:tcPr>
          <w:p w14:paraId="2CF6617E" w14:textId="2667EE76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50">
              <w:rPr>
                <w:rFonts w:ascii="Times New Roman" w:hAnsi="Times New Roman" w:cs="Times New Roman"/>
                <w:sz w:val="24"/>
                <w:szCs w:val="24"/>
              </w:rPr>
              <w:t>учёт и контроль за состоянием автомобильных дорог города Гатчина и Гатчинского района</w:t>
            </w:r>
          </w:p>
        </w:tc>
        <w:tc>
          <w:tcPr>
            <w:tcW w:w="2082" w:type="dxa"/>
          </w:tcPr>
          <w:p w14:paraId="637C545C" w14:textId="614F431E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938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  <w:r w:rsidRPr="0055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3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261EC" w14:paraId="606DEF85" w14:textId="77777777" w:rsidTr="0044650F">
        <w:trPr>
          <w:trHeight w:val="291"/>
        </w:trPr>
        <w:tc>
          <w:tcPr>
            <w:tcW w:w="2384" w:type="dxa"/>
          </w:tcPr>
          <w:p w14:paraId="35C79640" w14:textId="7A4BF482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>Сектор цифрового развития городского хозяйства и взаимодействия с населением города</w:t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14:paraId="44DBE25A" w14:textId="59DC07A7" w:rsidR="000261EC" w:rsidRPr="001241CD" w:rsidRDefault="008D548B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48B">
              <w:rPr>
                <w:rFonts w:ascii="Times New Roman" w:hAnsi="Times New Roman" w:cs="Times New Roman"/>
                <w:sz w:val="24"/>
                <w:szCs w:val="24"/>
              </w:rPr>
              <w:t>старшая должность муниципальной службы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«руководители»-начальник сектора</w:t>
            </w:r>
          </w:p>
        </w:tc>
        <w:tc>
          <w:tcPr>
            <w:tcW w:w="2352" w:type="dxa"/>
          </w:tcPr>
          <w:p w14:paraId="0ED4A03F" w14:textId="77777777" w:rsidR="000261EC" w:rsidRDefault="000261EC" w:rsidP="00EC73CA">
            <w:r>
              <w:t xml:space="preserve">Высшее образование </w:t>
            </w:r>
          </w:p>
          <w:p w14:paraId="65A2DA12" w14:textId="4E1C9840" w:rsidR="0029158C" w:rsidRPr="0029158C" w:rsidRDefault="0029158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14:paraId="22311A0D" w14:textId="77777777" w:rsidR="000261EC" w:rsidRPr="00580470" w:rsidRDefault="000261EC" w:rsidP="005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70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разработке правил благоустройства МО «город Гатчина»;</w:t>
            </w:r>
          </w:p>
          <w:p w14:paraId="50C137BE" w14:textId="77777777" w:rsidR="000261EC" w:rsidRPr="00580470" w:rsidRDefault="000261EC" w:rsidP="005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по обеспечению безопасности дорожного движения на территории МО «Город Гатчина»;  </w:t>
            </w:r>
          </w:p>
          <w:p w14:paraId="39C7DB63" w14:textId="1F8457C1" w:rsidR="000261EC" w:rsidRPr="001241CD" w:rsidRDefault="000261EC" w:rsidP="0058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47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по обеспечению благоустройства территории МО «Город Гатчина»;  </w:t>
            </w:r>
          </w:p>
        </w:tc>
        <w:tc>
          <w:tcPr>
            <w:tcW w:w="2082" w:type="dxa"/>
          </w:tcPr>
          <w:p w14:paraId="4F03AC6A" w14:textId="77777777" w:rsidR="008D548B" w:rsidRDefault="008D548B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A454" w14:textId="4DE59D27" w:rsidR="008D548B" w:rsidRPr="00024018" w:rsidRDefault="008D548B" w:rsidP="00EC73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Срочный трудовой</w:t>
            </w:r>
            <w:r w:rsidR="00024018" w:rsidRPr="0002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договор</w:t>
            </w:r>
          </w:p>
          <w:p w14:paraId="783BE8BA" w14:textId="77777777" w:rsidR="008D548B" w:rsidRDefault="008D548B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6D03" w14:textId="5A38BFF7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1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</w:t>
            </w:r>
            <w:r w:rsidR="00BB1A3B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  <w:r w:rsidRPr="000F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0261EC" w14:paraId="0FE0AA7E" w14:textId="77777777" w:rsidTr="000261EC">
        <w:tc>
          <w:tcPr>
            <w:tcW w:w="14202" w:type="dxa"/>
            <w:gridSpan w:val="5"/>
          </w:tcPr>
          <w:p w14:paraId="443DBF4C" w14:textId="12F0C4F9" w:rsidR="000261EC" w:rsidRPr="001241CD" w:rsidRDefault="000261EC" w:rsidP="0091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>КОМИТЕТ ЮРИДИЧЕСКОГО ОБЕСПЕЧЕНИЯ</w:t>
            </w:r>
          </w:p>
        </w:tc>
      </w:tr>
      <w:tr w:rsidR="000261EC" w14:paraId="74BCF46D" w14:textId="77777777" w:rsidTr="0044650F">
        <w:tc>
          <w:tcPr>
            <w:tcW w:w="2384" w:type="dxa"/>
          </w:tcPr>
          <w:p w14:paraId="6835E212" w14:textId="3A6E50DB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>Отдел правовой экспертизы</w:t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41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3" w:type="dxa"/>
          </w:tcPr>
          <w:p w14:paraId="762EC10D" w14:textId="3B196BE8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должность муниципальной службы категории </w:t>
            </w:r>
            <w:r w:rsidRPr="00EC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«специалисты»- главный специалист</w:t>
            </w:r>
          </w:p>
        </w:tc>
        <w:tc>
          <w:tcPr>
            <w:tcW w:w="2352" w:type="dxa"/>
          </w:tcPr>
          <w:p w14:paraId="786538C6" w14:textId="36A44B8E" w:rsidR="000261EC" w:rsidRPr="00BC3FD1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D1">
              <w:rPr>
                <w:rFonts w:ascii="Times New Roman" w:hAnsi="Times New Roman" w:cs="Times New Roman"/>
              </w:rPr>
              <w:lastRenderedPageBreak/>
              <w:t>Высшее образование по направлению деятельности</w:t>
            </w:r>
          </w:p>
        </w:tc>
        <w:tc>
          <w:tcPr>
            <w:tcW w:w="4941" w:type="dxa"/>
          </w:tcPr>
          <w:p w14:paraId="31653BFF" w14:textId="6CC8EA3D" w:rsidR="000261EC" w:rsidRPr="001241CD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законности в деятельности администрации Гатчинского муниципального района</w:t>
            </w:r>
          </w:p>
        </w:tc>
        <w:tc>
          <w:tcPr>
            <w:tcW w:w="2082" w:type="dxa"/>
          </w:tcPr>
          <w:p w14:paraId="7AB10941" w14:textId="4C086E8A" w:rsidR="000261EC" w:rsidRPr="000F7311" w:rsidRDefault="000261EC" w:rsidP="00EC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11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от </w:t>
            </w:r>
            <w:proofErr w:type="gramStart"/>
            <w:r w:rsidRPr="000F73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0F7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31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End"/>
          </w:p>
        </w:tc>
      </w:tr>
    </w:tbl>
    <w:p w14:paraId="3ADA2780" w14:textId="77777777" w:rsidR="00550938" w:rsidRDefault="00550938" w:rsidP="001665D0"/>
    <w:p w14:paraId="4F2DFEA7" w14:textId="7EC79A74" w:rsidR="001665D0" w:rsidRPr="00BC3FD1" w:rsidRDefault="001665D0" w:rsidP="001665D0">
      <w:pPr>
        <w:rPr>
          <w:rFonts w:ascii="Times New Roman" w:hAnsi="Times New Roman" w:cs="Times New Roman"/>
          <w:sz w:val="24"/>
          <w:szCs w:val="24"/>
        </w:rPr>
      </w:pPr>
      <w:r w:rsidRPr="00BC3FD1">
        <w:rPr>
          <w:rFonts w:ascii="Times New Roman" w:hAnsi="Times New Roman" w:cs="Times New Roman"/>
          <w:sz w:val="24"/>
          <w:szCs w:val="24"/>
        </w:rPr>
        <w:t>Оформление по трудовой книжке</w:t>
      </w:r>
    </w:p>
    <w:p w14:paraId="0993D4EA" w14:textId="450286C0" w:rsidR="00C31E0F" w:rsidRPr="00BC3FD1" w:rsidRDefault="001665D0" w:rsidP="001665D0">
      <w:pPr>
        <w:rPr>
          <w:rFonts w:ascii="Times New Roman" w:hAnsi="Times New Roman" w:cs="Times New Roman"/>
          <w:sz w:val="24"/>
          <w:szCs w:val="24"/>
        </w:rPr>
      </w:pPr>
      <w:r w:rsidRPr="00BC3FD1">
        <w:rPr>
          <w:rFonts w:ascii="Times New Roman" w:hAnsi="Times New Roman" w:cs="Times New Roman"/>
          <w:sz w:val="24"/>
          <w:szCs w:val="24"/>
        </w:rPr>
        <w:t>Режим работы 5/2, ненормированный рабочий день с предоставлением дополнительных дней к отпуску</w:t>
      </w:r>
    </w:p>
    <w:p w14:paraId="328F26CF" w14:textId="2ECBA9DD" w:rsidR="001665D0" w:rsidRPr="00BC3FD1" w:rsidRDefault="001665D0" w:rsidP="001665D0">
      <w:pPr>
        <w:rPr>
          <w:rFonts w:ascii="Times New Roman" w:hAnsi="Times New Roman" w:cs="Times New Roman"/>
          <w:sz w:val="24"/>
          <w:szCs w:val="24"/>
        </w:rPr>
      </w:pPr>
      <w:r w:rsidRPr="00BC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C44" w:rsidRPr="00BC3FD1">
        <w:rPr>
          <w:rFonts w:ascii="Times New Roman" w:hAnsi="Times New Roman" w:cs="Times New Roman"/>
          <w:sz w:val="24"/>
          <w:szCs w:val="24"/>
        </w:rPr>
        <w:t>С</w:t>
      </w:r>
      <w:r w:rsidRPr="00BC3FD1">
        <w:rPr>
          <w:rFonts w:ascii="Times New Roman" w:hAnsi="Times New Roman" w:cs="Times New Roman"/>
          <w:sz w:val="24"/>
          <w:szCs w:val="24"/>
        </w:rPr>
        <w:t>оц</w:t>
      </w:r>
      <w:r w:rsidR="00A75C44" w:rsidRPr="00BC3FD1">
        <w:rPr>
          <w:rFonts w:ascii="Times New Roman" w:hAnsi="Times New Roman" w:cs="Times New Roman"/>
          <w:sz w:val="24"/>
          <w:szCs w:val="24"/>
        </w:rPr>
        <w:t xml:space="preserve">иальный </w:t>
      </w:r>
      <w:r w:rsidR="00C31E0F" w:rsidRPr="00BC3FD1">
        <w:rPr>
          <w:rFonts w:ascii="Times New Roman" w:hAnsi="Times New Roman" w:cs="Times New Roman"/>
          <w:sz w:val="24"/>
          <w:szCs w:val="24"/>
        </w:rPr>
        <w:t xml:space="preserve"> </w:t>
      </w:r>
      <w:r w:rsidRPr="00BC3FD1">
        <w:rPr>
          <w:rFonts w:ascii="Times New Roman" w:hAnsi="Times New Roman" w:cs="Times New Roman"/>
          <w:sz w:val="24"/>
          <w:szCs w:val="24"/>
        </w:rPr>
        <w:t>пакет</w:t>
      </w:r>
      <w:proofErr w:type="gramEnd"/>
      <w:r w:rsidRPr="00BC3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6B042" w14:textId="4DF88493" w:rsidR="0032166D" w:rsidRPr="00BC3FD1" w:rsidRDefault="001665D0" w:rsidP="001665D0">
      <w:pPr>
        <w:rPr>
          <w:rFonts w:ascii="Times New Roman" w:hAnsi="Times New Roman" w:cs="Times New Roman"/>
          <w:sz w:val="24"/>
          <w:szCs w:val="24"/>
        </w:rPr>
      </w:pPr>
      <w:r w:rsidRPr="00BC3FD1">
        <w:rPr>
          <w:rFonts w:ascii="Times New Roman" w:hAnsi="Times New Roman" w:cs="Times New Roman"/>
          <w:sz w:val="24"/>
          <w:szCs w:val="24"/>
        </w:rPr>
        <w:t>Д</w:t>
      </w:r>
      <w:r w:rsidR="00A75C44" w:rsidRPr="00BC3FD1">
        <w:rPr>
          <w:rFonts w:ascii="Times New Roman" w:hAnsi="Times New Roman" w:cs="Times New Roman"/>
          <w:sz w:val="24"/>
          <w:szCs w:val="24"/>
        </w:rPr>
        <w:t>ополнительное медицинское страхование</w:t>
      </w:r>
      <w:r w:rsidRPr="00BC3FD1">
        <w:rPr>
          <w:rFonts w:ascii="Times New Roman" w:hAnsi="Times New Roman" w:cs="Times New Roman"/>
          <w:sz w:val="24"/>
          <w:szCs w:val="24"/>
        </w:rPr>
        <w:t xml:space="preserve"> при наличии стажа работы в учреждении- 5 лет</w:t>
      </w:r>
    </w:p>
    <w:p w14:paraId="5202E7D3" w14:textId="1E811759" w:rsidR="00A75C44" w:rsidRPr="00BC3FD1" w:rsidRDefault="00A75C44" w:rsidP="00BC3FD1">
      <w:pPr>
        <w:jc w:val="both"/>
        <w:rPr>
          <w:rFonts w:ascii="Times New Roman" w:hAnsi="Times New Roman" w:cs="Times New Roman"/>
          <w:sz w:val="24"/>
          <w:szCs w:val="24"/>
        </w:rPr>
      </w:pPr>
      <w:r w:rsidRPr="00BC3FD1">
        <w:rPr>
          <w:rFonts w:ascii="Times New Roman" w:hAnsi="Times New Roman" w:cs="Times New Roman"/>
          <w:sz w:val="24"/>
          <w:szCs w:val="24"/>
        </w:rPr>
        <w:t>Выплаты к отпуску, установление</w:t>
      </w:r>
      <w:r w:rsidR="00BC3FD1" w:rsidRPr="00BC3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FD1" w:rsidRPr="00BC3FD1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C3FD1">
        <w:rPr>
          <w:rFonts w:ascii="Times New Roman" w:hAnsi="Times New Roman" w:cs="Times New Roman"/>
          <w:sz w:val="24"/>
          <w:szCs w:val="24"/>
        </w:rPr>
        <w:t xml:space="preserve"> надбавок</w:t>
      </w:r>
      <w:proofErr w:type="gramEnd"/>
      <w:r w:rsidRPr="00BC3FD1">
        <w:rPr>
          <w:rFonts w:ascii="Times New Roman" w:hAnsi="Times New Roman" w:cs="Times New Roman"/>
          <w:sz w:val="24"/>
          <w:szCs w:val="24"/>
        </w:rPr>
        <w:t xml:space="preserve"> </w:t>
      </w:r>
      <w:r w:rsidR="00BC3FD1" w:rsidRPr="00BC3FD1">
        <w:rPr>
          <w:rFonts w:ascii="Times New Roman" w:hAnsi="Times New Roman" w:cs="Times New Roman"/>
          <w:sz w:val="24"/>
          <w:szCs w:val="24"/>
        </w:rPr>
        <w:t xml:space="preserve">- </w:t>
      </w:r>
      <w:r w:rsidRPr="00BC3FD1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Гатчинского муниципального района от 24.09.2021 № 153 «Об утверждении Положение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района»</w:t>
      </w:r>
    </w:p>
    <w:sectPr w:rsidR="00A75C44" w:rsidRPr="00BC3FD1" w:rsidSect="00024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71"/>
    <w:rsid w:val="00024018"/>
    <w:rsid w:val="00024C51"/>
    <w:rsid w:val="000261EC"/>
    <w:rsid w:val="00070709"/>
    <w:rsid w:val="000C22CA"/>
    <w:rsid w:val="000C75E9"/>
    <w:rsid w:val="000D4A72"/>
    <w:rsid w:val="000F7311"/>
    <w:rsid w:val="001014B8"/>
    <w:rsid w:val="00120C01"/>
    <w:rsid w:val="001241CD"/>
    <w:rsid w:val="001665D0"/>
    <w:rsid w:val="001E638A"/>
    <w:rsid w:val="0024114A"/>
    <w:rsid w:val="00245608"/>
    <w:rsid w:val="0029158C"/>
    <w:rsid w:val="002F49DC"/>
    <w:rsid w:val="00304AE7"/>
    <w:rsid w:val="0032166D"/>
    <w:rsid w:val="0034738C"/>
    <w:rsid w:val="003523F4"/>
    <w:rsid w:val="0044650F"/>
    <w:rsid w:val="00550938"/>
    <w:rsid w:val="00580470"/>
    <w:rsid w:val="00617FDA"/>
    <w:rsid w:val="006C0085"/>
    <w:rsid w:val="006D31E5"/>
    <w:rsid w:val="00765979"/>
    <w:rsid w:val="007918E8"/>
    <w:rsid w:val="007E368D"/>
    <w:rsid w:val="008875C2"/>
    <w:rsid w:val="008B004C"/>
    <w:rsid w:val="008D548B"/>
    <w:rsid w:val="00913CBE"/>
    <w:rsid w:val="009F2938"/>
    <w:rsid w:val="009F42A1"/>
    <w:rsid w:val="00A75C44"/>
    <w:rsid w:val="00B514DB"/>
    <w:rsid w:val="00B657C6"/>
    <w:rsid w:val="00BB1A3B"/>
    <w:rsid w:val="00BC073C"/>
    <w:rsid w:val="00BC3FD1"/>
    <w:rsid w:val="00BF648F"/>
    <w:rsid w:val="00C03F64"/>
    <w:rsid w:val="00C11AB0"/>
    <w:rsid w:val="00C31E0F"/>
    <w:rsid w:val="00D74F5E"/>
    <w:rsid w:val="00DC3450"/>
    <w:rsid w:val="00DC7F8E"/>
    <w:rsid w:val="00DE6132"/>
    <w:rsid w:val="00E74315"/>
    <w:rsid w:val="00EC73CA"/>
    <w:rsid w:val="00F0293C"/>
    <w:rsid w:val="00F4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F621"/>
  <w15:chartTrackingRefBased/>
  <w15:docId w15:val="{E98B89E5-35D9-4DF9-B04E-EA052F6C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Жаворонкова Марина Сергеевна</dc:creator>
  <cp:keywords/>
  <dc:description/>
  <cp:lastModifiedBy>Жаворонкова Марина Сергеевна</cp:lastModifiedBy>
  <cp:revision>2</cp:revision>
  <cp:lastPrinted>2022-06-21T08:29:00Z</cp:lastPrinted>
  <dcterms:created xsi:type="dcterms:W3CDTF">2022-08-02T14:47:00Z</dcterms:created>
  <dcterms:modified xsi:type="dcterms:W3CDTF">2022-08-02T14:47:00Z</dcterms:modified>
</cp:coreProperties>
</file>