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C8" w:rsidRPr="00E90742" w:rsidRDefault="006F78C8" w:rsidP="00E90742">
      <w:pPr>
        <w:spacing w:after="0" w:line="240" w:lineRule="auto"/>
        <w:rPr>
          <w:rFonts w:ascii="Times New Roman" w:hAnsi="Times New Roman" w:cs="Times New Roman"/>
        </w:rPr>
      </w:pPr>
    </w:p>
    <w:p w:rsidR="006F78C8" w:rsidRPr="00E90742" w:rsidRDefault="006F78C8" w:rsidP="00E90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E9074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ОТЧЕТ</w:t>
      </w:r>
    </w:p>
    <w:p w:rsidR="006F78C8" w:rsidRPr="00E90742" w:rsidRDefault="006F78C8" w:rsidP="00E90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E9074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о работе комиссии по делам несовершеннолетних и защите их прав</w:t>
      </w:r>
    </w:p>
    <w:p w:rsidR="006F78C8" w:rsidRPr="00E90742" w:rsidRDefault="006F78C8" w:rsidP="00E90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E9074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муниципального образования</w:t>
      </w:r>
    </w:p>
    <w:p w:rsidR="006F78C8" w:rsidRPr="00E90742" w:rsidRDefault="006F78C8" w:rsidP="00E907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6F78C8" w:rsidRPr="00E90742" w:rsidRDefault="006F78C8" w:rsidP="00E90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</w:rPr>
      </w:pPr>
      <w:r w:rsidRPr="00E9074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</w:rPr>
        <w:t>Гатчинский муниципальный район</w:t>
      </w:r>
    </w:p>
    <w:p w:rsidR="006F78C8" w:rsidRPr="00E90742" w:rsidRDefault="006F78C8" w:rsidP="00E907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E9074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за </w:t>
      </w:r>
      <w:r w:rsidR="007F2865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месяцев</w:t>
      </w:r>
      <w:r w:rsidRPr="00E9074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2016  года</w:t>
      </w:r>
    </w:p>
    <w:p w:rsidR="006F78C8" w:rsidRPr="00E90742" w:rsidRDefault="006F78C8" w:rsidP="00E907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6F78C8" w:rsidRPr="00E90742" w:rsidRDefault="006F78C8" w:rsidP="002E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42">
        <w:rPr>
          <w:rFonts w:ascii="Times New Roman" w:hAnsi="Times New Roman" w:cs="Times New Roman"/>
          <w:sz w:val="28"/>
          <w:szCs w:val="28"/>
        </w:rPr>
        <w:t xml:space="preserve">Отчет направляется ежеквартально до 15 числа месяца, следующего за </w:t>
      </w:r>
      <w:proofErr w:type="gramStart"/>
      <w:r w:rsidRPr="00E9074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90742">
        <w:rPr>
          <w:rFonts w:ascii="Times New Roman" w:hAnsi="Times New Roman" w:cs="Times New Roman"/>
          <w:sz w:val="28"/>
          <w:szCs w:val="28"/>
        </w:rPr>
        <w:t xml:space="preserve"> по электронной почте. </w:t>
      </w:r>
    </w:p>
    <w:p w:rsidR="006F78C8" w:rsidRPr="00E90742" w:rsidRDefault="006F78C8" w:rsidP="00E90742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36"/>
        <w:gridCol w:w="6201"/>
        <w:gridCol w:w="142"/>
        <w:gridCol w:w="1312"/>
        <w:gridCol w:w="1275"/>
      </w:tblGrid>
      <w:tr w:rsidR="006F78C8" w:rsidRPr="00376356" w:rsidTr="007F2865">
        <w:tc>
          <w:tcPr>
            <w:tcW w:w="817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 w:eastAsia="en-US"/>
              </w:rPr>
              <w:t>/</w:t>
            </w:r>
            <w:proofErr w:type="spellStart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01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lang w:eastAsia="en-US"/>
              </w:rPr>
              <w:t xml:space="preserve">За </w:t>
            </w:r>
          </w:p>
          <w:p w:rsidR="006F78C8" w:rsidRPr="00376356" w:rsidRDefault="007F2865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lang w:eastAsia="en-US"/>
              </w:rPr>
              <w:t>12</w:t>
            </w:r>
            <w:r w:rsidR="006F78C8"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lang w:eastAsia="en-US"/>
              </w:rPr>
              <w:t xml:space="preserve"> месяцев 2016 </w:t>
            </w:r>
          </w:p>
        </w:tc>
        <w:tc>
          <w:tcPr>
            <w:tcW w:w="1275" w:type="dxa"/>
          </w:tcPr>
          <w:p w:rsidR="006F78C8" w:rsidRPr="00376356" w:rsidRDefault="006F78C8" w:rsidP="007F2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lang w:eastAsia="en-US"/>
              </w:rPr>
              <w:t xml:space="preserve">3а </w:t>
            </w:r>
            <w:r w:rsidR="007F2865">
              <w:rPr>
                <w:rFonts w:ascii="Times New Roman" w:hAnsi="Times New Roman" w:cs="Times New Roman"/>
                <w:b/>
                <w:bCs/>
                <w:snapToGrid w:val="0"/>
                <w:color w:val="000000"/>
                <w:lang w:eastAsia="en-US"/>
              </w:rPr>
              <w:t>12</w:t>
            </w: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lang w:eastAsia="en-US"/>
              </w:rPr>
              <w:t xml:space="preserve"> месяцев 2015 </w:t>
            </w:r>
          </w:p>
        </w:tc>
      </w:tr>
      <w:tr w:rsidR="006F78C8" w:rsidRPr="00376356" w:rsidTr="007F2865">
        <w:tc>
          <w:tcPr>
            <w:tcW w:w="817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01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4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C5B6D" w:rsidRPr="00376356" w:rsidTr="003C5B6D">
        <w:trPr>
          <w:trHeight w:val="387"/>
        </w:trPr>
        <w:tc>
          <w:tcPr>
            <w:tcW w:w="817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01" w:type="dxa"/>
          </w:tcPr>
          <w:p w:rsidR="003C5B6D" w:rsidRPr="00376356" w:rsidRDefault="003C5B6D" w:rsidP="003C5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Количество поступивших материалов, всего:</w:t>
            </w:r>
          </w:p>
        </w:tc>
        <w:tc>
          <w:tcPr>
            <w:tcW w:w="1454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1103</w:t>
            </w:r>
          </w:p>
        </w:tc>
        <w:tc>
          <w:tcPr>
            <w:tcW w:w="1275" w:type="dxa"/>
          </w:tcPr>
          <w:p w:rsidR="003C5B6D" w:rsidRPr="003C5B6D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C5B6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1149</w:t>
            </w:r>
          </w:p>
        </w:tc>
      </w:tr>
      <w:tr w:rsidR="003C5B6D" w:rsidRPr="00376356" w:rsidTr="007F2865">
        <w:tc>
          <w:tcPr>
            <w:tcW w:w="817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201" w:type="dxa"/>
          </w:tcPr>
          <w:p w:rsidR="003C5B6D" w:rsidRPr="00376356" w:rsidRDefault="003C5B6D" w:rsidP="003C5B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из органов внутренних дел</w:t>
            </w:r>
          </w:p>
        </w:tc>
        <w:tc>
          <w:tcPr>
            <w:tcW w:w="1454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728</w:t>
            </w:r>
          </w:p>
        </w:tc>
        <w:tc>
          <w:tcPr>
            <w:tcW w:w="1275" w:type="dxa"/>
          </w:tcPr>
          <w:p w:rsidR="003C5B6D" w:rsidRPr="003C5B6D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5B6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713</w:t>
            </w:r>
          </w:p>
        </w:tc>
      </w:tr>
      <w:tr w:rsidR="003C5B6D" w:rsidRPr="00376356" w:rsidTr="007F2865">
        <w:tc>
          <w:tcPr>
            <w:tcW w:w="817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201" w:type="dxa"/>
          </w:tcPr>
          <w:p w:rsidR="003C5B6D" w:rsidRPr="00376356" w:rsidRDefault="003C5B6D" w:rsidP="003C5B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из органов и учреждений образования</w:t>
            </w:r>
          </w:p>
        </w:tc>
        <w:tc>
          <w:tcPr>
            <w:tcW w:w="1454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3C5B6D" w:rsidRPr="003C5B6D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5B6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86</w:t>
            </w:r>
          </w:p>
        </w:tc>
      </w:tr>
      <w:tr w:rsidR="003C5B6D" w:rsidRPr="00376356" w:rsidTr="007F2865">
        <w:tc>
          <w:tcPr>
            <w:tcW w:w="817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201" w:type="dxa"/>
          </w:tcPr>
          <w:p w:rsidR="003C5B6D" w:rsidRPr="00376356" w:rsidRDefault="003C5B6D" w:rsidP="003C5B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из органов и учреждений социальной защиты населения</w:t>
            </w:r>
          </w:p>
        </w:tc>
        <w:tc>
          <w:tcPr>
            <w:tcW w:w="1454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3C5B6D" w:rsidRPr="003C5B6D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5B6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3C5B6D" w:rsidRPr="00376356" w:rsidTr="007F2865">
        <w:tc>
          <w:tcPr>
            <w:tcW w:w="817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201" w:type="dxa"/>
          </w:tcPr>
          <w:p w:rsidR="003C5B6D" w:rsidRPr="00376356" w:rsidRDefault="003C5B6D" w:rsidP="003C5B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из органов опеки и попечительства</w:t>
            </w:r>
          </w:p>
        </w:tc>
        <w:tc>
          <w:tcPr>
            <w:tcW w:w="1454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3C5B6D" w:rsidRPr="003C5B6D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5B6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3C5B6D" w:rsidRPr="00376356" w:rsidTr="007F2865">
        <w:tc>
          <w:tcPr>
            <w:tcW w:w="817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6201" w:type="dxa"/>
          </w:tcPr>
          <w:p w:rsidR="003C5B6D" w:rsidRPr="00376356" w:rsidRDefault="003C5B6D" w:rsidP="003C5B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из органов и учреждений здравоохранения</w:t>
            </w:r>
          </w:p>
        </w:tc>
        <w:tc>
          <w:tcPr>
            <w:tcW w:w="1454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3C5B6D" w:rsidRPr="003C5B6D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5B6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3C5B6D" w:rsidRPr="00376356" w:rsidTr="007F2865">
        <w:tc>
          <w:tcPr>
            <w:tcW w:w="817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201" w:type="dxa"/>
          </w:tcPr>
          <w:p w:rsidR="003C5B6D" w:rsidRPr="00376356" w:rsidRDefault="003C5B6D" w:rsidP="003C5B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из судебных органов</w:t>
            </w:r>
          </w:p>
        </w:tc>
        <w:tc>
          <w:tcPr>
            <w:tcW w:w="1454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</w:tcPr>
          <w:p w:rsidR="003C5B6D" w:rsidRPr="003C5B6D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5B6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22</w:t>
            </w:r>
          </w:p>
        </w:tc>
      </w:tr>
      <w:tr w:rsidR="003C5B6D" w:rsidRPr="00376356" w:rsidTr="007F2865">
        <w:tc>
          <w:tcPr>
            <w:tcW w:w="817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6201" w:type="dxa"/>
          </w:tcPr>
          <w:p w:rsidR="003C5B6D" w:rsidRPr="00376356" w:rsidRDefault="003C5B6D" w:rsidP="003C5B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из органов прокуратуры</w:t>
            </w:r>
          </w:p>
        </w:tc>
        <w:tc>
          <w:tcPr>
            <w:tcW w:w="1454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3C5B6D" w:rsidRPr="003C5B6D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5B6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3C5B6D" w:rsidRPr="00376356" w:rsidTr="007F2865">
        <w:tc>
          <w:tcPr>
            <w:tcW w:w="817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6201" w:type="dxa"/>
          </w:tcPr>
          <w:p w:rsidR="003C5B6D" w:rsidRPr="00376356" w:rsidRDefault="003C5B6D" w:rsidP="003C5B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от родителей</w:t>
            </w:r>
          </w:p>
        </w:tc>
        <w:tc>
          <w:tcPr>
            <w:tcW w:w="1454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3C5B6D" w:rsidRPr="003C5B6D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5B6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3C5B6D" w:rsidRPr="00376356" w:rsidTr="007F2865">
        <w:tc>
          <w:tcPr>
            <w:tcW w:w="817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6201" w:type="dxa"/>
          </w:tcPr>
          <w:p w:rsidR="003C5B6D" w:rsidRPr="00376356" w:rsidRDefault="003C5B6D" w:rsidP="003C5B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от несовершеннолетних</w:t>
            </w:r>
          </w:p>
        </w:tc>
        <w:tc>
          <w:tcPr>
            <w:tcW w:w="1454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3C5B6D" w:rsidRPr="003C5B6D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5B6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3C5B6D" w:rsidRPr="00376356" w:rsidTr="007F2865">
        <w:tc>
          <w:tcPr>
            <w:tcW w:w="817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6201" w:type="dxa"/>
          </w:tcPr>
          <w:p w:rsidR="003C5B6D" w:rsidRPr="00376356" w:rsidRDefault="003C5B6D" w:rsidP="003C5B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из других служб (указать) </w:t>
            </w:r>
          </w:p>
          <w:p w:rsidR="003C5B6D" w:rsidRPr="00376356" w:rsidRDefault="003C5B6D" w:rsidP="003C5B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УФМС - 1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</w:t>
            </w:r>
          </w:p>
          <w:p w:rsidR="003C5B6D" w:rsidRPr="00376356" w:rsidRDefault="003C5B6D" w:rsidP="003C5B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специалистов и членов комиссии -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281</w:t>
            </w:r>
          </w:p>
          <w:p w:rsidR="003C5B6D" w:rsidRPr="00376356" w:rsidRDefault="003C5B6D" w:rsidP="003C5B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администрация СПб - 3</w:t>
            </w:r>
          </w:p>
        </w:tc>
        <w:tc>
          <w:tcPr>
            <w:tcW w:w="1454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297</w:t>
            </w:r>
          </w:p>
        </w:tc>
        <w:tc>
          <w:tcPr>
            <w:tcW w:w="1275" w:type="dxa"/>
          </w:tcPr>
          <w:p w:rsidR="003C5B6D" w:rsidRPr="003C5B6D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3C5B6D" w:rsidRPr="003C5B6D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5B6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  <w:p w:rsidR="003C5B6D" w:rsidRPr="003C5B6D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5B6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311</w:t>
            </w:r>
          </w:p>
          <w:p w:rsidR="003C5B6D" w:rsidRPr="003C5B6D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C5B6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3C5B6D" w:rsidRPr="00376356" w:rsidTr="007F2865">
        <w:tc>
          <w:tcPr>
            <w:tcW w:w="817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01" w:type="dxa"/>
          </w:tcPr>
          <w:p w:rsidR="003C5B6D" w:rsidRPr="00376356" w:rsidRDefault="003C5B6D" w:rsidP="003C5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Проведено заседаний комиссии, всего</w:t>
            </w:r>
          </w:p>
        </w:tc>
        <w:tc>
          <w:tcPr>
            <w:tcW w:w="1454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5" w:type="dxa"/>
          </w:tcPr>
          <w:p w:rsidR="003C5B6D" w:rsidRPr="003C5B6D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C5B6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58</w:t>
            </w:r>
          </w:p>
        </w:tc>
      </w:tr>
      <w:tr w:rsidR="003C5B6D" w:rsidRPr="00376356" w:rsidTr="007F2865">
        <w:tc>
          <w:tcPr>
            <w:tcW w:w="817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01" w:type="dxa"/>
          </w:tcPr>
          <w:p w:rsidR="003C5B6D" w:rsidRPr="00376356" w:rsidRDefault="003C5B6D" w:rsidP="003C5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Количество материалов, по которым комиссия вынесла постановления, всего:</w:t>
            </w:r>
          </w:p>
        </w:tc>
        <w:tc>
          <w:tcPr>
            <w:tcW w:w="1454" w:type="dxa"/>
            <w:gridSpan w:val="2"/>
          </w:tcPr>
          <w:p w:rsidR="003C5B6D" w:rsidRPr="00376356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1103</w:t>
            </w:r>
          </w:p>
        </w:tc>
        <w:tc>
          <w:tcPr>
            <w:tcW w:w="1275" w:type="dxa"/>
          </w:tcPr>
          <w:p w:rsidR="003C5B6D" w:rsidRPr="003C5B6D" w:rsidRDefault="003C5B6D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C5B6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1149</w:t>
            </w:r>
          </w:p>
        </w:tc>
      </w:tr>
      <w:tr w:rsidR="006F78C8" w:rsidRPr="00376356">
        <w:tc>
          <w:tcPr>
            <w:tcW w:w="9747" w:type="dxa"/>
            <w:gridSpan w:val="6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>3.1. в отношении несовершеннолетних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Протоколы об административных правонарушениях, всего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244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ст.6.8. </w:t>
            </w:r>
            <w:r w:rsidRPr="00376356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(незаконное приобретение либо хранение наркотических средств, либо психотропных веществ, а также оборот их аналогов)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proofErr w:type="gramStart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ст.6.9. </w:t>
            </w:r>
            <w:r w:rsidRPr="00376356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(потребление наркотических средств или психотропных </w:t>
            </w:r>
            <w:proofErr w:type="gramEnd"/>
          </w:p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веществ без назначения врача)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ст.6.24.ч.1,2 (</w:t>
            </w: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77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ст.7.17. (уничтожение или повреждение чужого имущества)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ст.7.27. (мелкое хищение)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правонарушений, предусмотренные Главой 11 </w:t>
            </w:r>
            <w:proofErr w:type="spellStart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КоАП</w:t>
            </w:r>
            <w:proofErr w:type="spellEnd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</w:t>
            </w: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54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правонарушения, предусмотренные Главой 12 </w:t>
            </w:r>
            <w:proofErr w:type="spellStart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КоАП</w:t>
            </w:r>
            <w:proofErr w:type="spellEnd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19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правонарушения, предусмотренные Главой 14 </w:t>
            </w:r>
            <w:proofErr w:type="spellStart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КоАП</w:t>
            </w:r>
            <w:proofErr w:type="spellEnd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ст. 18.8. (</w:t>
            </w:r>
            <w:r w:rsidRPr="00376356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нарушение иностранным гражданином или лицом без гражданства режима пребывания </w:t>
            </w:r>
            <w:proofErr w:type="gramStart"/>
            <w:r w:rsidRPr="00376356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( </w:t>
            </w:r>
            <w:proofErr w:type="gramEnd"/>
            <w:r w:rsidRPr="00376356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проживания) в </w:t>
            </w:r>
            <w:r w:rsidRPr="00376356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lastRenderedPageBreak/>
              <w:t>Российской Федерации)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ст.19.15. </w:t>
            </w:r>
            <w:r w:rsidRPr="00376356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(проживание гражданина Российской Федерации без удостоверения личности гражданина (паспорта) или без регистрации)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ст.19.16</w:t>
            </w:r>
            <w:r w:rsidRPr="00376356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. </w:t>
            </w:r>
            <w:proofErr w:type="gramStart"/>
            <w:r w:rsidRPr="00376356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 xml:space="preserve">( </w:t>
            </w:r>
            <w:proofErr w:type="gramEnd"/>
            <w:r w:rsidRPr="00376356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умышленная порча удостоверения личности гражданина ( паспорта) либо утрата удостоверения личности  гражданина (паспорта) по небрежности)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ст.20.1</w:t>
            </w:r>
            <w:r w:rsidRPr="00376356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. (мелкое хулиганство)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ст.20.20, часть 1(потребление (распитие) алкогольной продукции в местах, запрещенных федеральным законом)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ст.20.20, часть 2 (потребление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местах)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ст.20.21</w:t>
            </w:r>
            <w:r w:rsidRPr="00376356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. (появление в общественных местах в состоянии опьянения</w:t>
            </w: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17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ст.20.25. </w:t>
            </w:r>
            <w:proofErr w:type="gramStart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неуплата административного штрафа)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правонарушения, предусмотренные законами других субъектов РФ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Протоколы по другим статьям, всего (указать статьи и количество протоколов):</w:t>
            </w:r>
          </w:p>
          <w:p w:rsidR="00122ACE" w:rsidRPr="00376356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   -  ст. 20.17 ч. 1 – 1</w:t>
            </w:r>
          </w:p>
          <w:p w:rsidR="00122ACE" w:rsidRPr="00376356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- ст. 2.6 ч. 1 Обл</w:t>
            </w:r>
            <w:proofErr w:type="gramStart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.з</w:t>
            </w:r>
            <w:proofErr w:type="gramEnd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акона об АП - 2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Приговоры 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Постановления об отказе в возбуждении уголовных дел всего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103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в том числе за совершение общественно опасных деяний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3.1.4.</w:t>
            </w: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Постановления о прекращении уголовных дел, всего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3.1.5.</w:t>
            </w: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Ходатайства учебных заведений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73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3.1.6.</w:t>
            </w: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Материалы проверок из органов внутренних дел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115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3.1.7.</w:t>
            </w: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Информационные справки субъектов системы профилактики о выявленных безнадзорных и беспризорных несовершеннолетних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122ACE" w:rsidRPr="00376356" w:rsidTr="007F2865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3.1.8.</w:t>
            </w: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Другие материалы и документы в отношении несовершеннолетних, по которым комиссия вынесла постановления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140</w:t>
            </w:r>
          </w:p>
        </w:tc>
      </w:tr>
      <w:tr w:rsidR="006F78C8" w:rsidRPr="00376356">
        <w:tc>
          <w:tcPr>
            <w:tcW w:w="9747" w:type="dxa"/>
            <w:gridSpan w:val="6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>3.2. в отношении родителей (законных представителей)</w:t>
            </w:r>
          </w:p>
        </w:tc>
      </w:tr>
      <w:tr w:rsidR="00122ACE" w:rsidRPr="00122ACE" w:rsidTr="00122ACE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Протоколы об административных правонарушениях, всего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334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314</w:t>
            </w:r>
          </w:p>
        </w:tc>
      </w:tr>
      <w:tr w:rsidR="00122ACE" w:rsidRPr="00122ACE" w:rsidTr="00122ACE">
        <w:trPr>
          <w:trHeight w:val="870"/>
        </w:trPr>
        <w:tc>
          <w:tcPr>
            <w:tcW w:w="781" w:type="dxa"/>
            <w:vMerge w:val="restart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ст.5.35. (неисполнение родителями </w:t>
            </w:r>
            <w:proofErr w:type="gramStart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законными представителями) </w:t>
            </w:r>
          </w:p>
          <w:p w:rsidR="00122ACE" w:rsidRPr="00376356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обязанностей по содержанию и воспитанию несовершеннолетних), всего: 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278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259</w:t>
            </w:r>
          </w:p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122ACE" w:rsidRPr="00122ACE" w:rsidTr="00122ACE">
        <w:trPr>
          <w:trHeight w:val="300"/>
        </w:trPr>
        <w:tc>
          <w:tcPr>
            <w:tcW w:w="781" w:type="dxa"/>
            <w:vMerge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в т.ч. ч.1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257</w:t>
            </w:r>
          </w:p>
        </w:tc>
      </w:tr>
      <w:tr w:rsidR="00122ACE" w:rsidRPr="00122ACE" w:rsidTr="00122ACE">
        <w:trPr>
          <w:trHeight w:val="280"/>
        </w:trPr>
        <w:tc>
          <w:tcPr>
            <w:tcW w:w="781" w:type="dxa"/>
            <w:vMerge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в т.ч. ч.2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122ACE" w:rsidRPr="00122ACE" w:rsidTr="00122ACE">
        <w:trPr>
          <w:trHeight w:val="225"/>
        </w:trPr>
        <w:tc>
          <w:tcPr>
            <w:tcW w:w="781" w:type="dxa"/>
            <w:vMerge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в т.ч. ч.3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122ACE" w:rsidTr="00122ACE">
        <w:trPr>
          <w:trHeight w:val="1130"/>
        </w:trPr>
        <w:tc>
          <w:tcPr>
            <w:tcW w:w="781" w:type="dxa"/>
            <w:vMerge w:val="restart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ст.20.22. (появление в состоянии опьянения несовершеннолетних, а равно распитие ими алкогольной и спиртосодержащей продукций, потребление ими наркотических средств или </w:t>
            </w:r>
            <w:bookmarkStart w:id="0" w:name="_GoBack"/>
            <w:bookmarkEnd w:id="0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психотропных веществ в общественных местах), всего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53</w:t>
            </w:r>
          </w:p>
        </w:tc>
      </w:tr>
      <w:tr w:rsidR="00122ACE" w:rsidRPr="00122ACE" w:rsidTr="00122ACE">
        <w:trPr>
          <w:trHeight w:val="810"/>
        </w:trPr>
        <w:tc>
          <w:tcPr>
            <w:tcW w:w="781" w:type="dxa"/>
            <w:vMerge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в т.ч. за появление в состоянии опьянения несовершеннолетних, а равно распитие ими алкогольной и спиртосодержащей продукции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</w:t>
            </w:r>
          </w:p>
        </w:tc>
      </w:tr>
      <w:tr w:rsidR="00122ACE" w:rsidRPr="00122ACE" w:rsidTr="00122ACE">
        <w:trPr>
          <w:trHeight w:val="580"/>
        </w:trPr>
        <w:tc>
          <w:tcPr>
            <w:tcW w:w="781" w:type="dxa"/>
            <w:vMerge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в т</w:t>
            </w:r>
            <w:proofErr w:type="gramStart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.ч</w:t>
            </w:r>
            <w:proofErr w:type="gramEnd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потребление ими наркотических средств или </w:t>
            </w:r>
          </w:p>
          <w:p w:rsidR="00122ACE" w:rsidRPr="00376356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психотропных веществ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122ACE" w:rsidRPr="00122ACE" w:rsidTr="00122ACE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ст.6.10.ч.2 (в</w:t>
            </w: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овлечение родителями (законными представителями)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 или одурманивающих веществ </w:t>
            </w:r>
            <w:proofErr w:type="gramEnd"/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122ACE" w:rsidRPr="00122ACE" w:rsidTr="00122ACE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Ст.6.23.ч.2</w:t>
            </w: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(вовлечение несовершеннолетнего в процесс потребления табака родителями или иными законными представителями несовершеннолетнего) 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122ACE" w:rsidTr="00122ACE">
        <w:tc>
          <w:tcPr>
            <w:tcW w:w="781" w:type="dxa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6237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Информации и материалы субъектов системы профилактики в отношении родителей (законных представителей), по которым комиссия вынесла постановление</w:t>
            </w:r>
          </w:p>
        </w:tc>
        <w:tc>
          <w:tcPr>
            <w:tcW w:w="1454" w:type="dxa"/>
            <w:gridSpan w:val="2"/>
          </w:tcPr>
          <w:p w:rsidR="00122ACE" w:rsidRPr="00376356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122</w:t>
            </w:r>
          </w:p>
        </w:tc>
      </w:tr>
      <w:tr w:rsidR="006F78C8" w:rsidRPr="00376356">
        <w:tc>
          <w:tcPr>
            <w:tcW w:w="9747" w:type="dxa"/>
            <w:gridSpan w:val="6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>3.3. в отношении должностных лиц</w:t>
            </w:r>
          </w:p>
        </w:tc>
      </w:tr>
      <w:tr w:rsidR="006F78C8" w:rsidRPr="00376356" w:rsidTr="00BF6F54">
        <w:tc>
          <w:tcPr>
            <w:tcW w:w="781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6237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Протоколы об административных правонарушениях, всего:</w:t>
            </w:r>
          </w:p>
        </w:tc>
        <w:tc>
          <w:tcPr>
            <w:tcW w:w="1454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6F78C8" w:rsidRPr="00376356" w:rsidRDefault="00122ACE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F78C8" w:rsidRPr="00376356" w:rsidTr="00BF6F54">
        <w:tc>
          <w:tcPr>
            <w:tcW w:w="781" w:type="dxa"/>
            <w:vMerge w:val="restart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ст.5.36. </w:t>
            </w:r>
            <w:r w:rsidRPr="00376356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(нарушение сроков и  порядка  предоставления сведений о несовершеннолетних, нуждающихся в передаче на воспитание в семью либо в учреждение для детей-сирот или для детей, оставшихся без попечения родителей)</w:t>
            </w:r>
          </w:p>
        </w:tc>
        <w:tc>
          <w:tcPr>
            <w:tcW w:w="1454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6F78C8" w:rsidRPr="00376356" w:rsidRDefault="00122ACE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F78C8" w:rsidRPr="00376356" w:rsidTr="00BF6F54">
        <w:tc>
          <w:tcPr>
            <w:tcW w:w="781" w:type="dxa"/>
            <w:vMerge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ст.5.37. </w:t>
            </w:r>
            <w:r w:rsidRPr="00376356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(незаконные действия по усыновлению (удочерению) ребенка, передаче его под опеку (попечительство) или в приемную семью)</w:t>
            </w:r>
          </w:p>
        </w:tc>
        <w:tc>
          <w:tcPr>
            <w:tcW w:w="1454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6F78C8" w:rsidRPr="00376356" w:rsidRDefault="00122ACE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F78C8" w:rsidRPr="00376356" w:rsidTr="00BF6F54">
        <w:tc>
          <w:tcPr>
            <w:tcW w:w="781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6237" w:type="dxa"/>
            <w:gridSpan w:val="2"/>
          </w:tcPr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информации и материалы субъектов системы профилактики в отношении должностных лиц</w:t>
            </w:r>
          </w:p>
        </w:tc>
        <w:tc>
          <w:tcPr>
            <w:tcW w:w="1454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6F78C8" w:rsidRPr="00376356" w:rsidRDefault="00122ACE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F78C8" w:rsidRPr="00376356">
        <w:tc>
          <w:tcPr>
            <w:tcW w:w="9747" w:type="dxa"/>
            <w:gridSpan w:val="6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8"/>
                <w:szCs w:val="28"/>
                <w:lang w:eastAsia="en-US"/>
              </w:rPr>
              <w:t>3.4. в отношении иных взрослых лиц</w:t>
            </w:r>
          </w:p>
        </w:tc>
      </w:tr>
      <w:tr w:rsidR="006F78C8" w:rsidRPr="00376356" w:rsidTr="00BF6F54">
        <w:tc>
          <w:tcPr>
            <w:tcW w:w="781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237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Протоколы об административных правонарушениях, всего:</w:t>
            </w:r>
          </w:p>
        </w:tc>
        <w:tc>
          <w:tcPr>
            <w:tcW w:w="1454" w:type="dxa"/>
            <w:gridSpan w:val="2"/>
          </w:tcPr>
          <w:p w:rsidR="006F78C8" w:rsidRPr="00376356" w:rsidRDefault="006F78C8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  <w:r w:rsidR="003C5B6D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6F78C8" w:rsidRPr="00376356" w:rsidRDefault="00122ACE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6F78C8" w:rsidRPr="00376356" w:rsidTr="00BF6F54">
        <w:tc>
          <w:tcPr>
            <w:tcW w:w="781" w:type="dxa"/>
            <w:vMerge w:val="restart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6237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ст.6.23 ч.1 (в</w:t>
            </w: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овлечение гражданами несовершеннолетних в процесс потребления табака)</w:t>
            </w:r>
          </w:p>
        </w:tc>
        <w:tc>
          <w:tcPr>
            <w:tcW w:w="1454" w:type="dxa"/>
            <w:gridSpan w:val="2"/>
          </w:tcPr>
          <w:p w:rsidR="006F78C8" w:rsidRPr="00376356" w:rsidRDefault="003C5B6D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6F78C8" w:rsidRPr="00376356" w:rsidRDefault="00122ACE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F78C8" w:rsidRPr="00376356" w:rsidTr="00BF6F54">
        <w:tc>
          <w:tcPr>
            <w:tcW w:w="781" w:type="dxa"/>
            <w:vMerge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ст.6.10.ч.1.(в</w:t>
            </w: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овлечение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 или одурманивающих веществ)</w:t>
            </w:r>
          </w:p>
        </w:tc>
        <w:tc>
          <w:tcPr>
            <w:tcW w:w="1454" w:type="dxa"/>
            <w:gridSpan w:val="2"/>
          </w:tcPr>
          <w:p w:rsidR="006F78C8" w:rsidRPr="00376356" w:rsidRDefault="006F78C8" w:rsidP="003C5B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  <w:r w:rsidR="003C5B6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6F78C8" w:rsidRPr="00376356" w:rsidRDefault="00122ACE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6F78C8" w:rsidRPr="00376356" w:rsidTr="00BF6F54">
        <w:tc>
          <w:tcPr>
            <w:tcW w:w="781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3.4.2.</w:t>
            </w:r>
          </w:p>
        </w:tc>
        <w:tc>
          <w:tcPr>
            <w:tcW w:w="6237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информации и материалы субъектов системы профилактики в отношении иных взрослых лиц</w:t>
            </w:r>
          </w:p>
        </w:tc>
        <w:tc>
          <w:tcPr>
            <w:tcW w:w="1454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6F78C8" w:rsidRPr="00376356" w:rsidRDefault="00122ACE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F78C8" w:rsidRPr="00376356" w:rsidTr="00BF6F54">
        <w:trPr>
          <w:trHeight w:val="431"/>
        </w:trPr>
        <w:tc>
          <w:tcPr>
            <w:tcW w:w="781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7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Комиссией приняты решения:</w:t>
            </w:r>
          </w:p>
        </w:tc>
        <w:tc>
          <w:tcPr>
            <w:tcW w:w="1454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6F78C8" w:rsidRPr="00376356" w:rsidTr="00BF6F54">
        <w:trPr>
          <w:trHeight w:val="840"/>
        </w:trPr>
        <w:tc>
          <w:tcPr>
            <w:tcW w:w="781" w:type="dxa"/>
            <w:vMerge w:val="restart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237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Рассмотрено ходатайств из учебных заведений  на </w:t>
            </w: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оставление общеобразовательной организации до получения основного общего образования, всего</w:t>
            </w:r>
          </w:p>
        </w:tc>
        <w:tc>
          <w:tcPr>
            <w:tcW w:w="1454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5" w:type="dxa"/>
          </w:tcPr>
          <w:p w:rsidR="006F78C8" w:rsidRPr="00376356" w:rsidRDefault="00122ACE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6F78C8" w:rsidRPr="00376356" w:rsidTr="00BF6F54">
        <w:trPr>
          <w:trHeight w:val="820"/>
        </w:trPr>
        <w:tc>
          <w:tcPr>
            <w:tcW w:w="781" w:type="dxa"/>
            <w:vMerge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дано согласий на </w:t>
            </w: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оставление общеобразовательной организации до получения основного общего образования (п.6 ст.66 ФЗ «Об образовании в Российской Федерации)</w:t>
            </w:r>
          </w:p>
        </w:tc>
        <w:tc>
          <w:tcPr>
            <w:tcW w:w="1454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5" w:type="dxa"/>
          </w:tcPr>
          <w:p w:rsidR="006F78C8" w:rsidRPr="00376356" w:rsidRDefault="00122ACE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6F78C8" w:rsidRPr="00376356" w:rsidTr="00BF6F54">
        <w:trPr>
          <w:trHeight w:val="840"/>
        </w:trPr>
        <w:tc>
          <w:tcPr>
            <w:tcW w:w="781" w:type="dxa"/>
            <w:vMerge w:val="restart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6237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Рассмотрено ходатайств об отчислении </w:t>
            </w: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обучающегося, достигшего возраста пятнадцати лет и не получившего основного общего образования, всего</w:t>
            </w:r>
          </w:p>
        </w:tc>
        <w:tc>
          <w:tcPr>
            <w:tcW w:w="1454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6F78C8" w:rsidRPr="00376356" w:rsidRDefault="00122ACE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F78C8" w:rsidRPr="00376356" w:rsidTr="00BF6F54">
        <w:trPr>
          <w:trHeight w:val="540"/>
        </w:trPr>
        <w:tc>
          <w:tcPr>
            <w:tcW w:w="781" w:type="dxa"/>
            <w:vMerge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дано согласий об отчислении обучающегося, достигшего возраста пятнадцати лет и не получившего основного </w:t>
            </w: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общего образования (п.9 ст.43 ФЗ «Об образовании в Российской Федерации»)</w:t>
            </w:r>
          </w:p>
        </w:tc>
        <w:tc>
          <w:tcPr>
            <w:tcW w:w="1454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275" w:type="dxa"/>
          </w:tcPr>
          <w:p w:rsidR="006F78C8" w:rsidRPr="00376356" w:rsidRDefault="00122ACE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F78C8" w:rsidRPr="00376356" w:rsidTr="00BF6F54">
        <w:tc>
          <w:tcPr>
            <w:tcW w:w="781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4.3.</w:t>
            </w:r>
          </w:p>
        </w:tc>
        <w:tc>
          <w:tcPr>
            <w:tcW w:w="6237" w:type="dxa"/>
            <w:gridSpan w:val="2"/>
          </w:tcPr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о принесении потерпевшему извинение за причинение морального и материального вреда </w:t>
            </w:r>
          </w:p>
        </w:tc>
        <w:tc>
          <w:tcPr>
            <w:tcW w:w="1454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6F78C8" w:rsidRPr="00376356" w:rsidRDefault="00122ACE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6F78C8" w:rsidRPr="00376356" w:rsidTr="00BF6F54">
        <w:tc>
          <w:tcPr>
            <w:tcW w:w="781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6237" w:type="dxa"/>
            <w:gridSpan w:val="2"/>
          </w:tcPr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объявить выговор</w:t>
            </w:r>
          </w:p>
        </w:tc>
        <w:tc>
          <w:tcPr>
            <w:tcW w:w="1454" w:type="dxa"/>
            <w:gridSpan w:val="2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6F78C8" w:rsidRPr="00376356" w:rsidRDefault="00122ACE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122ACE" w:rsidRPr="00122ACE" w:rsidTr="00BF6F54">
        <w:tc>
          <w:tcPr>
            <w:tcW w:w="781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о наложении предупреждений, всего</w:t>
            </w:r>
          </w:p>
        </w:tc>
        <w:tc>
          <w:tcPr>
            <w:tcW w:w="1454" w:type="dxa"/>
            <w:gridSpan w:val="2"/>
          </w:tcPr>
          <w:p w:rsidR="00122ACE" w:rsidRPr="00122ACE" w:rsidRDefault="001A7F7F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476</w:t>
            </w:r>
          </w:p>
        </w:tc>
        <w:tc>
          <w:tcPr>
            <w:tcW w:w="1275" w:type="dxa"/>
          </w:tcPr>
          <w:p w:rsidR="00122ACE" w:rsidRPr="008F6551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F65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539</w:t>
            </w:r>
          </w:p>
        </w:tc>
      </w:tr>
      <w:tr w:rsidR="00122ACE" w:rsidRPr="00122ACE" w:rsidTr="00BF6F54">
        <w:tc>
          <w:tcPr>
            <w:tcW w:w="781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о наложении штрафов (количество штрафов), всего: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1275" w:type="dxa"/>
          </w:tcPr>
          <w:p w:rsidR="00122ACE" w:rsidRPr="008F6551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F65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308</w:t>
            </w:r>
          </w:p>
        </w:tc>
      </w:tr>
      <w:tr w:rsidR="00122ACE" w:rsidRPr="00122ACE" w:rsidTr="00BF6F54">
        <w:tc>
          <w:tcPr>
            <w:tcW w:w="781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на несов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ершеннолетнего (</w:t>
            </w: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количество привлеченных лиц)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144</w:t>
            </w:r>
          </w:p>
        </w:tc>
      </w:tr>
      <w:tr w:rsidR="00122ACE" w:rsidRPr="00122ACE" w:rsidTr="00BF6F54">
        <w:tc>
          <w:tcPr>
            <w:tcW w:w="781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на родителей (количество привлеченных лиц)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154</w:t>
            </w:r>
          </w:p>
        </w:tc>
      </w:tr>
      <w:tr w:rsidR="00122ACE" w:rsidRPr="00122ACE" w:rsidTr="00BF6F54">
        <w:tc>
          <w:tcPr>
            <w:tcW w:w="781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на иных лиц (количество привлеченных лиц)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122ACE" w:rsidRPr="00122ACE" w:rsidTr="00BF6F54">
        <w:tc>
          <w:tcPr>
            <w:tcW w:w="781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общая сумма наложенных штрафов, всего:</w:t>
            </w:r>
          </w:p>
        </w:tc>
        <w:tc>
          <w:tcPr>
            <w:tcW w:w="1454" w:type="dxa"/>
            <w:gridSpan w:val="2"/>
          </w:tcPr>
          <w:p w:rsidR="00122ACE" w:rsidRPr="00122ACE" w:rsidRDefault="00E66603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262 250</w:t>
            </w:r>
            <w:r w:rsidR="00122ACE"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318480</w:t>
            </w:r>
          </w:p>
        </w:tc>
      </w:tr>
      <w:tr w:rsidR="00122ACE" w:rsidRPr="00122ACE" w:rsidTr="00BF6F54">
        <w:tc>
          <w:tcPr>
            <w:tcW w:w="781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добровольно оплачено штрафов на сумму, всего</w:t>
            </w:r>
          </w:p>
        </w:tc>
        <w:tc>
          <w:tcPr>
            <w:tcW w:w="1454" w:type="dxa"/>
            <w:gridSpan w:val="2"/>
          </w:tcPr>
          <w:p w:rsidR="00122ACE" w:rsidRPr="00122ACE" w:rsidRDefault="00E66603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79 700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191700</w:t>
            </w:r>
          </w:p>
        </w:tc>
      </w:tr>
      <w:tr w:rsidR="00122ACE" w:rsidRPr="00122ACE" w:rsidTr="00BF6F54">
        <w:tc>
          <w:tcPr>
            <w:tcW w:w="781" w:type="dxa"/>
            <w:vMerge w:val="restart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направлено постановлений  в службу судебных приставов для взыскания суммы административного штрафа (количество постановлений), всего:</w:t>
            </w:r>
          </w:p>
        </w:tc>
        <w:tc>
          <w:tcPr>
            <w:tcW w:w="1454" w:type="dxa"/>
            <w:gridSpan w:val="2"/>
          </w:tcPr>
          <w:p w:rsidR="00122ACE" w:rsidRPr="00122ACE" w:rsidRDefault="00E66603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122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на сумму: </w:t>
            </w:r>
          </w:p>
        </w:tc>
        <w:tc>
          <w:tcPr>
            <w:tcW w:w="1454" w:type="dxa"/>
            <w:gridSpan w:val="2"/>
          </w:tcPr>
          <w:p w:rsidR="00122ACE" w:rsidRPr="00122ACE" w:rsidRDefault="00810C05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135450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87450</w:t>
            </w:r>
          </w:p>
        </w:tc>
      </w:tr>
      <w:tr w:rsidR="00122ACE" w:rsidRPr="00122ACE" w:rsidTr="00BF6F54">
        <w:tc>
          <w:tcPr>
            <w:tcW w:w="781" w:type="dxa"/>
            <w:vMerge w:val="restart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4.10.</w:t>
            </w: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взыскано службой судебных приставов (количество постановлений), всего: </w:t>
            </w:r>
          </w:p>
        </w:tc>
        <w:tc>
          <w:tcPr>
            <w:tcW w:w="1454" w:type="dxa"/>
            <w:gridSpan w:val="2"/>
          </w:tcPr>
          <w:p w:rsidR="00122ACE" w:rsidRPr="00122ACE" w:rsidRDefault="00810C05" w:rsidP="00810C0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на сумму:</w:t>
            </w:r>
          </w:p>
        </w:tc>
        <w:tc>
          <w:tcPr>
            <w:tcW w:w="1454" w:type="dxa"/>
            <w:gridSpan w:val="2"/>
          </w:tcPr>
          <w:p w:rsidR="00122ACE" w:rsidRPr="00122ACE" w:rsidRDefault="00810C05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28 300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8700</w:t>
            </w:r>
          </w:p>
        </w:tc>
      </w:tr>
      <w:tr w:rsidR="00122ACE" w:rsidRPr="00122ACE" w:rsidTr="00BF6F54">
        <w:tc>
          <w:tcPr>
            <w:tcW w:w="781" w:type="dxa"/>
            <w:vMerge w:val="restart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4.11.</w:t>
            </w: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получено актов судебного пристава  о невозможности взыскания штрафов, всего</w:t>
            </w:r>
          </w:p>
        </w:tc>
        <w:tc>
          <w:tcPr>
            <w:tcW w:w="1454" w:type="dxa"/>
            <w:gridSpan w:val="2"/>
          </w:tcPr>
          <w:p w:rsidR="00122ACE" w:rsidRPr="00122ACE" w:rsidRDefault="00810C05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на  сумму</w:t>
            </w:r>
          </w:p>
        </w:tc>
        <w:tc>
          <w:tcPr>
            <w:tcW w:w="1454" w:type="dxa"/>
            <w:gridSpan w:val="2"/>
          </w:tcPr>
          <w:p w:rsidR="00122ACE" w:rsidRPr="00122ACE" w:rsidRDefault="00810C05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6 000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122ACE" w:rsidTr="00BF6F54">
        <w:tc>
          <w:tcPr>
            <w:tcW w:w="781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4.12.</w:t>
            </w: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об освобождении от уголовной ответственности с учетом конкретных обстоятельств и данных о лице по </w:t>
            </w:r>
            <w:proofErr w:type="gramStart"/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ч</w:t>
            </w:r>
            <w:proofErr w:type="gramEnd"/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.2 ст.2.3. </w:t>
            </w:r>
            <w:proofErr w:type="spellStart"/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КоАП</w:t>
            </w:r>
            <w:proofErr w:type="spellEnd"/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122ACE" w:rsidTr="00BF6F54">
        <w:tc>
          <w:tcPr>
            <w:tcW w:w="781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4.13.</w:t>
            </w: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об освобождении   от административной  ответственности в связи с невменяемостью по ст.2.8.КоАП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122ACE" w:rsidTr="00BF6F54">
        <w:tc>
          <w:tcPr>
            <w:tcW w:w="781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4.14.</w:t>
            </w: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об освобождении   от административной  ответственности при малозначительности административного  правонарушения  по ст.2.9.КоАП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122ACE" w:rsidRPr="008F6551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F65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122ACE" w:rsidRPr="00122ACE" w:rsidTr="00BF6F54">
        <w:tc>
          <w:tcPr>
            <w:tcW w:w="781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4.15.</w:t>
            </w: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о прекращении производства по делу об административном правонарушении по ст.24.5. </w:t>
            </w:r>
            <w:proofErr w:type="spellStart"/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КоАП</w:t>
            </w:r>
            <w:proofErr w:type="spellEnd"/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РФ, всего:</w:t>
            </w:r>
          </w:p>
        </w:tc>
        <w:tc>
          <w:tcPr>
            <w:tcW w:w="1454" w:type="dxa"/>
            <w:gridSpan w:val="2"/>
          </w:tcPr>
          <w:p w:rsidR="00122ACE" w:rsidRPr="00122ACE" w:rsidRDefault="001A7F7F" w:rsidP="001A7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5" w:type="dxa"/>
          </w:tcPr>
          <w:p w:rsidR="00122ACE" w:rsidRPr="008F6551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F65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61</w:t>
            </w:r>
          </w:p>
        </w:tc>
      </w:tr>
      <w:tr w:rsidR="00122ACE" w:rsidRPr="00122ACE" w:rsidTr="00BF6F54">
        <w:tc>
          <w:tcPr>
            <w:tcW w:w="781" w:type="dxa"/>
            <w:vMerge w:val="restart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п.1 – в связи с отсутствием события административного правонарушения</w:t>
            </w:r>
          </w:p>
        </w:tc>
        <w:tc>
          <w:tcPr>
            <w:tcW w:w="1454" w:type="dxa"/>
            <w:gridSpan w:val="2"/>
          </w:tcPr>
          <w:p w:rsidR="00122ACE" w:rsidRPr="00122ACE" w:rsidRDefault="001A7F7F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п.2 –в связи с  отсутствием состава административного нарушения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A7F7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  <w:r w:rsidR="001A7F7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п.3 – в связи с действием лица в состоянии крайней необходимости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п.6 – в связи с истечением сроков давности привлечения  к административной  ответственности</w:t>
            </w:r>
            <w:proofErr w:type="gramStart"/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22AC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по положению о КДН</w:t>
            </w:r>
          </w:p>
        </w:tc>
        <w:tc>
          <w:tcPr>
            <w:tcW w:w="1454" w:type="dxa"/>
            <w:gridSpan w:val="2"/>
          </w:tcPr>
          <w:p w:rsidR="00122ACE" w:rsidRPr="00122ACE" w:rsidRDefault="001A7F7F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 и 8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п.7 – в связи с наличием по одному и тому же факту административного правонарушения, по которому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производства, либо постановления о возбуждении уголовного дела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п.8 – в связи со смертью физического лица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122ACE" w:rsidTr="00BF6F54">
        <w:tc>
          <w:tcPr>
            <w:tcW w:w="781" w:type="dxa"/>
            <w:vMerge w:val="restart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4.16.</w:t>
            </w: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О вынесено определений о возвращении протоколов </w:t>
            </w:r>
            <w:proofErr w:type="gramStart"/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об</w:t>
            </w:r>
            <w:proofErr w:type="gramEnd"/>
          </w:p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административном </w:t>
            </w:r>
            <w:proofErr w:type="gramStart"/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правонарушении</w:t>
            </w:r>
            <w:proofErr w:type="gramEnd"/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по ст.29.4. </w:t>
            </w:r>
            <w:proofErr w:type="spellStart"/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КоАП</w:t>
            </w:r>
            <w:proofErr w:type="spellEnd"/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РФ 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A7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2</w:t>
            </w:r>
            <w:r w:rsidR="001A7F7F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122ACE" w:rsidRPr="008F6551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F65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26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п.4.1. –  в случае составления протокола или оформления  других  материалов дела неправомочными лицами                                                                                                                                                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п.4.2. – в случаях неправильного составления протокола и оформления других материалов дела                                                                                                                                              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п.4.3. – в случаях  неполноты представленных материалов, которая не может быть восполнена при рассмотрении дела                                                                                                                                                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18/10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п.5. – о передаче протокола по подведомственности</w:t>
            </w:r>
          </w:p>
        </w:tc>
        <w:tc>
          <w:tcPr>
            <w:tcW w:w="1454" w:type="dxa"/>
            <w:gridSpan w:val="2"/>
          </w:tcPr>
          <w:p w:rsidR="00122ACE" w:rsidRPr="00122ACE" w:rsidRDefault="001A7F7F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122ACE" w:rsidRPr="00122ACE" w:rsidTr="00BF6F54">
        <w:tc>
          <w:tcPr>
            <w:tcW w:w="781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4.17.</w:t>
            </w: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Принято решений о направлении несовершеннолетних в специальные учебно-воспитательные учреждения закрытого типа, всего: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122ACE" w:rsidRPr="00122ACE" w:rsidTr="00BF6F54">
        <w:tc>
          <w:tcPr>
            <w:tcW w:w="781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4.17.1</w:t>
            </w: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в специальную школу закрытого типа, всего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122ACE" w:rsidRPr="00122ACE" w:rsidTr="00BF6F54">
        <w:tc>
          <w:tcPr>
            <w:tcW w:w="781" w:type="dxa"/>
            <w:vMerge w:val="restart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122ACE" w:rsidTr="00BF6F54">
        <w:tc>
          <w:tcPr>
            <w:tcW w:w="781" w:type="dxa"/>
            <w:vMerge w:val="restart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4.17.2</w:t>
            </w: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в специальное  учреждение профессиональное учреждение закрытого типа, всего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122ACE" w:rsidTr="00BF6F54">
        <w:tc>
          <w:tcPr>
            <w:tcW w:w="781" w:type="dxa"/>
            <w:vMerge w:val="restart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4.18.</w:t>
            </w: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Принято решений о направлении несовершеннолетних  в ЦВСНП при ГУ МВД России по </w:t>
            </w:r>
            <w:proofErr w:type="gramStart"/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. СПб и ЛО, всего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122ACE" w:rsidRPr="008F6551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8F65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122ACE" w:rsidRPr="00122ACE" w:rsidTr="00BF6F54">
        <w:tc>
          <w:tcPr>
            <w:tcW w:w="781" w:type="dxa"/>
            <w:vMerge w:val="restart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4.19.</w:t>
            </w: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Изъято детей из условий, угрожающих их жизни и здоровью, всего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122ACE" w:rsidRPr="00122ACE" w:rsidTr="00BF6F54">
        <w:tc>
          <w:tcPr>
            <w:tcW w:w="781" w:type="dxa"/>
            <w:vMerge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в т.ч.  по решению органов опеки и попечительства</w:t>
            </w:r>
          </w:p>
        </w:tc>
        <w:tc>
          <w:tcPr>
            <w:tcW w:w="1454" w:type="dxa"/>
            <w:gridSpan w:val="2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122ACE" w:rsidRPr="00122ACE" w:rsidRDefault="00122ACE" w:rsidP="00122A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22A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6F78C8" w:rsidRPr="00376356">
        <w:tc>
          <w:tcPr>
            <w:tcW w:w="9747" w:type="dxa"/>
            <w:gridSpan w:val="6"/>
          </w:tcPr>
          <w:p w:rsidR="006F78C8" w:rsidRPr="00376356" w:rsidRDefault="006F78C8" w:rsidP="003763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</w:tr>
      <w:tr w:rsidR="006F78C8" w:rsidRPr="00376356" w:rsidTr="00BF6F54">
        <w:tc>
          <w:tcPr>
            <w:tcW w:w="781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6379" w:type="dxa"/>
            <w:gridSpan w:val="3"/>
          </w:tcPr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Проведено проверок служб и учреждений системы профилактики безнадзорности и правонарушений несовершеннолетних:</w:t>
            </w:r>
          </w:p>
        </w:tc>
        <w:tc>
          <w:tcPr>
            <w:tcW w:w="1312" w:type="dxa"/>
          </w:tcPr>
          <w:p w:rsidR="006F78C8" w:rsidRPr="00376356" w:rsidRDefault="006F78C8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3</w:t>
            </w:r>
            <w:r w:rsidR="00A871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6F78C8" w:rsidRPr="00376356" w:rsidRDefault="00A871CC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6F78C8" w:rsidRPr="00376356" w:rsidTr="00BF6F54">
        <w:trPr>
          <w:trHeight w:val="330"/>
        </w:trPr>
        <w:tc>
          <w:tcPr>
            <w:tcW w:w="781" w:type="dxa"/>
            <w:vMerge w:val="restart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учреждений образования, всего</w:t>
            </w:r>
          </w:p>
        </w:tc>
        <w:tc>
          <w:tcPr>
            <w:tcW w:w="1312" w:type="dxa"/>
          </w:tcPr>
          <w:p w:rsidR="006F78C8" w:rsidRPr="00376356" w:rsidRDefault="001A7F7F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6F78C8" w:rsidRPr="00376356" w:rsidRDefault="00A871CC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6F78C8" w:rsidRPr="00376356" w:rsidTr="00BF6F54">
        <w:trPr>
          <w:trHeight w:val="490"/>
        </w:trPr>
        <w:tc>
          <w:tcPr>
            <w:tcW w:w="781" w:type="dxa"/>
            <w:vMerge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1A7F7F" w:rsidRPr="001A7F7F" w:rsidRDefault="006F78C8" w:rsidP="001A7F7F">
            <w:pPr>
              <w:pStyle w:val="a5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A7F7F">
              <w:rPr>
                <w:rFonts w:ascii="Times New Roman" w:hAnsi="Times New Roman" w:cs="Times New Roman"/>
                <w:i/>
                <w:iCs/>
                <w:snapToGrid w:val="0"/>
                <w:color w:val="000000"/>
                <w:lang w:eastAsia="en-US"/>
              </w:rPr>
              <w:t>МБОУ «</w:t>
            </w:r>
            <w:proofErr w:type="spellStart"/>
            <w:r w:rsidRPr="001A7F7F">
              <w:rPr>
                <w:rFonts w:ascii="Times New Roman" w:hAnsi="Times New Roman" w:cs="Times New Roman"/>
                <w:i/>
                <w:iCs/>
                <w:snapToGrid w:val="0"/>
                <w:color w:val="000000"/>
                <w:lang w:eastAsia="en-US"/>
              </w:rPr>
              <w:t>Высокоключевая</w:t>
            </w:r>
            <w:proofErr w:type="spellEnd"/>
            <w:r w:rsidRPr="001A7F7F">
              <w:rPr>
                <w:rFonts w:ascii="Times New Roman" w:hAnsi="Times New Roman" w:cs="Times New Roman"/>
                <w:i/>
                <w:iCs/>
                <w:snapToGrid w:val="0"/>
                <w:color w:val="000000"/>
                <w:lang w:eastAsia="en-US"/>
              </w:rPr>
              <w:t xml:space="preserve"> СОШ», МБОУ «Пригородная СОШ», МБОУ «Гатчинская СОШ № 11», МБОУ «</w:t>
            </w:r>
            <w:proofErr w:type="spellStart"/>
            <w:r w:rsidRPr="001A7F7F">
              <w:rPr>
                <w:rFonts w:ascii="Times New Roman" w:hAnsi="Times New Roman" w:cs="Times New Roman"/>
                <w:i/>
                <w:iCs/>
                <w:snapToGrid w:val="0"/>
                <w:color w:val="000000"/>
                <w:lang w:eastAsia="en-US"/>
              </w:rPr>
              <w:t>Вырицкая</w:t>
            </w:r>
            <w:proofErr w:type="spellEnd"/>
            <w:r w:rsidRPr="001A7F7F">
              <w:rPr>
                <w:rFonts w:ascii="Times New Roman" w:hAnsi="Times New Roman" w:cs="Times New Roman"/>
                <w:i/>
                <w:iCs/>
                <w:snapToGrid w:val="0"/>
                <w:color w:val="000000"/>
                <w:lang w:eastAsia="en-US"/>
              </w:rPr>
              <w:t xml:space="preserve"> СОШ № 1»</w:t>
            </w:r>
            <w:r w:rsidR="001A7F7F" w:rsidRPr="001A7F7F">
              <w:rPr>
                <w:rFonts w:ascii="Times New Roman" w:hAnsi="Times New Roman" w:cs="Times New Roman"/>
                <w:i/>
                <w:iCs/>
                <w:snapToGrid w:val="0"/>
                <w:color w:val="000000"/>
                <w:lang w:eastAsia="en-US"/>
              </w:rPr>
              <w:t xml:space="preserve">, </w:t>
            </w:r>
            <w:r w:rsidR="001A7F7F" w:rsidRPr="001A7F7F">
              <w:rPr>
                <w:rFonts w:ascii="Times New Roman" w:hAnsi="Times New Roman" w:cs="Times New Roman"/>
                <w:i/>
              </w:rPr>
              <w:t>МБОУ «</w:t>
            </w:r>
            <w:proofErr w:type="spellStart"/>
            <w:r w:rsidR="001A7F7F" w:rsidRPr="001A7F7F">
              <w:rPr>
                <w:rFonts w:ascii="Times New Roman" w:hAnsi="Times New Roman" w:cs="Times New Roman"/>
                <w:i/>
              </w:rPr>
              <w:t>Сусанинская</w:t>
            </w:r>
            <w:proofErr w:type="spellEnd"/>
            <w:r w:rsidR="001A7F7F" w:rsidRPr="001A7F7F">
              <w:rPr>
                <w:rFonts w:ascii="Times New Roman" w:hAnsi="Times New Roman" w:cs="Times New Roman"/>
                <w:i/>
              </w:rPr>
              <w:t xml:space="preserve"> СОШ»</w:t>
            </w:r>
            <w:r w:rsidR="001A7F7F">
              <w:rPr>
                <w:rFonts w:ascii="Times New Roman" w:hAnsi="Times New Roman" w:cs="Times New Roman"/>
                <w:i/>
              </w:rPr>
              <w:t xml:space="preserve">, </w:t>
            </w:r>
            <w:r w:rsidR="001A7F7F" w:rsidRPr="001A7F7F">
              <w:rPr>
                <w:rFonts w:ascii="Times New Roman" w:hAnsi="Times New Roman" w:cs="Times New Roman"/>
                <w:i/>
              </w:rPr>
              <w:t xml:space="preserve">МБОУ </w:t>
            </w:r>
            <w:r w:rsidR="001A7F7F">
              <w:rPr>
                <w:rFonts w:ascii="Times New Roman" w:hAnsi="Times New Roman" w:cs="Times New Roman"/>
                <w:i/>
              </w:rPr>
              <w:t>«</w:t>
            </w:r>
            <w:r w:rsidR="001A7F7F" w:rsidRPr="001A7F7F">
              <w:rPr>
                <w:rFonts w:ascii="Times New Roman" w:hAnsi="Times New Roman" w:cs="Times New Roman"/>
                <w:i/>
              </w:rPr>
              <w:t>Никольская ООШ»</w:t>
            </w:r>
            <w:r w:rsidR="001A7F7F">
              <w:rPr>
                <w:rFonts w:ascii="Times New Roman" w:hAnsi="Times New Roman" w:cs="Times New Roman"/>
                <w:i/>
              </w:rPr>
              <w:t>,</w:t>
            </w:r>
          </w:p>
          <w:p w:rsidR="006F78C8" w:rsidRPr="001A7F7F" w:rsidRDefault="001A7F7F" w:rsidP="001A7F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lang w:eastAsia="en-US"/>
              </w:rPr>
            </w:pPr>
            <w:r w:rsidRPr="001A7F7F">
              <w:rPr>
                <w:rFonts w:ascii="Times New Roman" w:hAnsi="Times New Roman" w:cs="Times New Roman"/>
                <w:i/>
              </w:rPr>
              <w:t>МБОУ «</w:t>
            </w:r>
            <w:proofErr w:type="spellStart"/>
            <w:r w:rsidRPr="001A7F7F">
              <w:rPr>
                <w:rFonts w:ascii="Times New Roman" w:hAnsi="Times New Roman" w:cs="Times New Roman"/>
                <w:i/>
              </w:rPr>
              <w:t>Войсковицкая</w:t>
            </w:r>
            <w:proofErr w:type="spellEnd"/>
            <w:r w:rsidRPr="001A7F7F">
              <w:rPr>
                <w:rFonts w:ascii="Times New Roman" w:hAnsi="Times New Roman" w:cs="Times New Roman"/>
                <w:i/>
              </w:rPr>
              <w:t xml:space="preserve"> СОШ № 2»</w:t>
            </w:r>
          </w:p>
          <w:p w:rsidR="006F78C8" w:rsidRPr="001A7F7F" w:rsidRDefault="006F78C8" w:rsidP="001A7F7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1A7F7F"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  <w:t>по вопросам:</w:t>
            </w:r>
          </w:p>
          <w:p w:rsidR="001A7F7F" w:rsidRPr="001A7F7F" w:rsidRDefault="001A7F7F" w:rsidP="001A7F7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Pr="001A7F7F">
              <w:rPr>
                <w:rFonts w:ascii="Times New Roman" w:hAnsi="Times New Roman" w:cs="Times New Roman"/>
              </w:rPr>
              <w:t>еспечени</w:t>
            </w:r>
            <w:r>
              <w:rPr>
                <w:rFonts w:ascii="Times New Roman" w:hAnsi="Times New Roman" w:cs="Times New Roman"/>
              </w:rPr>
              <w:t>е</w:t>
            </w:r>
            <w:r w:rsidRPr="001A7F7F">
              <w:rPr>
                <w:rFonts w:ascii="Times New Roman" w:hAnsi="Times New Roman" w:cs="Times New Roman"/>
              </w:rPr>
              <w:t xml:space="preserve"> всеобуча, </w:t>
            </w:r>
          </w:p>
          <w:p w:rsidR="001A7F7F" w:rsidRPr="001A7F7F" w:rsidRDefault="001A7F7F" w:rsidP="001A7F7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A7F7F">
              <w:rPr>
                <w:rFonts w:ascii="Times New Roman" w:hAnsi="Times New Roman" w:cs="Times New Roman"/>
              </w:rPr>
              <w:t>охранени</w:t>
            </w:r>
            <w:r>
              <w:rPr>
                <w:rFonts w:ascii="Times New Roman" w:hAnsi="Times New Roman" w:cs="Times New Roman"/>
              </w:rPr>
              <w:t>е</w:t>
            </w:r>
            <w:r w:rsidRPr="001A7F7F">
              <w:rPr>
                <w:rFonts w:ascii="Times New Roman" w:hAnsi="Times New Roman" w:cs="Times New Roman"/>
              </w:rPr>
              <w:t xml:space="preserve"> контингента учащихся, </w:t>
            </w:r>
          </w:p>
          <w:p w:rsidR="001A7F7F" w:rsidRPr="001A7F7F" w:rsidRDefault="001A7F7F" w:rsidP="001A7F7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A7F7F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A7F7F">
              <w:rPr>
                <w:rFonts w:ascii="Times New Roman" w:hAnsi="Times New Roman" w:cs="Times New Roman"/>
              </w:rPr>
              <w:t xml:space="preserve"> профилактической воспитательной работы среди несовершеннолетних, </w:t>
            </w:r>
          </w:p>
          <w:p w:rsidR="001A7F7F" w:rsidRPr="001A7F7F" w:rsidRDefault="001A7F7F" w:rsidP="001A7F7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A7F7F">
              <w:rPr>
                <w:rFonts w:ascii="Times New Roman" w:hAnsi="Times New Roman" w:cs="Times New Roman"/>
              </w:rPr>
              <w:t>рганизации досуга</w:t>
            </w:r>
            <w:r w:rsidRPr="001A7F7F">
              <w:rPr>
                <w:rFonts w:ascii="Times New Roman" w:hAnsi="Times New Roman" w:cs="Times New Roman"/>
                <w:i/>
                <w:iCs/>
                <w:snapToGrid w:val="0"/>
                <w:color w:val="000000"/>
                <w:lang w:eastAsia="en-US"/>
              </w:rPr>
              <w:t xml:space="preserve"> </w:t>
            </w:r>
          </w:p>
          <w:p w:rsidR="006F78C8" w:rsidRPr="00376356" w:rsidRDefault="006F78C8" w:rsidP="003763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  <w:lang w:eastAsia="en-US"/>
              </w:rPr>
              <w:t>Политехнический факультет ГИЭФПТ</w:t>
            </w:r>
          </w:p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по вопросам:</w:t>
            </w:r>
          </w:p>
          <w:p w:rsidR="006F78C8" w:rsidRPr="00376356" w:rsidRDefault="006F78C8" w:rsidP="003763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>1) организация работы по профилактике преступлений и правонарушений среди несовершеннолетних</w:t>
            </w:r>
          </w:p>
          <w:p w:rsidR="006F78C8" w:rsidRPr="00376356" w:rsidRDefault="006F78C8" w:rsidP="003763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>2) организация работы по формированию здорового образа жизни, негативного отношения к наркотическим средствам и ПАВ</w:t>
            </w:r>
          </w:p>
          <w:p w:rsidR="006F78C8" w:rsidRPr="00376356" w:rsidRDefault="006F78C8" w:rsidP="003763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 xml:space="preserve">3) организация работы  по взаимодействию со службами </w:t>
            </w:r>
            <w:r w:rsidRPr="00376356">
              <w:rPr>
                <w:rFonts w:ascii="Times New Roman" w:hAnsi="Times New Roman" w:cs="Times New Roman"/>
                <w:lang w:eastAsia="en-US"/>
              </w:rPr>
              <w:lastRenderedPageBreak/>
              <w:t>профилактики</w:t>
            </w:r>
          </w:p>
          <w:p w:rsidR="006F78C8" w:rsidRPr="00376356" w:rsidRDefault="006F78C8" w:rsidP="003763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 xml:space="preserve">4) организация работы по </w:t>
            </w:r>
            <w:proofErr w:type="spellStart"/>
            <w:r w:rsidRPr="00376356">
              <w:rPr>
                <w:rFonts w:ascii="Times New Roman" w:hAnsi="Times New Roman" w:cs="Times New Roman"/>
                <w:lang w:eastAsia="en-US"/>
              </w:rPr>
              <w:t>досуговой</w:t>
            </w:r>
            <w:proofErr w:type="spellEnd"/>
            <w:r w:rsidRPr="00376356">
              <w:rPr>
                <w:rFonts w:ascii="Times New Roman" w:hAnsi="Times New Roman" w:cs="Times New Roman"/>
                <w:lang w:eastAsia="en-US"/>
              </w:rPr>
              <w:t xml:space="preserve"> занятости несовершеннолетних</w:t>
            </w:r>
          </w:p>
          <w:p w:rsidR="006F78C8" w:rsidRPr="00376356" w:rsidRDefault="006F78C8" w:rsidP="003763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  <w:lang w:eastAsia="en-US"/>
              </w:rPr>
              <w:t>Технологический факультет ГИЭФПТ</w:t>
            </w:r>
          </w:p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по вопросам:</w:t>
            </w:r>
          </w:p>
          <w:p w:rsidR="006F78C8" w:rsidRPr="00376356" w:rsidRDefault="006F78C8" w:rsidP="003763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>1) организация работы по профилактике преступлений и правонарушений среди несовершеннолетних</w:t>
            </w:r>
          </w:p>
          <w:p w:rsidR="006F78C8" w:rsidRPr="00376356" w:rsidRDefault="006F78C8" w:rsidP="003763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>2) организация работы по обеспечению защиты прав и законных интересов детей-сирот, детей, оставшихся без попечения родителей</w:t>
            </w:r>
          </w:p>
          <w:p w:rsidR="006F78C8" w:rsidRPr="00376356" w:rsidRDefault="006F78C8" w:rsidP="003763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>3) организация индивидуальной профилактической работы по самовольным уходам</w:t>
            </w:r>
          </w:p>
          <w:p w:rsidR="006F78C8" w:rsidRPr="00376356" w:rsidRDefault="006F78C8" w:rsidP="003763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>4) организация работы по формированию здорового образа жизни, негативного отношения к наркотическим средствам и ПАВ</w:t>
            </w:r>
          </w:p>
          <w:p w:rsidR="006F78C8" w:rsidRPr="00376356" w:rsidRDefault="006F78C8" w:rsidP="003763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>5) организация работы  по взаимодействию со службами профилактики</w:t>
            </w:r>
          </w:p>
          <w:p w:rsidR="006F78C8" w:rsidRPr="00376356" w:rsidRDefault="006F78C8" w:rsidP="003763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 xml:space="preserve">6) организация работы по </w:t>
            </w:r>
            <w:proofErr w:type="spellStart"/>
            <w:r w:rsidRPr="00376356">
              <w:rPr>
                <w:rFonts w:ascii="Times New Roman" w:hAnsi="Times New Roman" w:cs="Times New Roman"/>
                <w:lang w:eastAsia="en-US"/>
              </w:rPr>
              <w:t>досуговой</w:t>
            </w:r>
            <w:proofErr w:type="spellEnd"/>
            <w:r w:rsidRPr="00376356">
              <w:rPr>
                <w:rFonts w:ascii="Times New Roman" w:hAnsi="Times New Roman" w:cs="Times New Roman"/>
                <w:lang w:eastAsia="en-US"/>
              </w:rPr>
              <w:t xml:space="preserve"> занятости несовершеннолетних</w:t>
            </w:r>
          </w:p>
          <w:p w:rsidR="006F78C8" w:rsidRPr="00376356" w:rsidRDefault="006F78C8" w:rsidP="003763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Агропромышленный факультет</w:t>
            </w:r>
          </w:p>
          <w:p w:rsidR="006F78C8" w:rsidRPr="00376356" w:rsidRDefault="006F78C8" w:rsidP="003763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>по вопросам:</w:t>
            </w:r>
          </w:p>
          <w:p w:rsidR="006F78C8" w:rsidRPr="00376356" w:rsidRDefault="006F78C8" w:rsidP="003763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>1) организация работы по профилактике преступлений и правонарушений среди несовершеннолетних</w:t>
            </w:r>
          </w:p>
          <w:p w:rsidR="006F78C8" w:rsidRPr="00376356" w:rsidRDefault="006F78C8" w:rsidP="003763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>2) организация работы по формированию здорового образа жизни, негативного отношения к наркотическим средствам и ПАВ</w:t>
            </w:r>
          </w:p>
          <w:p w:rsidR="006F78C8" w:rsidRPr="00376356" w:rsidRDefault="006F78C8" w:rsidP="003763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>3) организация работы  по взаимодействию со службами профилактики</w:t>
            </w:r>
          </w:p>
          <w:p w:rsidR="006F78C8" w:rsidRPr="00376356" w:rsidRDefault="006F78C8" w:rsidP="003763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 xml:space="preserve">4) организация работы по </w:t>
            </w:r>
            <w:proofErr w:type="spellStart"/>
            <w:r w:rsidRPr="00376356">
              <w:rPr>
                <w:rFonts w:ascii="Times New Roman" w:hAnsi="Times New Roman" w:cs="Times New Roman"/>
                <w:lang w:eastAsia="en-US"/>
              </w:rPr>
              <w:t>досуговой</w:t>
            </w:r>
            <w:proofErr w:type="spellEnd"/>
            <w:r w:rsidRPr="00376356">
              <w:rPr>
                <w:rFonts w:ascii="Times New Roman" w:hAnsi="Times New Roman" w:cs="Times New Roman"/>
                <w:lang w:eastAsia="en-US"/>
              </w:rPr>
              <w:t xml:space="preserve"> занятости несовершеннолетних</w:t>
            </w:r>
            <w:r w:rsidRPr="003763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6F78C8" w:rsidRPr="00376356" w:rsidRDefault="006F78C8" w:rsidP="003763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Технический факультет</w:t>
            </w:r>
          </w:p>
          <w:p w:rsidR="006F78C8" w:rsidRPr="00376356" w:rsidRDefault="006F78C8" w:rsidP="003763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>по вопросам:</w:t>
            </w:r>
          </w:p>
          <w:p w:rsidR="006F78C8" w:rsidRPr="00376356" w:rsidRDefault="006F78C8" w:rsidP="003763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>1) организация работы по профилактике преступлений и правонарушений среди несовершеннолетних</w:t>
            </w:r>
          </w:p>
          <w:p w:rsidR="006F78C8" w:rsidRPr="00376356" w:rsidRDefault="006F78C8" w:rsidP="003763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>2) организация работы по обеспечению защиты прав и законных интересов детей-сирот, детей, оставшихся без попечения родителей</w:t>
            </w:r>
          </w:p>
          <w:p w:rsidR="006F78C8" w:rsidRPr="00376356" w:rsidRDefault="006F78C8" w:rsidP="003763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>3) организация работы по формированию здорового образа жизни, негативного отношения к наркотическим средствам и ПАВ</w:t>
            </w:r>
          </w:p>
          <w:p w:rsidR="006F78C8" w:rsidRPr="00376356" w:rsidRDefault="006F78C8" w:rsidP="0037635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>4) организация работы  по взаимодействию со службами профилактики</w:t>
            </w:r>
          </w:p>
          <w:p w:rsidR="006F78C8" w:rsidRPr="00376356" w:rsidRDefault="006F78C8" w:rsidP="003763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lang w:eastAsia="en-US"/>
              </w:rPr>
              <w:t xml:space="preserve">5) организация работы по </w:t>
            </w:r>
            <w:proofErr w:type="spellStart"/>
            <w:r w:rsidRPr="00376356">
              <w:rPr>
                <w:rFonts w:ascii="Times New Roman" w:hAnsi="Times New Roman" w:cs="Times New Roman"/>
                <w:lang w:eastAsia="en-US"/>
              </w:rPr>
              <w:t>досуговой</w:t>
            </w:r>
            <w:proofErr w:type="spellEnd"/>
            <w:r w:rsidRPr="00376356">
              <w:rPr>
                <w:rFonts w:ascii="Times New Roman" w:hAnsi="Times New Roman" w:cs="Times New Roman"/>
                <w:lang w:eastAsia="en-US"/>
              </w:rPr>
              <w:t xml:space="preserve"> занятости несовершеннолетних</w:t>
            </w:r>
          </w:p>
        </w:tc>
        <w:tc>
          <w:tcPr>
            <w:tcW w:w="1312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6F78C8" w:rsidRPr="00376356" w:rsidTr="00BF6F54">
        <w:trPr>
          <w:trHeight w:val="320"/>
        </w:trPr>
        <w:tc>
          <w:tcPr>
            <w:tcW w:w="781" w:type="dxa"/>
            <w:vMerge w:val="restart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учреждений социальной защиты населения, всего</w:t>
            </w:r>
          </w:p>
        </w:tc>
        <w:tc>
          <w:tcPr>
            <w:tcW w:w="1312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6F78C8" w:rsidRPr="00376356" w:rsidRDefault="00A871CC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F78C8" w:rsidRPr="00376356" w:rsidTr="00BF6F54">
        <w:trPr>
          <w:trHeight w:val="543"/>
        </w:trPr>
        <w:tc>
          <w:tcPr>
            <w:tcW w:w="781" w:type="dxa"/>
            <w:vMerge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по вопросам:</w:t>
            </w:r>
          </w:p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12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6F78C8" w:rsidRPr="00376356" w:rsidTr="00BF6F54">
        <w:trPr>
          <w:trHeight w:val="310"/>
        </w:trPr>
        <w:tc>
          <w:tcPr>
            <w:tcW w:w="781" w:type="dxa"/>
            <w:vMerge w:val="restart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учреждений досуга, спорта, культуры, всего</w:t>
            </w:r>
          </w:p>
        </w:tc>
        <w:tc>
          <w:tcPr>
            <w:tcW w:w="1312" w:type="dxa"/>
          </w:tcPr>
          <w:p w:rsidR="006F78C8" w:rsidRPr="00376356" w:rsidRDefault="00A871CC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6F78C8" w:rsidRPr="00376356" w:rsidRDefault="00A871CC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F78C8" w:rsidRPr="00376356" w:rsidTr="00BF6F54">
        <w:trPr>
          <w:trHeight w:val="240"/>
        </w:trPr>
        <w:tc>
          <w:tcPr>
            <w:tcW w:w="781" w:type="dxa"/>
            <w:vMerge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6F78C8" w:rsidRDefault="00A871CC" w:rsidP="00A871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z w:val="24"/>
                <w:szCs w:val="24"/>
              </w:rPr>
              <w:t>МБУ «Гатчинский Дворец Молодежи»</w:t>
            </w:r>
          </w:p>
          <w:p w:rsidR="00A871CC" w:rsidRPr="00A871CC" w:rsidRDefault="00A871CC" w:rsidP="00A871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по вопрос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</w:t>
            </w: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871CC">
              <w:rPr>
                <w:rFonts w:ascii="Times New Roman" w:hAnsi="Times New Roman" w:cs="Times New Roman"/>
              </w:rPr>
              <w:t>вовлечени</w:t>
            </w:r>
            <w:r>
              <w:rPr>
                <w:rFonts w:ascii="Times New Roman" w:hAnsi="Times New Roman" w:cs="Times New Roman"/>
              </w:rPr>
              <w:t>е</w:t>
            </w:r>
            <w:r w:rsidRPr="00A871CC">
              <w:rPr>
                <w:rFonts w:ascii="Times New Roman" w:hAnsi="Times New Roman" w:cs="Times New Roman"/>
              </w:rPr>
              <w:t xml:space="preserve"> несовершеннолетних, состоящих на учете в ОДН, КДН и ЗП, проживающих в семьях, признанных находящимися в социально-опасном положении, в </w:t>
            </w:r>
            <w:proofErr w:type="spellStart"/>
            <w:r w:rsidRPr="00A871CC">
              <w:rPr>
                <w:rFonts w:ascii="Times New Roman" w:hAnsi="Times New Roman" w:cs="Times New Roman"/>
              </w:rPr>
              <w:t>досуговую</w:t>
            </w:r>
            <w:proofErr w:type="spellEnd"/>
            <w:r w:rsidRPr="00A871CC">
              <w:rPr>
                <w:rFonts w:ascii="Times New Roman" w:hAnsi="Times New Roman" w:cs="Times New Roman"/>
              </w:rPr>
              <w:t xml:space="preserve"> занятость</w:t>
            </w:r>
          </w:p>
        </w:tc>
        <w:tc>
          <w:tcPr>
            <w:tcW w:w="1312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6F78C8" w:rsidRPr="00376356" w:rsidTr="00BF6F54">
        <w:trPr>
          <w:trHeight w:val="310"/>
        </w:trPr>
        <w:tc>
          <w:tcPr>
            <w:tcW w:w="781" w:type="dxa"/>
            <w:vMerge w:val="restart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предприятий различных форм собственности, всего</w:t>
            </w:r>
          </w:p>
        </w:tc>
        <w:tc>
          <w:tcPr>
            <w:tcW w:w="1312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6F78C8" w:rsidRPr="00376356" w:rsidRDefault="00A871CC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F78C8" w:rsidRPr="00376356" w:rsidTr="00BF6F54">
        <w:trPr>
          <w:trHeight w:val="520"/>
        </w:trPr>
        <w:tc>
          <w:tcPr>
            <w:tcW w:w="781" w:type="dxa"/>
            <w:vMerge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по вопросам:</w:t>
            </w:r>
          </w:p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12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6F78C8" w:rsidRPr="00376356" w:rsidTr="00BF6F54">
        <w:trPr>
          <w:trHeight w:val="270"/>
        </w:trPr>
        <w:tc>
          <w:tcPr>
            <w:tcW w:w="781" w:type="dxa"/>
            <w:vMerge w:val="restart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других служб и учреждений  системы профилактики </w:t>
            </w:r>
          </w:p>
        </w:tc>
        <w:tc>
          <w:tcPr>
            <w:tcW w:w="1312" w:type="dxa"/>
          </w:tcPr>
          <w:p w:rsidR="006F78C8" w:rsidRPr="00376356" w:rsidRDefault="006F78C8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</w:t>
            </w:r>
            <w:r w:rsid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6F78C8" w:rsidRPr="00376356" w:rsidRDefault="00A871CC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6F78C8" w:rsidRPr="00376356" w:rsidTr="00BF6F54">
        <w:trPr>
          <w:trHeight w:val="280"/>
        </w:trPr>
        <w:tc>
          <w:tcPr>
            <w:tcW w:w="781" w:type="dxa"/>
            <w:vMerge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по вопросам:</w:t>
            </w:r>
          </w:p>
          <w:p w:rsidR="006F78C8" w:rsidRPr="00376356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Детские оздоровительные лагеря на базе ОУ - 21</w:t>
            </w:r>
          </w:p>
          <w:p w:rsidR="006F78C8" w:rsidRDefault="006F78C8" w:rsidP="003763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Лагерь «Лесная сказка» - 1</w:t>
            </w:r>
          </w:p>
          <w:p w:rsidR="006F78C8" w:rsidRPr="00A871CC" w:rsidRDefault="001A7F7F" w:rsidP="00A87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ГБУ ЛО «Сиверский ресурсный центр» - 1</w:t>
            </w:r>
            <w:r w:rsidR="00A871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(по вопросам: </w:t>
            </w:r>
            <w:r w:rsidR="00A871CC" w:rsidRPr="00A871CC">
              <w:rPr>
                <w:rFonts w:ascii="Times New Roman" w:hAnsi="Times New Roman" w:cs="Times New Roman"/>
              </w:rPr>
              <w:t>организаци</w:t>
            </w:r>
            <w:r w:rsidR="00A871CC">
              <w:rPr>
                <w:rFonts w:ascii="Times New Roman" w:hAnsi="Times New Roman" w:cs="Times New Roman"/>
              </w:rPr>
              <w:t>я</w:t>
            </w:r>
            <w:r w:rsidR="00A871CC" w:rsidRPr="00A871CC">
              <w:rPr>
                <w:rFonts w:ascii="Times New Roman" w:hAnsi="Times New Roman" w:cs="Times New Roman"/>
              </w:rPr>
              <w:t xml:space="preserve"> работы по предупреждению самовольных уходов воспитанников, профилактик</w:t>
            </w:r>
            <w:r w:rsidR="00A871CC">
              <w:rPr>
                <w:rFonts w:ascii="Times New Roman" w:hAnsi="Times New Roman" w:cs="Times New Roman"/>
              </w:rPr>
              <w:t>а</w:t>
            </w:r>
            <w:r w:rsidR="00A871CC" w:rsidRPr="00A871CC">
              <w:rPr>
                <w:rFonts w:ascii="Times New Roman" w:hAnsi="Times New Roman" w:cs="Times New Roman"/>
              </w:rPr>
              <w:t xml:space="preserve"> употребления спиртных напитков, наркотических средств и психотропных веществ</w:t>
            </w:r>
            <w:r w:rsidR="00A871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2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A871CC" w:rsidRPr="00376356" w:rsidTr="00BF6F54">
        <w:tc>
          <w:tcPr>
            <w:tcW w:w="781" w:type="dxa"/>
            <w:vMerge w:val="restart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6379" w:type="dxa"/>
            <w:gridSpan w:val="3"/>
          </w:tcPr>
          <w:p w:rsidR="00A871CC" w:rsidRPr="00376356" w:rsidRDefault="00A871CC" w:rsidP="00A871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Вынесено представлений об устранении причин и условий, способствующих безнадзорности и правонарушениям несовершеннолетних, всего</w:t>
            </w:r>
          </w:p>
        </w:tc>
        <w:tc>
          <w:tcPr>
            <w:tcW w:w="1312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A871CC" w:rsidRPr="00376356" w:rsidRDefault="00A871CC" w:rsidP="00A871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в органы внутренних дел </w:t>
            </w:r>
          </w:p>
        </w:tc>
        <w:tc>
          <w:tcPr>
            <w:tcW w:w="1312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A871CC" w:rsidRPr="00376356" w:rsidRDefault="00A871CC" w:rsidP="00A871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в органы и  управления образования </w:t>
            </w:r>
          </w:p>
        </w:tc>
        <w:tc>
          <w:tcPr>
            <w:tcW w:w="1312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A871CC" w:rsidRPr="00376356" w:rsidRDefault="00A871CC" w:rsidP="00A871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в органы опеки и попечительства </w:t>
            </w:r>
          </w:p>
        </w:tc>
        <w:tc>
          <w:tcPr>
            <w:tcW w:w="1312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A871CC" w:rsidRPr="00376356" w:rsidRDefault="00A871CC" w:rsidP="00A871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в органы социальной защиты населения </w:t>
            </w:r>
          </w:p>
        </w:tc>
        <w:tc>
          <w:tcPr>
            <w:tcW w:w="1312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A871CC" w:rsidRPr="00376356" w:rsidRDefault="00A871CC" w:rsidP="00A871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в органы по делам молодежи, физкультуре, спорту, туризму </w:t>
            </w:r>
          </w:p>
        </w:tc>
        <w:tc>
          <w:tcPr>
            <w:tcW w:w="1312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A871CC" w:rsidRPr="00376356" w:rsidRDefault="00A871CC" w:rsidP="00A871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в органы здравоохранения</w:t>
            </w:r>
          </w:p>
        </w:tc>
        <w:tc>
          <w:tcPr>
            <w:tcW w:w="1312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A871CC" w:rsidRPr="00376356" w:rsidRDefault="00A871CC" w:rsidP="00A871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в другие органы </w:t>
            </w:r>
            <w:proofErr w:type="gramStart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указать): </w:t>
            </w:r>
          </w:p>
        </w:tc>
        <w:tc>
          <w:tcPr>
            <w:tcW w:w="1312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A871CC" w:rsidRPr="00376356" w:rsidTr="00BF6F54">
        <w:tc>
          <w:tcPr>
            <w:tcW w:w="781" w:type="dxa"/>
            <w:vMerge w:val="restart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6379" w:type="dxa"/>
            <w:gridSpan w:val="3"/>
          </w:tcPr>
          <w:p w:rsidR="00A871CC" w:rsidRPr="00376356" w:rsidRDefault="00A871CC" w:rsidP="00A871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Направлено  материалов в суд, всего</w:t>
            </w:r>
          </w:p>
        </w:tc>
        <w:tc>
          <w:tcPr>
            <w:tcW w:w="1312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A871CC" w:rsidRPr="00376356" w:rsidRDefault="00A871CC" w:rsidP="00A871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о лишении родительских прав /  удовлетворено</w:t>
            </w:r>
          </w:p>
        </w:tc>
        <w:tc>
          <w:tcPr>
            <w:tcW w:w="1312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1/1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A871CC" w:rsidRPr="00376356" w:rsidRDefault="00A871CC" w:rsidP="00A871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об ограничении в родительских правах / удовлетворено</w:t>
            </w:r>
          </w:p>
        </w:tc>
        <w:tc>
          <w:tcPr>
            <w:tcW w:w="1312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A871CC" w:rsidRPr="00376356" w:rsidRDefault="00A871CC" w:rsidP="00A8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вопросам возмещения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1312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3"/>
          </w:tcPr>
          <w:p w:rsidR="00A871CC" w:rsidRPr="00376356" w:rsidRDefault="00A871CC" w:rsidP="00A8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Ходатайств от комиссии по месту нахождения специальных учебно-воспитательных учреждений закрытого типа</w:t>
            </w:r>
          </w:p>
        </w:tc>
        <w:tc>
          <w:tcPr>
            <w:tcW w:w="1312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6F78C8" w:rsidRPr="00376356" w:rsidTr="00BF6F54">
        <w:trPr>
          <w:trHeight w:val="350"/>
        </w:trPr>
        <w:tc>
          <w:tcPr>
            <w:tcW w:w="781" w:type="dxa"/>
          </w:tcPr>
          <w:p w:rsidR="006F78C8" w:rsidRPr="00376356" w:rsidRDefault="006F78C8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6379" w:type="dxa"/>
            <w:gridSpan w:val="3"/>
          </w:tcPr>
          <w:p w:rsidR="006F78C8" w:rsidRPr="00376356" w:rsidRDefault="006F78C8" w:rsidP="00A8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других мер (указать конкретно)</w:t>
            </w:r>
          </w:p>
        </w:tc>
        <w:tc>
          <w:tcPr>
            <w:tcW w:w="1312" w:type="dxa"/>
          </w:tcPr>
          <w:p w:rsidR="006F78C8" w:rsidRPr="00376356" w:rsidRDefault="006F78C8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6F78C8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F78C8" w:rsidRPr="00376356" w:rsidTr="00BF6F54">
        <w:tc>
          <w:tcPr>
            <w:tcW w:w="781" w:type="dxa"/>
          </w:tcPr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  <w:lang w:eastAsia="en-US"/>
              </w:rPr>
              <w:t>5.5.</w:t>
            </w:r>
          </w:p>
          <w:p w:rsidR="006F78C8" w:rsidRPr="00376356" w:rsidRDefault="006F78C8" w:rsidP="003763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6" w:type="dxa"/>
            <w:gridSpan w:val="5"/>
          </w:tcPr>
          <w:p w:rsidR="006F78C8" w:rsidRPr="00376356" w:rsidRDefault="006F78C8" w:rsidP="003763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Обеспечение оказания помощи в трудовом и бытовом устройстве несовершеннолетних</w:t>
            </w:r>
          </w:p>
        </w:tc>
      </w:tr>
      <w:tr w:rsidR="00A871CC" w:rsidRPr="00376356" w:rsidTr="00BF6F54">
        <w:trPr>
          <w:trHeight w:val="350"/>
        </w:trPr>
        <w:tc>
          <w:tcPr>
            <w:tcW w:w="781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5.5.1.</w:t>
            </w: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оказано содействие в устройстве на учебу, всего</w:t>
            </w:r>
          </w:p>
        </w:tc>
        <w:tc>
          <w:tcPr>
            <w:tcW w:w="1454" w:type="dxa"/>
            <w:gridSpan w:val="2"/>
          </w:tcPr>
          <w:p w:rsidR="00A871CC" w:rsidRPr="00376356" w:rsidRDefault="008F6551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A871CC" w:rsidRPr="00376356" w:rsidTr="00BF6F54">
        <w:trPr>
          <w:trHeight w:val="350"/>
        </w:trPr>
        <w:tc>
          <w:tcPr>
            <w:tcW w:w="781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оказано содействие в устройстве на работу, всего </w:t>
            </w:r>
          </w:p>
        </w:tc>
        <w:tc>
          <w:tcPr>
            <w:tcW w:w="1454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</w:t>
            </w:r>
          </w:p>
        </w:tc>
      </w:tr>
      <w:tr w:rsidR="00A871CC" w:rsidRPr="00376356" w:rsidTr="00BF6F54">
        <w:trPr>
          <w:trHeight w:val="350"/>
        </w:trPr>
        <w:tc>
          <w:tcPr>
            <w:tcW w:w="781" w:type="dxa"/>
            <w:vMerge w:val="restart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5.5.2.</w:t>
            </w: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несовершеннолетних, освобожденных из учреждений уголовно-исполнительной системы, которым оказана помощь, всего</w:t>
            </w:r>
          </w:p>
        </w:tc>
        <w:tc>
          <w:tcPr>
            <w:tcW w:w="1454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rPr>
          <w:trHeight w:val="210"/>
        </w:trPr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состоит на учете в комиссии несовершеннолетних, освобожденных из учреждений уголовно-исполнительной системы</w:t>
            </w:r>
          </w:p>
        </w:tc>
        <w:tc>
          <w:tcPr>
            <w:tcW w:w="1454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rPr>
          <w:trHeight w:val="290"/>
        </w:trPr>
        <w:tc>
          <w:tcPr>
            <w:tcW w:w="781" w:type="dxa"/>
            <w:vMerge w:val="restart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5.5.3.</w:t>
            </w: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несовершеннолетних, вернувшихся из специальных учебно-воспитательных учреждений, которым оказана помощь, всего</w:t>
            </w:r>
          </w:p>
        </w:tc>
        <w:tc>
          <w:tcPr>
            <w:tcW w:w="1454" w:type="dxa"/>
            <w:gridSpan w:val="2"/>
          </w:tcPr>
          <w:p w:rsidR="00A871CC" w:rsidRPr="00376356" w:rsidRDefault="008F6551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A871CC" w:rsidRPr="00376356" w:rsidTr="00BF6F54">
        <w:trPr>
          <w:trHeight w:val="260"/>
        </w:trPr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состоит на учете в комиссии несовершеннолетних, вернувшихся из специальных учебно-воспитательных учреждений</w:t>
            </w:r>
          </w:p>
        </w:tc>
        <w:tc>
          <w:tcPr>
            <w:tcW w:w="1454" w:type="dxa"/>
            <w:gridSpan w:val="2"/>
          </w:tcPr>
          <w:p w:rsidR="00A871CC" w:rsidRPr="00376356" w:rsidRDefault="008F6551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A871CC" w:rsidRPr="00376356" w:rsidTr="00BF6F54">
        <w:trPr>
          <w:trHeight w:val="260"/>
        </w:trPr>
        <w:tc>
          <w:tcPr>
            <w:tcW w:w="781" w:type="dxa"/>
            <w:vMerge w:val="restart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5.5.4.</w:t>
            </w: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несовершеннолетних, осужденных к мерам наказания, не связанным с лишением свободы, которым оказана помощь</w:t>
            </w:r>
          </w:p>
        </w:tc>
        <w:tc>
          <w:tcPr>
            <w:tcW w:w="1454" w:type="dxa"/>
            <w:gridSpan w:val="2"/>
          </w:tcPr>
          <w:p w:rsidR="00A871CC" w:rsidRPr="00376356" w:rsidRDefault="008F6551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A871CC" w:rsidRPr="00376356" w:rsidTr="00BF6F54">
        <w:trPr>
          <w:trHeight w:val="260"/>
        </w:trPr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71CC" w:rsidRDefault="00A871CC" w:rsidP="00A8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состоит на учете в комиссии несовершеннолетних, осужденных к мерам наказания, не связанным с лишением свободы</w:t>
            </w:r>
          </w:p>
          <w:p w:rsidR="00BF6F54" w:rsidRPr="00376356" w:rsidRDefault="00BF6F54" w:rsidP="00A8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gridSpan w:val="2"/>
          </w:tcPr>
          <w:p w:rsidR="00A871CC" w:rsidRPr="00376356" w:rsidRDefault="008F6551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6F78C8" w:rsidRPr="00376356" w:rsidTr="00BF6F54">
        <w:tc>
          <w:tcPr>
            <w:tcW w:w="781" w:type="dxa"/>
          </w:tcPr>
          <w:p w:rsidR="006F78C8" w:rsidRPr="00376356" w:rsidRDefault="006F78C8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5.6.</w:t>
            </w:r>
          </w:p>
          <w:p w:rsidR="006F78C8" w:rsidRPr="00376356" w:rsidRDefault="006F78C8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6" w:type="dxa"/>
            <w:gridSpan w:val="5"/>
          </w:tcPr>
          <w:p w:rsidR="006F78C8" w:rsidRPr="00376356" w:rsidRDefault="006F78C8" w:rsidP="00A871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Обеспечение оказания помощи в устройстве безнадзорным и беспризорным несовершеннолетних</w:t>
            </w:r>
          </w:p>
        </w:tc>
      </w:tr>
      <w:tr w:rsidR="006F78C8" w:rsidRPr="00376356" w:rsidTr="00BF6F54">
        <w:tc>
          <w:tcPr>
            <w:tcW w:w="781" w:type="dxa"/>
            <w:vMerge w:val="restart"/>
          </w:tcPr>
          <w:p w:rsidR="006F78C8" w:rsidRPr="00376356" w:rsidRDefault="006F78C8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6" w:type="dxa"/>
            <w:gridSpan w:val="5"/>
          </w:tcPr>
          <w:p w:rsidR="006F78C8" w:rsidRPr="00376356" w:rsidRDefault="006F78C8" w:rsidP="00A871C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безнадзорным и беспризорным несовершеннолетним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рассмотрено информационных справок, всего</w:t>
            </w:r>
          </w:p>
        </w:tc>
        <w:tc>
          <w:tcPr>
            <w:tcW w:w="1454" w:type="dxa"/>
            <w:gridSpan w:val="2"/>
          </w:tcPr>
          <w:p w:rsidR="00A871CC" w:rsidRPr="00376356" w:rsidRDefault="008F6551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признаны</w:t>
            </w:r>
            <w:proofErr w:type="gramEnd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безнадзорными, всего</w:t>
            </w:r>
          </w:p>
        </w:tc>
        <w:tc>
          <w:tcPr>
            <w:tcW w:w="1454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помещены в учреждения здравоохранения</w:t>
            </w:r>
          </w:p>
        </w:tc>
        <w:tc>
          <w:tcPr>
            <w:tcW w:w="1454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помещены в учреждения социальной защиты населения</w:t>
            </w:r>
          </w:p>
        </w:tc>
        <w:tc>
          <w:tcPr>
            <w:tcW w:w="1454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помещены в организации для детей-сирот и детей, оставшихся без попечения родителей</w:t>
            </w:r>
            <w:proofErr w:type="gramEnd"/>
          </w:p>
        </w:tc>
        <w:tc>
          <w:tcPr>
            <w:tcW w:w="1454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переданы</w:t>
            </w:r>
            <w:proofErr w:type="gramEnd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под опеку</w:t>
            </w:r>
          </w:p>
        </w:tc>
        <w:tc>
          <w:tcPr>
            <w:tcW w:w="1454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устроены в приемные семьи</w:t>
            </w:r>
          </w:p>
        </w:tc>
        <w:tc>
          <w:tcPr>
            <w:tcW w:w="1454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направлены в ЦВСНП</w:t>
            </w:r>
          </w:p>
        </w:tc>
        <w:tc>
          <w:tcPr>
            <w:tcW w:w="1454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направлены в дома ребенка</w:t>
            </w:r>
            <w:proofErr w:type="gramEnd"/>
          </w:p>
        </w:tc>
        <w:tc>
          <w:tcPr>
            <w:tcW w:w="1454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возвращены</w:t>
            </w:r>
            <w:proofErr w:type="gramEnd"/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 родителям (законным представителям)</w:t>
            </w:r>
          </w:p>
        </w:tc>
        <w:tc>
          <w:tcPr>
            <w:tcW w:w="1454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остались не устроенными</w:t>
            </w:r>
          </w:p>
        </w:tc>
        <w:tc>
          <w:tcPr>
            <w:tcW w:w="1454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всего состоят на учете в комиссии безнадзорные и беспризорные несовершеннолетние</w:t>
            </w:r>
          </w:p>
        </w:tc>
        <w:tc>
          <w:tcPr>
            <w:tcW w:w="1454" w:type="dxa"/>
            <w:gridSpan w:val="2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6F78C8" w:rsidRPr="00376356" w:rsidTr="00BF6F54">
        <w:tc>
          <w:tcPr>
            <w:tcW w:w="781" w:type="dxa"/>
          </w:tcPr>
          <w:p w:rsidR="006F78C8" w:rsidRPr="00376356" w:rsidRDefault="006F78C8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8966" w:type="dxa"/>
            <w:gridSpan w:val="5"/>
          </w:tcPr>
          <w:p w:rsidR="006F78C8" w:rsidRPr="00376356" w:rsidRDefault="006F78C8" w:rsidP="00A871C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мероприятий</w:t>
            </w:r>
          </w:p>
        </w:tc>
      </w:tr>
      <w:tr w:rsidR="00A871CC" w:rsidRPr="00376356" w:rsidTr="00BF6F54">
        <w:tc>
          <w:tcPr>
            <w:tcW w:w="781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5.7.1.</w:t>
            </w: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 профилактики, всего</w:t>
            </w:r>
          </w:p>
        </w:tc>
        <w:tc>
          <w:tcPr>
            <w:tcW w:w="1454" w:type="dxa"/>
            <w:gridSpan w:val="2"/>
          </w:tcPr>
          <w:p w:rsidR="00A871CC" w:rsidRPr="00376356" w:rsidRDefault="00CD6901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23</w:t>
            </w:r>
          </w:p>
        </w:tc>
      </w:tr>
      <w:tr w:rsidR="00A871CC" w:rsidRPr="00376356" w:rsidTr="00BF6F54">
        <w:tc>
          <w:tcPr>
            <w:tcW w:w="781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5.7.2.</w:t>
            </w: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обследовано семей службами системы профилактики, всего</w:t>
            </w:r>
          </w:p>
        </w:tc>
        <w:tc>
          <w:tcPr>
            <w:tcW w:w="1454" w:type="dxa"/>
            <w:gridSpan w:val="2"/>
          </w:tcPr>
          <w:p w:rsidR="00A871CC" w:rsidRPr="00376356" w:rsidRDefault="00CD6901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509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352</w:t>
            </w:r>
          </w:p>
        </w:tc>
      </w:tr>
      <w:tr w:rsidR="00A871CC" w:rsidRPr="00376356" w:rsidTr="00BF6F54">
        <w:tc>
          <w:tcPr>
            <w:tcW w:w="781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5.7.3.</w:t>
            </w: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дано консультаций по вопросам защиты прав и законных интересов несовершеннолетних, всего</w:t>
            </w:r>
          </w:p>
        </w:tc>
        <w:tc>
          <w:tcPr>
            <w:tcW w:w="1454" w:type="dxa"/>
            <w:gridSpan w:val="2"/>
          </w:tcPr>
          <w:p w:rsidR="00A871CC" w:rsidRPr="00376356" w:rsidRDefault="00CD6901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538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548</w:t>
            </w:r>
          </w:p>
        </w:tc>
      </w:tr>
      <w:tr w:rsidR="00A871CC" w:rsidRPr="00376356" w:rsidTr="00BF6F54">
        <w:trPr>
          <w:trHeight w:val="320"/>
        </w:trPr>
        <w:tc>
          <w:tcPr>
            <w:tcW w:w="781" w:type="dxa"/>
            <w:vMerge w:val="restart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5.7.3.</w:t>
            </w: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проведено рейдов с участием субъектов системы профилактики</w:t>
            </w:r>
          </w:p>
        </w:tc>
        <w:tc>
          <w:tcPr>
            <w:tcW w:w="1454" w:type="dxa"/>
            <w:gridSpan w:val="2"/>
          </w:tcPr>
          <w:p w:rsidR="00A871CC" w:rsidRPr="00376356" w:rsidRDefault="00CD6901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78</w:t>
            </w:r>
          </w:p>
        </w:tc>
      </w:tr>
      <w:tr w:rsidR="00A871CC" w:rsidRPr="00376356" w:rsidTr="00BF6F54">
        <w:trPr>
          <w:trHeight w:val="230"/>
        </w:trPr>
        <w:tc>
          <w:tcPr>
            <w:tcW w:w="781" w:type="dxa"/>
            <w:vMerge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т.ч. с использованием передвижного медицинского пункта</w:t>
            </w:r>
          </w:p>
        </w:tc>
        <w:tc>
          <w:tcPr>
            <w:tcW w:w="1454" w:type="dxa"/>
            <w:gridSpan w:val="2"/>
          </w:tcPr>
          <w:p w:rsidR="00A871CC" w:rsidRPr="00376356" w:rsidRDefault="00CD6901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A871CC" w:rsidRPr="00376356" w:rsidTr="00BF6F54">
        <w:trPr>
          <w:trHeight w:val="230"/>
        </w:trPr>
        <w:tc>
          <w:tcPr>
            <w:tcW w:w="781" w:type="dxa"/>
          </w:tcPr>
          <w:p w:rsidR="00A871CC" w:rsidRPr="00376356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5.7.4.</w:t>
            </w:r>
          </w:p>
        </w:tc>
        <w:tc>
          <w:tcPr>
            <w:tcW w:w="6237" w:type="dxa"/>
            <w:gridSpan w:val="2"/>
          </w:tcPr>
          <w:p w:rsidR="00A871CC" w:rsidRPr="00376356" w:rsidRDefault="00A871CC" w:rsidP="00A8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3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мероприятия (указать)</w:t>
            </w:r>
          </w:p>
        </w:tc>
        <w:tc>
          <w:tcPr>
            <w:tcW w:w="1454" w:type="dxa"/>
            <w:gridSpan w:val="2"/>
          </w:tcPr>
          <w:p w:rsidR="00A871CC" w:rsidRPr="00376356" w:rsidRDefault="00CD6901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:rsidR="00A871CC" w:rsidRPr="00A871CC" w:rsidRDefault="00A871CC" w:rsidP="00A871CC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871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23</w:t>
            </w:r>
          </w:p>
        </w:tc>
      </w:tr>
    </w:tbl>
    <w:p w:rsidR="006F78C8" w:rsidRPr="00E90742" w:rsidRDefault="006F78C8" w:rsidP="00A871CC">
      <w:pPr>
        <w:shd w:val="clear" w:color="auto" w:fill="FFFFFF"/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F78C8" w:rsidRPr="00E90742" w:rsidRDefault="006F78C8" w:rsidP="00E90742">
      <w:pPr>
        <w:spacing w:after="0" w:line="240" w:lineRule="auto"/>
        <w:rPr>
          <w:rFonts w:ascii="Times New Roman" w:hAnsi="Times New Roman" w:cs="Times New Roman"/>
        </w:rPr>
      </w:pPr>
    </w:p>
    <w:p w:rsidR="006F78C8" w:rsidRPr="00E90742" w:rsidRDefault="006F78C8" w:rsidP="00E90742">
      <w:pPr>
        <w:spacing w:after="0" w:line="240" w:lineRule="auto"/>
        <w:rPr>
          <w:rFonts w:ascii="Times New Roman" w:hAnsi="Times New Roman" w:cs="Times New Roman"/>
        </w:rPr>
      </w:pPr>
    </w:p>
    <w:p w:rsidR="006F78C8" w:rsidRDefault="006F78C8" w:rsidP="00E90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F7F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                </w:t>
      </w:r>
      <w:r w:rsidR="00B02C63">
        <w:rPr>
          <w:rFonts w:ascii="Times New Roman" w:hAnsi="Times New Roman" w:cs="Times New Roman"/>
          <w:sz w:val="24"/>
          <w:szCs w:val="24"/>
        </w:rPr>
        <w:t>В.Г. Щербачев</w:t>
      </w:r>
    </w:p>
    <w:p w:rsidR="006F78C8" w:rsidRDefault="006F78C8" w:rsidP="00E90742">
      <w:pPr>
        <w:spacing w:after="0" w:line="240" w:lineRule="auto"/>
        <w:rPr>
          <w:rFonts w:ascii="Times New Roman" w:hAnsi="Times New Roman" w:cs="Times New Roman"/>
        </w:rPr>
      </w:pPr>
    </w:p>
    <w:p w:rsidR="006F78C8" w:rsidRDefault="006F78C8" w:rsidP="00E90742">
      <w:pPr>
        <w:spacing w:after="0" w:line="240" w:lineRule="auto"/>
        <w:rPr>
          <w:rFonts w:ascii="Times New Roman" w:hAnsi="Times New Roman" w:cs="Times New Roman"/>
        </w:rPr>
      </w:pPr>
    </w:p>
    <w:p w:rsidR="006F78C8" w:rsidRDefault="006F78C8" w:rsidP="00E90742">
      <w:pPr>
        <w:spacing w:after="0" w:line="240" w:lineRule="auto"/>
        <w:rPr>
          <w:rFonts w:ascii="Times New Roman" w:hAnsi="Times New Roman" w:cs="Times New Roman"/>
        </w:rPr>
      </w:pPr>
    </w:p>
    <w:p w:rsidR="006F78C8" w:rsidRDefault="006F78C8" w:rsidP="00E90742">
      <w:pPr>
        <w:spacing w:after="0" w:line="240" w:lineRule="auto"/>
        <w:rPr>
          <w:rFonts w:ascii="Times New Roman" w:hAnsi="Times New Roman" w:cs="Times New Roman"/>
        </w:rPr>
      </w:pPr>
    </w:p>
    <w:p w:rsidR="006F78C8" w:rsidRDefault="006F78C8" w:rsidP="00E90742">
      <w:pPr>
        <w:spacing w:after="0" w:line="240" w:lineRule="auto"/>
        <w:rPr>
          <w:rFonts w:ascii="Times New Roman" w:hAnsi="Times New Roman" w:cs="Times New Roman"/>
        </w:rPr>
      </w:pPr>
    </w:p>
    <w:p w:rsidR="006F78C8" w:rsidRPr="00E90742" w:rsidRDefault="006F78C8" w:rsidP="00E90742">
      <w:pPr>
        <w:spacing w:after="0" w:line="240" w:lineRule="auto"/>
        <w:rPr>
          <w:rFonts w:ascii="Times New Roman" w:hAnsi="Times New Roman" w:cs="Times New Roman"/>
        </w:rPr>
      </w:pPr>
    </w:p>
    <w:sectPr w:rsidR="006F78C8" w:rsidRPr="00E90742" w:rsidSect="00E907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4B2"/>
    <w:multiLevelType w:val="multilevel"/>
    <w:tmpl w:val="5EF2C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786657"/>
    <w:multiLevelType w:val="hybridMultilevel"/>
    <w:tmpl w:val="F8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3031"/>
    <w:multiLevelType w:val="hybridMultilevel"/>
    <w:tmpl w:val="F8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64ED5"/>
    <w:multiLevelType w:val="hybridMultilevel"/>
    <w:tmpl w:val="7B7A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470F2"/>
    <w:multiLevelType w:val="hybridMultilevel"/>
    <w:tmpl w:val="913A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742"/>
    <w:rsid w:val="00027AB0"/>
    <w:rsid w:val="00077B3A"/>
    <w:rsid w:val="000A5D88"/>
    <w:rsid w:val="0010762C"/>
    <w:rsid w:val="00122ACE"/>
    <w:rsid w:val="001425D3"/>
    <w:rsid w:val="001678D3"/>
    <w:rsid w:val="001A7F7F"/>
    <w:rsid w:val="001B38D0"/>
    <w:rsid w:val="001C1EA8"/>
    <w:rsid w:val="001F1522"/>
    <w:rsid w:val="00222B3E"/>
    <w:rsid w:val="002331F6"/>
    <w:rsid w:val="002E232E"/>
    <w:rsid w:val="00322055"/>
    <w:rsid w:val="003324E8"/>
    <w:rsid w:val="00376356"/>
    <w:rsid w:val="003C5B6D"/>
    <w:rsid w:val="003F4401"/>
    <w:rsid w:val="003F59FC"/>
    <w:rsid w:val="003F765A"/>
    <w:rsid w:val="004744A9"/>
    <w:rsid w:val="00483A87"/>
    <w:rsid w:val="00497755"/>
    <w:rsid w:val="004C695A"/>
    <w:rsid w:val="005332F2"/>
    <w:rsid w:val="0054028A"/>
    <w:rsid w:val="005505E3"/>
    <w:rsid w:val="00566EF6"/>
    <w:rsid w:val="005F31AE"/>
    <w:rsid w:val="00604CBD"/>
    <w:rsid w:val="006B59C7"/>
    <w:rsid w:val="006F0BCB"/>
    <w:rsid w:val="006F78C8"/>
    <w:rsid w:val="00721F85"/>
    <w:rsid w:val="00741E1B"/>
    <w:rsid w:val="007469AD"/>
    <w:rsid w:val="007F2865"/>
    <w:rsid w:val="00810C05"/>
    <w:rsid w:val="00830C2E"/>
    <w:rsid w:val="00884D28"/>
    <w:rsid w:val="008C6D85"/>
    <w:rsid w:val="008E4AAC"/>
    <w:rsid w:val="008F6551"/>
    <w:rsid w:val="0093367D"/>
    <w:rsid w:val="009738CF"/>
    <w:rsid w:val="009F30C5"/>
    <w:rsid w:val="00A1611E"/>
    <w:rsid w:val="00A23266"/>
    <w:rsid w:val="00A871CC"/>
    <w:rsid w:val="00AA37A6"/>
    <w:rsid w:val="00B02C63"/>
    <w:rsid w:val="00B54048"/>
    <w:rsid w:val="00B90296"/>
    <w:rsid w:val="00BA7C80"/>
    <w:rsid w:val="00BF6F54"/>
    <w:rsid w:val="00C446DB"/>
    <w:rsid w:val="00C57CE6"/>
    <w:rsid w:val="00C7022A"/>
    <w:rsid w:val="00CD6901"/>
    <w:rsid w:val="00D41911"/>
    <w:rsid w:val="00D45D40"/>
    <w:rsid w:val="00D705E9"/>
    <w:rsid w:val="00D8171A"/>
    <w:rsid w:val="00E0643F"/>
    <w:rsid w:val="00E11626"/>
    <w:rsid w:val="00E66603"/>
    <w:rsid w:val="00E90742"/>
    <w:rsid w:val="00EB4DE0"/>
    <w:rsid w:val="00EB5B08"/>
    <w:rsid w:val="00FE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40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90742"/>
    <w:pPr>
      <w:keepNext/>
      <w:shd w:val="clear" w:color="auto" w:fill="FFFFFF"/>
      <w:snapToGrid w:val="0"/>
      <w:spacing w:after="0" w:line="240" w:lineRule="auto"/>
      <w:jc w:val="right"/>
      <w:outlineLvl w:val="1"/>
    </w:pPr>
    <w:rPr>
      <w:rFonts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0742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table" w:styleId="a3">
    <w:name w:val="Table Grid"/>
    <w:basedOn w:val="a1"/>
    <w:uiPriority w:val="99"/>
    <w:rsid w:val="00E90742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0742"/>
    <w:pPr>
      <w:autoSpaceDE w:val="0"/>
      <w:autoSpaceDN w:val="0"/>
      <w:adjustRightInd w:val="0"/>
    </w:pPr>
    <w:rPr>
      <w:b/>
      <w:bCs/>
      <w:i/>
      <w:iCs/>
      <w:lang w:eastAsia="en-US"/>
    </w:rPr>
  </w:style>
  <w:style w:type="paragraph" w:styleId="a4">
    <w:name w:val="List Paragraph"/>
    <w:basedOn w:val="a"/>
    <w:uiPriority w:val="99"/>
    <w:qFormat/>
    <w:rsid w:val="00E90742"/>
    <w:pPr>
      <w:spacing w:after="0" w:line="240" w:lineRule="auto"/>
      <w:ind w:left="720"/>
    </w:pPr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90742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90742"/>
    <w:rPr>
      <w:rFonts w:ascii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A7F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A7F7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8</Pages>
  <Words>2157</Words>
  <Characters>14602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Лыбина Марина Николаевна</dc:creator>
  <cp:keywords/>
  <dc:description/>
  <cp:lastModifiedBy>user</cp:lastModifiedBy>
  <cp:revision>28</cp:revision>
  <cp:lastPrinted>2016-07-11T05:48:00Z</cp:lastPrinted>
  <dcterms:created xsi:type="dcterms:W3CDTF">2016-06-21T05:52:00Z</dcterms:created>
  <dcterms:modified xsi:type="dcterms:W3CDTF">2017-01-11T18:18:00Z</dcterms:modified>
</cp:coreProperties>
</file>