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C3" w:rsidRPr="00DF657B" w:rsidRDefault="002A3AC3" w:rsidP="002A3AC3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DF657B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2A3AC3" w:rsidRPr="008C3C85" w:rsidRDefault="002A3AC3" w:rsidP="002A3AC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C3C85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8C3C85">
        <w:rPr>
          <w:rFonts w:ascii="Times New Roman" w:hAnsi="Times New Roman" w:cs="Times New Roman"/>
          <w:sz w:val="28"/>
          <w:szCs w:val="28"/>
        </w:rPr>
        <w:t>деятельности отдела муниципального контроля администрации Гатчинского муниципального района</w:t>
      </w:r>
      <w:proofErr w:type="gramEnd"/>
      <w:r w:rsidRPr="008C3C85">
        <w:rPr>
          <w:rFonts w:ascii="Times New Roman" w:hAnsi="Times New Roman" w:cs="Times New Roman"/>
          <w:sz w:val="28"/>
          <w:szCs w:val="28"/>
        </w:rPr>
        <w:t xml:space="preserve"> в рамках исполнения полномочий по муниципальному жилищному контролю в 2018 году</w:t>
      </w:r>
    </w:p>
    <w:p w:rsidR="002A3AC3" w:rsidRPr="008C3C85" w:rsidRDefault="002A3AC3" w:rsidP="002A3A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C85">
        <w:rPr>
          <w:rFonts w:ascii="Times New Roman" w:eastAsia="Calibri" w:hAnsi="Times New Roman" w:cs="Times New Roman"/>
          <w:sz w:val="28"/>
          <w:szCs w:val="28"/>
        </w:rPr>
        <w:t xml:space="preserve">Отдел осуществляет муниципальный жилищный контроль на территориях: </w:t>
      </w:r>
      <w:proofErr w:type="spellStart"/>
      <w:proofErr w:type="gramStart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>Большеколпанского</w:t>
      </w:r>
      <w:proofErr w:type="spellEnd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, </w:t>
      </w:r>
      <w:proofErr w:type="spellStart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>Войсковицкого</w:t>
      </w:r>
      <w:proofErr w:type="spellEnd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, Елизаветинского, Кобринского, </w:t>
      </w:r>
      <w:proofErr w:type="spellStart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>Новосветского</w:t>
      </w:r>
      <w:proofErr w:type="spellEnd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, </w:t>
      </w:r>
      <w:proofErr w:type="spellStart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>Пудомягского</w:t>
      </w:r>
      <w:proofErr w:type="spellEnd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, </w:t>
      </w:r>
      <w:proofErr w:type="spellStart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>Пудостьского</w:t>
      </w:r>
      <w:proofErr w:type="spellEnd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, Рождественского, </w:t>
      </w:r>
      <w:proofErr w:type="spellStart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>Сусанинского</w:t>
      </w:r>
      <w:proofErr w:type="spellEnd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, </w:t>
      </w:r>
      <w:proofErr w:type="spellStart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>Сяськелевск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ж</w:t>
      </w:r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>ого</w:t>
      </w:r>
      <w:proofErr w:type="spellEnd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сельских поселений и </w:t>
      </w:r>
      <w:proofErr w:type="spellStart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>Вырицкого</w:t>
      </w:r>
      <w:proofErr w:type="spellEnd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, </w:t>
      </w:r>
      <w:proofErr w:type="spellStart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>Дружногорского</w:t>
      </w:r>
      <w:proofErr w:type="spellEnd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,  Сиверского,  </w:t>
      </w:r>
      <w:proofErr w:type="spellStart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>Таицкого</w:t>
      </w:r>
      <w:proofErr w:type="spellEnd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городских поселений</w:t>
      </w:r>
      <w:r w:rsidRPr="008C3C85">
        <w:rPr>
          <w:rFonts w:ascii="Times New Roman" w:eastAsia="Calibri" w:hAnsi="Times New Roman" w:cs="Times New Roman"/>
          <w:bCs/>
          <w:sz w:val="28"/>
          <w:szCs w:val="28"/>
        </w:rPr>
        <w:t xml:space="preserve">, администрацией Гатчинского  муниципального района  осуществляется на основании заключенных соглашений с администрациями соответствующих поселений за счет межбюджетных </w:t>
      </w:r>
      <w:proofErr w:type="spellStart"/>
      <w:r w:rsidRPr="008C3C85">
        <w:rPr>
          <w:rFonts w:ascii="Times New Roman" w:eastAsia="Calibri" w:hAnsi="Times New Roman" w:cs="Times New Roman"/>
          <w:bCs/>
          <w:sz w:val="28"/>
          <w:szCs w:val="28"/>
        </w:rPr>
        <w:t>трасфертов</w:t>
      </w:r>
      <w:proofErr w:type="spellEnd"/>
      <w:r w:rsidRPr="008C3C85">
        <w:rPr>
          <w:rFonts w:ascii="Times New Roman" w:eastAsia="Calibri" w:hAnsi="Times New Roman" w:cs="Times New Roman"/>
          <w:bCs/>
          <w:sz w:val="28"/>
          <w:szCs w:val="28"/>
        </w:rPr>
        <w:t xml:space="preserve">, предоставляемых из бюджетов городских и сельских поселений Гатчинского муниципального района в бюджет Гатчинского муниципального района. </w:t>
      </w:r>
      <w:proofErr w:type="gramEnd"/>
    </w:p>
    <w:p w:rsidR="002A3AC3" w:rsidRPr="008C3C85" w:rsidRDefault="002A3AC3" w:rsidP="002A3A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8C3C85">
        <w:rPr>
          <w:rFonts w:ascii="Times New Roman" w:eastAsia="Calibri" w:hAnsi="Times New Roman" w:cs="Times New Roman"/>
          <w:sz w:val="28"/>
          <w:szCs w:val="28"/>
        </w:rPr>
        <w:t xml:space="preserve">Полномочия по проведению проверок по муниципальному жилищному контролю Отделом осуществляется на основании Положения о порядке осуществления муниципального жилищного контроля, утвержденного постановлением администрации Гатчинского муниципального района от 20.10.2014 № 4317, а также Административного регламента по осуществлению муниципального жилищного контроля на территориях муниципальных образований: </w:t>
      </w:r>
      <w:r w:rsidRPr="008C3C85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Город Гатчина», </w:t>
      </w:r>
      <w:proofErr w:type="spellStart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>Большеколпанского</w:t>
      </w:r>
      <w:proofErr w:type="spellEnd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, </w:t>
      </w:r>
      <w:proofErr w:type="spellStart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>Войсковицкого</w:t>
      </w:r>
      <w:proofErr w:type="spellEnd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, Елизаветинского, Кобринского, </w:t>
      </w:r>
      <w:proofErr w:type="spellStart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>Новосветского</w:t>
      </w:r>
      <w:proofErr w:type="spellEnd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, </w:t>
      </w:r>
      <w:proofErr w:type="spellStart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>Пудомягского</w:t>
      </w:r>
      <w:proofErr w:type="spellEnd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, </w:t>
      </w:r>
      <w:proofErr w:type="spellStart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>Пудостьского</w:t>
      </w:r>
      <w:proofErr w:type="spellEnd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, Рождественского, </w:t>
      </w:r>
      <w:proofErr w:type="spellStart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>Сусанинского</w:t>
      </w:r>
      <w:proofErr w:type="spellEnd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, </w:t>
      </w:r>
      <w:proofErr w:type="spellStart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>Сяськелевского</w:t>
      </w:r>
      <w:proofErr w:type="spellEnd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сельских поселений и </w:t>
      </w:r>
      <w:proofErr w:type="spellStart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>Вырицкого</w:t>
      </w:r>
      <w:proofErr w:type="spellEnd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, </w:t>
      </w:r>
      <w:proofErr w:type="spellStart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>Дружногорского</w:t>
      </w:r>
      <w:proofErr w:type="spellEnd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, Сиверского, </w:t>
      </w:r>
      <w:proofErr w:type="spellStart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>Таицкого</w:t>
      </w:r>
      <w:proofErr w:type="spellEnd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городских поселений, утвержденного постановлением администрации Гатчинского муниципального района от 07.04.2015 № 1403. </w:t>
      </w:r>
    </w:p>
    <w:p w:rsidR="002A3AC3" w:rsidRDefault="002A3AC3" w:rsidP="002A3A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>Всего в 201</w:t>
      </w:r>
      <w:r w:rsidR="00E77304">
        <w:rPr>
          <w:rFonts w:ascii="Times New Roman" w:eastAsia="Calibri" w:hAnsi="Times New Roman" w:cs="Times New Roman"/>
          <w:spacing w:val="6"/>
          <w:sz w:val="28"/>
          <w:szCs w:val="28"/>
        </w:rPr>
        <w:t>8</w:t>
      </w:r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году на рассмотрение в Отдел поступило </w:t>
      </w:r>
      <w:r w:rsidR="00E77304">
        <w:rPr>
          <w:rFonts w:ascii="Times New Roman" w:eastAsia="Calibri" w:hAnsi="Times New Roman" w:cs="Times New Roman"/>
          <w:spacing w:val="6"/>
          <w:sz w:val="28"/>
          <w:szCs w:val="28"/>
        </w:rPr>
        <w:t>226</w:t>
      </w:r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обращений по вопросу нарушени</w:t>
      </w:r>
      <w:r w:rsidR="00E77304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я жилищных прав граждан, по </w:t>
      </w:r>
      <w:proofErr w:type="gramStart"/>
      <w:r w:rsidR="00E77304">
        <w:rPr>
          <w:rFonts w:ascii="Times New Roman" w:eastAsia="Calibri" w:hAnsi="Times New Roman" w:cs="Times New Roman"/>
          <w:spacing w:val="6"/>
          <w:sz w:val="28"/>
          <w:szCs w:val="28"/>
        </w:rPr>
        <w:t>результатам</w:t>
      </w:r>
      <w:proofErr w:type="gramEnd"/>
      <w:r w:rsidR="00E77304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рассмотрения которых в адрес управляющих компаний, физических лиц направлено 95 писем с требованием об устранении нарушений.</w:t>
      </w:r>
    </w:p>
    <w:p w:rsidR="00E77304" w:rsidRPr="008C3C85" w:rsidRDefault="00E77304" w:rsidP="002A3A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Кроме того, в 2018 году Отделом составлено 33 протокола об административных правонарушениях по факту нарушения и покоя граждан в ночное время. </w:t>
      </w:r>
    </w:p>
    <w:p w:rsidR="002A3AC3" w:rsidRPr="00F75663" w:rsidRDefault="002A3AC3" w:rsidP="002A3A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Pr="00F75663">
        <w:rPr>
          <w:rFonts w:ascii="Times New Roman" w:hAnsi="Times New Roman" w:cs="Times New Roman"/>
          <w:sz w:val="28"/>
          <w:szCs w:val="28"/>
        </w:rPr>
        <w:t xml:space="preserve"> специалисты Отдела принимали участие работе </w:t>
      </w:r>
      <w:proofErr w:type="gramStart"/>
      <w:r w:rsidRPr="00F756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5663">
        <w:rPr>
          <w:rFonts w:ascii="Times New Roman" w:hAnsi="Times New Roman" w:cs="Times New Roman"/>
          <w:sz w:val="28"/>
          <w:szCs w:val="28"/>
        </w:rPr>
        <w:t xml:space="preserve"> межв</w:t>
      </w:r>
      <w:r w:rsidR="00E77304">
        <w:rPr>
          <w:rFonts w:ascii="Times New Roman" w:hAnsi="Times New Roman" w:cs="Times New Roman"/>
          <w:sz w:val="28"/>
          <w:szCs w:val="28"/>
        </w:rPr>
        <w:t>едомственных комиссий поселений.</w:t>
      </w:r>
    </w:p>
    <w:sectPr w:rsidR="002A3AC3" w:rsidRPr="00F75663" w:rsidSect="00BD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3AC3"/>
    <w:rsid w:val="000E041D"/>
    <w:rsid w:val="002A3AC3"/>
    <w:rsid w:val="002B47F1"/>
    <w:rsid w:val="003226D7"/>
    <w:rsid w:val="0037661E"/>
    <w:rsid w:val="003A6908"/>
    <w:rsid w:val="00404613"/>
    <w:rsid w:val="00413D3D"/>
    <w:rsid w:val="00481EF9"/>
    <w:rsid w:val="00590F0F"/>
    <w:rsid w:val="006A0CB3"/>
    <w:rsid w:val="007A5CB9"/>
    <w:rsid w:val="008044B5"/>
    <w:rsid w:val="00BA2393"/>
    <w:rsid w:val="00BD0978"/>
    <w:rsid w:val="00C83E19"/>
    <w:rsid w:val="00E77304"/>
    <w:rsid w:val="00EC7B19"/>
    <w:rsid w:val="00F6340C"/>
    <w:rsid w:val="00FA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ias-contr</cp:lastModifiedBy>
  <cp:revision>2</cp:revision>
  <dcterms:created xsi:type="dcterms:W3CDTF">2019-01-31T14:04:00Z</dcterms:created>
  <dcterms:modified xsi:type="dcterms:W3CDTF">2019-01-31T14:04:00Z</dcterms:modified>
</cp:coreProperties>
</file>