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D3" w:rsidRDefault="00716ED3" w:rsidP="000C7476">
      <w:pPr>
        <w:pStyle w:val="10"/>
        <w:shd w:val="clear" w:color="auto" w:fill="auto"/>
        <w:spacing w:line="240" w:lineRule="auto"/>
        <w:rPr>
          <w:rStyle w:val="12pt"/>
          <w:rFonts w:ascii="Times New Roman" w:hAnsi="Times New Roman" w:cs="Times New Roman"/>
          <w:sz w:val="28"/>
          <w:szCs w:val="28"/>
        </w:rPr>
      </w:pPr>
      <w:bookmarkStart w:id="0" w:name="bookmark0"/>
    </w:p>
    <w:p w:rsidR="001218A3" w:rsidRPr="007F315D" w:rsidRDefault="004C011B" w:rsidP="000C7476">
      <w:pPr>
        <w:pStyle w:val="10"/>
        <w:shd w:val="clear" w:color="auto" w:fill="auto"/>
        <w:spacing w:line="240" w:lineRule="auto"/>
        <w:rPr>
          <w:rStyle w:val="12pt"/>
          <w:rFonts w:ascii="Times New Roman" w:hAnsi="Times New Roman" w:cs="Times New Roman"/>
          <w:spacing w:val="0"/>
          <w:sz w:val="28"/>
          <w:szCs w:val="28"/>
        </w:rPr>
      </w:pPr>
      <w:r w:rsidRPr="007F315D">
        <w:rPr>
          <w:rStyle w:val="12pt"/>
          <w:rFonts w:ascii="Times New Roman" w:hAnsi="Times New Roman" w:cs="Times New Roman"/>
          <w:spacing w:val="0"/>
          <w:sz w:val="28"/>
          <w:szCs w:val="28"/>
        </w:rPr>
        <w:t>ИЗВЕЩЕНИЕ</w:t>
      </w:r>
      <w:bookmarkEnd w:id="0"/>
    </w:p>
    <w:p w:rsidR="007F315D" w:rsidRPr="007F315D" w:rsidRDefault="007F315D" w:rsidP="000C7476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15D">
        <w:rPr>
          <w:rStyle w:val="12pt"/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Style w:val="12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F315D">
        <w:rPr>
          <w:rStyle w:val="12pt"/>
          <w:rFonts w:ascii="Times New Roman" w:hAnsi="Times New Roman" w:cs="Times New Roman"/>
          <w:spacing w:val="0"/>
          <w:sz w:val="28"/>
          <w:szCs w:val="28"/>
        </w:rPr>
        <w:t>проведении</w:t>
      </w:r>
      <w:r>
        <w:rPr>
          <w:rStyle w:val="12pt"/>
          <w:rFonts w:ascii="Times New Roman" w:hAnsi="Times New Roman" w:cs="Times New Roman"/>
          <w:spacing w:val="0"/>
          <w:sz w:val="28"/>
          <w:szCs w:val="28"/>
        </w:rPr>
        <w:t xml:space="preserve"> конкурса на предоставление субсидий для реализации проектов</w:t>
      </w:r>
      <w:r w:rsidRPr="007F315D">
        <w:rPr>
          <w:rFonts w:ascii="Times New Roman" w:hAnsi="Times New Roman" w:cs="Times New Roman"/>
          <w:sz w:val="28"/>
          <w:szCs w:val="28"/>
        </w:rPr>
        <w:t xml:space="preserve"> </w:t>
      </w:r>
      <w:r w:rsidRPr="00501CB0">
        <w:rPr>
          <w:rFonts w:ascii="Times New Roman" w:hAnsi="Times New Roman" w:cs="Times New Roman"/>
          <w:sz w:val="28"/>
          <w:szCs w:val="28"/>
        </w:rPr>
        <w:t>сфере экологического образования школьников</w:t>
      </w:r>
    </w:p>
    <w:p w:rsidR="000C7476" w:rsidRPr="000C7476" w:rsidRDefault="000C7476" w:rsidP="000C7476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8A3" w:rsidRPr="000C7476" w:rsidRDefault="004C011B" w:rsidP="000C7476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C747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Гатчинского муниципального района от </w:t>
      </w:r>
      <w:r w:rsidR="00716ED3">
        <w:rPr>
          <w:rFonts w:ascii="Times New Roman" w:hAnsi="Times New Roman" w:cs="Times New Roman"/>
          <w:sz w:val="28"/>
          <w:szCs w:val="28"/>
        </w:rPr>
        <w:t>24.10</w:t>
      </w:r>
      <w:r w:rsidRPr="000C7476">
        <w:rPr>
          <w:rFonts w:ascii="Times New Roman" w:hAnsi="Times New Roman" w:cs="Times New Roman"/>
          <w:sz w:val="28"/>
          <w:szCs w:val="28"/>
        </w:rPr>
        <w:t xml:space="preserve">.2016 № </w:t>
      </w:r>
      <w:r w:rsidR="00716ED3">
        <w:rPr>
          <w:rFonts w:ascii="Times New Roman" w:hAnsi="Times New Roman" w:cs="Times New Roman"/>
          <w:sz w:val="28"/>
          <w:szCs w:val="28"/>
        </w:rPr>
        <w:t>5062</w:t>
      </w:r>
      <w:r w:rsidRPr="000C7476">
        <w:rPr>
          <w:rFonts w:ascii="Times New Roman" w:hAnsi="Times New Roman" w:cs="Times New Roman"/>
          <w:sz w:val="28"/>
          <w:szCs w:val="28"/>
        </w:rPr>
        <w:t xml:space="preserve"> «</w:t>
      </w:r>
      <w:r w:rsidR="00716ED3" w:rsidRPr="00716ED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объемов и предоставления субсидий из бюджета МО «Гатчинский муниципальный район» социально ориентированным некоммерческим организациям, не являющимися государственными (муниципальными) учреждениями</w:t>
      </w:r>
      <w:r w:rsidR="00675ABD">
        <w:rPr>
          <w:rFonts w:ascii="Times New Roman" w:hAnsi="Times New Roman" w:cs="Times New Roman"/>
          <w:sz w:val="28"/>
          <w:szCs w:val="28"/>
        </w:rPr>
        <w:t>»</w:t>
      </w:r>
      <w:r w:rsidR="009D2A8B">
        <w:rPr>
          <w:rFonts w:ascii="Times New Roman" w:hAnsi="Times New Roman" w:cs="Times New Roman"/>
          <w:sz w:val="28"/>
          <w:szCs w:val="28"/>
        </w:rPr>
        <w:t>,</w:t>
      </w:r>
      <w:r w:rsidR="00716ED3" w:rsidRPr="00716ED3">
        <w:rPr>
          <w:rFonts w:ascii="Times New Roman" w:hAnsi="Times New Roman" w:cs="Times New Roman"/>
          <w:sz w:val="28"/>
          <w:szCs w:val="28"/>
        </w:rPr>
        <w:t xml:space="preserve"> </w:t>
      </w:r>
      <w:r w:rsidR="009D2A8B">
        <w:rPr>
          <w:rFonts w:ascii="Times New Roman" w:hAnsi="Times New Roman" w:cs="Times New Roman"/>
          <w:sz w:val="28"/>
          <w:szCs w:val="28"/>
        </w:rPr>
        <w:t>администраци</w:t>
      </w:r>
      <w:r w:rsidR="00675ABD">
        <w:rPr>
          <w:rFonts w:ascii="Times New Roman" w:hAnsi="Times New Roman" w:cs="Times New Roman"/>
          <w:sz w:val="28"/>
          <w:szCs w:val="28"/>
        </w:rPr>
        <w:t>я</w:t>
      </w:r>
      <w:r w:rsidR="009D2A8B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</w:t>
      </w:r>
      <w:r w:rsidRPr="000C7476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716ED3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0C7476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16ED3" w:rsidRPr="00716ED3">
        <w:rPr>
          <w:rFonts w:ascii="Times New Roman" w:hAnsi="Times New Roman" w:cs="Times New Roman"/>
          <w:sz w:val="28"/>
          <w:szCs w:val="28"/>
        </w:rPr>
        <w:t>претендентов на получение субсидий из бюджета Гатчинского муниципального района социально ориентированным некоммерческим организациям, не являющимися государственными (муниципальными) учреждениями</w:t>
      </w:r>
      <w:r w:rsidR="00675ABD">
        <w:rPr>
          <w:rFonts w:ascii="Times New Roman" w:hAnsi="Times New Roman" w:cs="Times New Roman"/>
          <w:sz w:val="28"/>
          <w:szCs w:val="28"/>
        </w:rPr>
        <w:t xml:space="preserve"> (</w:t>
      </w:r>
      <w:r w:rsidR="00675ABD" w:rsidRPr="00501CB0">
        <w:rPr>
          <w:rFonts w:ascii="Times New Roman" w:hAnsi="Times New Roman" w:cs="Times New Roman"/>
          <w:sz w:val="28"/>
          <w:szCs w:val="28"/>
        </w:rPr>
        <w:t>далее – некоммерческие экологические организации</w:t>
      </w:r>
      <w:r w:rsidR="00675ABD">
        <w:rPr>
          <w:rFonts w:ascii="Times New Roman" w:hAnsi="Times New Roman" w:cs="Times New Roman"/>
          <w:sz w:val="28"/>
          <w:szCs w:val="28"/>
        </w:rPr>
        <w:t>),</w:t>
      </w:r>
      <w:r w:rsidR="00716ED3" w:rsidRPr="00716ED3">
        <w:rPr>
          <w:rFonts w:ascii="Times New Roman" w:hAnsi="Times New Roman" w:cs="Times New Roman"/>
          <w:sz w:val="28"/>
          <w:szCs w:val="28"/>
        </w:rPr>
        <w:t xml:space="preserve"> </w:t>
      </w:r>
      <w:r w:rsidRPr="000C7476">
        <w:rPr>
          <w:rFonts w:ascii="Times New Roman" w:hAnsi="Times New Roman" w:cs="Times New Roman"/>
          <w:sz w:val="28"/>
          <w:szCs w:val="28"/>
        </w:rPr>
        <w:t>в 2016 году.</w:t>
      </w:r>
    </w:p>
    <w:p w:rsidR="001218A3" w:rsidRPr="000C7476" w:rsidRDefault="004C011B" w:rsidP="000C7476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C7476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501CB0" w:rsidRPr="00501CB0">
        <w:rPr>
          <w:rFonts w:ascii="Times New Roman" w:hAnsi="Times New Roman" w:cs="Times New Roman"/>
          <w:sz w:val="28"/>
          <w:szCs w:val="28"/>
        </w:rPr>
        <w:t>некоммерчески</w:t>
      </w:r>
      <w:r w:rsidR="00501CB0">
        <w:rPr>
          <w:rFonts w:ascii="Times New Roman" w:hAnsi="Times New Roman" w:cs="Times New Roman"/>
          <w:sz w:val="28"/>
          <w:szCs w:val="28"/>
        </w:rPr>
        <w:t>м</w:t>
      </w:r>
      <w:r w:rsidR="00501CB0" w:rsidRPr="00501CB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01CB0">
        <w:rPr>
          <w:rFonts w:ascii="Times New Roman" w:hAnsi="Times New Roman" w:cs="Times New Roman"/>
          <w:sz w:val="28"/>
          <w:szCs w:val="28"/>
        </w:rPr>
        <w:t>ям</w:t>
      </w:r>
      <w:r w:rsidR="00501CB0" w:rsidRPr="00501CB0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501CB0">
        <w:rPr>
          <w:rFonts w:ascii="Times New Roman" w:hAnsi="Times New Roman" w:cs="Times New Roman"/>
          <w:sz w:val="28"/>
          <w:szCs w:val="28"/>
        </w:rPr>
        <w:t>м</w:t>
      </w:r>
      <w:r w:rsidR="00501CB0" w:rsidRPr="00501CB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осуществляющи</w:t>
      </w:r>
      <w:r w:rsidR="00501CB0">
        <w:rPr>
          <w:rFonts w:ascii="Times New Roman" w:hAnsi="Times New Roman" w:cs="Times New Roman"/>
          <w:sz w:val="28"/>
          <w:szCs w:val="28"/>
        </w:rPr>
        <w:t>м</w:t>
      </w:r>
      <w:r w:rsidR="00501CB0" w:rsidRPr="00501CB0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  повышение уровня экологической культуры, воспитания и образования населения Гатчинского муниципального района в целях возмещения затрат на реализацию проектов в сфере экологического образования школьников на территории Гатчинского муниципал</w:t>
      </w:r>
      <w:r w:rsidR="00501CB0">
        <w:rPr>
          <w:rFonts w:ascii="Times New Roman" w:hAnsi="Times New Roman" w:cs="Times New Roman"/>
          <w:sz w:val="28"/>
          <w:szCs w:val="28"/>
        </w:rPr>
        <w:t>ьного района (далее - субсидии)</w:t>
      </w:r>
      <w:r w:rsidR="00501CB0" w:rsidRPr="00501CB0">
        <w:rPr>
          <w:rFonts w:ascii="Times New Roman" w:hAnsi="Times New Roman" w:cs="Times New Roman"/>
          <w:sz w:val="28"/>
          <w:szCs w:val="28"/>
        </w:rPr>
        <w:t>.</w:t>
      </w:r>
    </w:p>
    <w:p w:rsidR="00501CB0" w:rsidRPr="00501CB0" w:rsidRDefault="004C011B" w:rsidP="00675ABD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7476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294B2B">
        <w:rPr>
          <w:rFonts w:ascii="Times New Roman" w:hAnsi="Times New Roman" w:cs="Times New Roman"/>
          <w:sz w:val="28"/>
          <w:szCs w:val="28"/>
        </w:rPr>
        <w:t xml:space="preserve">претендентов на </w:t>
      </w:r>
      <w:r w:rsidRPr="000C7476">
        <w:rPr>
          <w:rFonts w:ascii="Times New Roman" w:hAnsi="Times New Roman" w:cs="Times New Roman"/>
          <w:sz w:val="28"/>
          <w:szCs w:val="28"/>
        </w:rPr>
        <w:t>получ</w:t>
      </w:r>
      <w:r w:rsidR="00294B2B">
        <w:rPr>
          <w:rFonts w:ascii="Times New Roman" w:hAnsi="Times New Roman" w:cs="Times New Roman"/>
          <w:sz w:val="28"/>
          <w:szCs w:val="28"/>
        </w:rPr>
        <w:t>ение</w:t>
      </w:r>
      <w:r w:rsidRPr="000C7476">
        <w:rPr>
          <w:rFonts w:ascii="Times New Roman" w:hAnsi="Times New Roman" w:cs="Times New Roman"/>
          <w:sz w:val="28"/>
          <w:szCs w:val="28"/>
        </w:rPr>
        <w:t xml:space="preserve"> </w:t>
      </w:r>
      <w:r w:rsidR="00501CB0"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субсидии </w:t>
      </w:r>
      <w:r w:rsidR="00675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некоммерческие организации</w:t>
      </w:r>
      <w:r w:rsidR="00501CB0"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срок </w:t>
      </w:r>
      <w:r w:rsidR="00ED7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позднее</w:t>
      </w:r>
      <w:r w:rsidR="00501CB0"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D7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15.11.2016 </w:t>
      </w:r>
      <w:r w:rsidR="00501CB0"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предоставляют в администрацию Гатчинского муниципального района следующие документы:</w:t>
      </w:r>
    </w:p>
    <w:p w:rsidR="00501CB0" w:rsidRPr="00501CB0" w:rsidRDefault="00501CB0" w:rsidP="003F06EB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заявка на получение субсидии по форме согласно </w:t>
      </w:r>
      <w:r w:rsidR="001D16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приложению</w:t>
      </w:r>
      <w:r w:rsidR="001D16F8" w:rsidRPr="00675A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675ABD" w:rsidRPr="00675A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 </w:t>
      </w:r>
      <w:r w:rsidR="001D16F8" w:rsidRPr="00675A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Порядку</w:t>
      </w:r>
      <w:r w:rsidR="001D16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D16F8" w:rsidRPr="00675A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675ABD" w:rsidRPr="00675A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определения объемов и предоставления субсидий</w:t>
      </w:r>
      <w:r w:rsidR="00675A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675ABD" w:rsidRPr="00675A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из бюджета МО «Гатчинский муниципальный район» социально ориентированным некоммерческим организациям, не являющимся государственными (муниципальными) учреждениями, в целях возмещения затрат  на реализацию проектов </w:t>
      </w:r>
      <w:r w:rsidR="00675ABD" w:rsidRPr="00675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сфере экологического образования школьников</w:t>
      </w:r>
      <w:r w:rsidR="001D1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утвержденному </w:t>
      </w:r>
      <w:r w:rsidR="001D16F8" w:rsidRPr="001D16F8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 Гатчинского муниципального района от 24.10.2016 № 5062</w:t>
      </w:r>
      <w:r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01CB0" w:rsidRPr="00501CB0" w:rsidRDefault="00501CB0" w:rsidP="003F06EB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копия свидетельства о регистрации организации;</w:t>
      </w:r>
    </w:p>
    <w:p w:rsidR="00501CB0" w:rsidRPr="00501CB0" w:rsidRDefault="003F06EB" w:rsidP="003F06E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501CB0"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 (документы), подтверждающий полномочия руководителя претендента на получение субсидии;</w:t>
      </w:r>
    </w:p>
    <w:p w:rsidR="00501CB0" w:rsidRPr="00501CB0" w:rsidRDefault="00501CB0" w:rsidP="003F06E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</w:t>
      </w:r>
      <w:r w:rsidR="003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справка на последнюю отчетную дату об отсутствии просроченной задолженности по налоговым и иным обязательным платежам;</w:t>
      </w:r>
    </w:p>
    <w:p w:rsidR="00501CB0" w:rsidRPr="00501CB0" w:rsidRDefault="00501CB0" w:rsidP="003F06EB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копия учредительных документов, заверенная претендентом на получение субсидии;</w:t>
      </w:r>
    </w:p>
    <w:p w:rsidR="00501CB0" w:rsidRPr="00501CB0" w:rsidRDefault="00501CB0" w:rsidP="003F06EB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 копия свидетельства о постановке на учет в налоговом органе;</w:t>
      </w:r>
    </w:p>
    <w:p w:rsidR="00501CB0" w:rsidRPr="00501CB0" w:rsidRDefault="00501CB0" w:rsidP="003F06EB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ж) выписка из Единого государственного реестра юридических лиц, полученная не ранее 30 дней до подачи заявки;</w:t>
      </w:r>
    </w:p>
    <w:p w:rsidR="00501CB0" w:rsidRPr="00501CB0" w:rsidRDefault="00501CB0" w:rsidP="003F06EB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  <w:r w:rsidRPr="00501C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з)  расчет  планового размера субсидии.</w:t>
      </w:r>
    </w:p>
    <w:p w:rsidR="001218A3" w:rsidRPr="000C7476" w:rsidRDefault="004C011B" w:rsidP="000C7476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C7476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предостав</w:t>
      </w:r>
      <w:r w:rsidRPr="000C7476">
        <w:rPr>
          <w:rFonts w:ascii="Times New Roman" w:hAnsi="Times New Roman" w:cs="Times New Roman"/>
          <w:sz w:val="28"/>
          <w:szCs w:val="28"/>
        </w:rPr>
        <w:softHyphen/>
        <w:t xml:space="preserve">ляемых в составе заявки </w:t>
      </w:r>
      <w:r w:rsidRPr="000C7476">
        <w:rPr>
          <w:rStyle w:val="22"/>
          <w:rFonts w:ascii="Times New Roman" w:hAnsi="Times New Roman" w:cs="Times New Roman"/>
          <w:sz w:val="28"/>
          <w:szCs w:val="28"/>
        </w:rPr>
        <w:t xml:space="preserve">на </w:t>
      </w:r>
      <w:r w:rsidRPr="000C7476">
        <w:rPr>
          <w:rFonts w:ascii="Times New Roman" w:hAnsi="Times New Roman" w:cs="Times New Roman"/>
          <w:sz w:val="28"/>
          <w:szCs w:val="28"/>
        </w:rPr>
        <w:t>участие в конкурсном отборе сведений в соответствии с законодательством Российской Федерации.</w:t>
      </w:r>
    </w:p>
    <w:p w:rsidR="001218A3" w:rsidRPr="000C7476" w:rsidRDefault="004C011B" w:rsidP="000C7476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C7476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в конкурсном отборе представляется на бумажном </w:t>
      </w:r>
      <w:r w:rsidRPr="000C7476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0C7476">
        <w:rPr>
          <w:rFonts w:ascii="Times New Roman" w:hAnsi="Times New Roman" w:cs="Times New Roman"/>
          <w:sz w:val="28"/>
          <w:szCs w:val="28"/>
        </w:rPr>
        <w:t xml:space="preserve">электронном носителе в одном экземпляре. Форма заявки, а также другая официальная информация о конкурсном отборе размещена на сайте администрации Гатчинского муниципального района </w:t>
      </w:r>
      <w:r w:rsidRPr="007F315D">
        <w:rPr>
          <w:rFonts w:ascii="Times New Roman" w:hAnsi="Times New Roman" w:cs="Times New Roman"/>
          <w:sz w:val="28"/>
          <w:szCs w:val="28"/>
          <w:lang w:val="en-US" w:eastAsia="en-US" w:bidi="en-US"/>
        </w:rPr>
        <w:t>www</w:t>
      </w:r>
      <w:r w:rsidRPr="007F315D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7F315D">
        <w:rPr>
          <w:rFonts w:ascii="Times New Roman" w:hAnsi="Times New Roman" w:cs="Times New Roman"/>
          <w:sz w:val="28"/>
          <w:szCs w:val="28"/>
          <w:lang w:val="en-US" w:eastAsia="en-US" w:bidi="en-US"/>
        </w:rPr>
        <w:t>radm</w:t>
      </w:r>
      <w:r w:rsidR="007F315D" w:rsidRPr="007F315D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7F315D">
        <w:rPr>
          <w:rFonts w:ascii="Times New Roman" w:hAnsi="Times New Roman" w:cs="Times New Roman"/>
          <w:sz w:val="28"/>
          <w:szCs w:val="28"/>
          <w:lang w:val="en-US" w:eastAsia="en-US" w:bidi="en-US"/>
        </w:rPr>
        <w:t>gtn</w:t>
      </w:r>
      <w:r w:rsidRPr="007F315D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7F315D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r w:rsidRPr="000C747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7F315D">
        <w:rPr>
          <w:rFonts w:ascii="Times New Roman" w:hAnsi="Times New Roman" w:cs="Times New Roman"/>
          <w:sz w:val="28"/>
          <w:szCs w:val="28"/>
        </w:rPr>
        <w:t>во вкладке «События» в</w:t>
      </w:r>
      <w:r w:rsidRPr="000C7476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7F315D">
        <w:rPr>
          <w:rFonts w:ascii="Times New Roman" w:hAnsi="Times New Roman" w:cs="Times New Roman"/>
          <w:sz w:val="28"/>
          <w:szCs w:val="28"/>
        </w:rPr>
        <w:t>Новости</w:t>
      </w:r>
      <w:r w:rsidRPr="000C7476">
        <w:rPr>
          <w:rFonts w:ascii="Times New Roman" w:hAnsi="Times New Roman" w:cs="Times New Roman"/>
          <w:sz w:val="28"/>
          <w:szCs w:val="28"/>
        </w:rPr>
        <w:t>».</w:t>
      </w:r>
    </w:p>
    <w:p w:rsidR="001218A3" w:rsidRPr="00D232A5" w:rsidRDefault="004C011B" w:rsidP="000C7476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D232A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по адресу: 188300, </w:t>
      </w:r>
      <w:r w:rsidRPr="00D232A5">
        <w:rPr>
          <w:rStyle w:val="22"/>
          <w:rFonts w:ascii="Times New Roman" w:hAnsi="Times New Roman" w:cs="Times New Roman"/>
          <w:sz w:val="28"/>
          <w:szCs w:val="28"/>
        </w:rPr>
        <w:t xml:space="preserve">г. </w:t>
      </w:r>
      <w:r w:rsidRPr="00D232A5">
        <w:rPr>
          <w:rFonts w:ascii="Times New Roman" w:hAnsi="Times New Roman" w:cs="Times New Roman"/>
          <w:sz w:val="28"/>
          <w:szCs w:val="28"/>
        </w:rPr>
        <w:t xml:space="preserve">Гатчина, ул. </w:t>
      </w:r>
      <w:r w:rsidR="00ED7C12" w:rsidRPr="00D232A5">
        <w:rPr>
          <w:rFonts w:ascii="Times New Roman" w:hAnsi="Times New Roman" w:cs="Times New Roman"/>
          <w:sz w:val="28"/>
          <w:szCs w:val="28"/>
        </w:rPr>
        <w:t>Киргетова</w:t>
      </w:r>
      <w:r w:rsidRPr="00D232A5">
        <w:rPr>
          <w:rFonts w:ascii="Times New Roman" w:hAnsi="Times New Roman" w:cs="Times New Roman"/>
          <w:sz w:val="28"/>
          <w:szCs w:val="28"/>
        </w:rPr>
        <w:t xml:space="preserve">, д. </w:t>
      </w:r>
      <w:r w:rsidR="00ED7C12" w:rsidRPr="00D232A5">
        <w:rPr>
          <w:rFonts w:ascii="Times New Roman" w:hAnsi="Times New Roman" w:cs="Times New Roman"/>
          <w:sz w:val="28"/>
          <w:szCs w:val="28"/>
        </w:rPr>
        <w:t>1</w:t>
      </w:r>
      <w:r w:rsidRPr="00D232A5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ED7C12" w:rsidRPr="00D232A5">
        <w:rPr>
          <w:rFonts w:ascii="Times New Roman" w:hAnsi="Times New Roman" w:cs="Times New Roman"/>
          <w:sz w:val="28"/>
          <w:szCs w:val="28"/>
        </w:rPr>
        <w:t>28</w:t>
      </w:r>
      <w:r w:rsidRPr="00D232A5">
        <w:rPr>
          <w:rFonts w:ascii="Times New Roman" w:hAnsi="Times New Roman" w:cs="Times New Roman"/>
          <w:sz w:val="28"/>
          <w:szCs w:val="28"/>
        </w:rPr>
        <w:t>, ежед</w:t>
      </w:r>
      <w:r w:rsidR="00D232A5" w:rsidRPr="00D232A5">
        <w:rPr>
          <w:rFonts w:ascii="Times New Roman" w:hAnsi="Times New Roman" w:cs="Times New Roman"/>
          <w:sz w:val="28"/>
          <w:szCs w:val="28"/>
        </w:rPr>
        <w:t>невно с 10.00 до 17.00. перерыв с</w:t>
      </w:r>
      <w:r w:rsidRPr="00D232A5">
        <w:rPr>
          <w:rFonts w:ascii="Times New Roman" w:hAnsi="Times New Roman" w:cs="Times New Roman"/>
          <w:sz w:val="28"/>
          <w:szCs w:val="28"/>
        </w:rPr>
        <w:t xml:space="preserve"> 13.00 до 14.00. </w:t>
      </w:r>
      <w:r w:rsidR="00D232A5" w:rsidRPr="00D232A5">
        <w:rPr>
          <w:rFonts w:ascii="Times New Roman" w:hAnsi="Times New Roman" w:cs="Times New Roman"/>
          <w:sz w:val="28"/>
          <w:szCs w:val="28"/>
        </w:rPr>
        <w:t xml:space="preserve">Выходные </w:t>
      </w:r>
      <w:r w:rsidRPr="00D232A5">
        <w:rPr>
          <w:rFonts w:ascii="Times New Roman" w:hAnsi="Times New Roman" w:cs="Times New Roman"/>
          <w:sz w:val="28"/>
          <w:szCs w:val="28"/>
        </w:rPr>
        <w:t>дни: суббота и воскресенье.</w:t>
      </w:r>
    </w:p>
    <w:p w:rsidR="001218A3" w:rsidRPr="00D232A5" w:rsidRDefault="004C011B" w:rsidP="000C7476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D232A5">
        <w:rPr>
          <w:rFonts w:ascii="Times New Roman" w:hAnsi="Times New Roman" w:cs="Times New Roman"/>
          <w:sz w:val="28"/>
          <w:szCs w:val="28"/>
        </w:rPr>
        <w:t xml:space="preserve">Контактный телефон: 8 813 71 </w:t>
      </w:r>
      <w:r w:rsidR="00ED7C12" w:rsidRPr="00D232A5">
        <w:rPr>
          <w:rFonts w:ascii="Times New Roman" w:hAnsi="Times New Roman" w:cs="Times New Roman"/>
          <w:sz w:val="28"/>
          <w:szCs w:val="28"/>
        </w:rPr>
        <w:t>96954</w:t>
      </w:r>
    </w:p>
    <w:p w:rsidR="001218A3" w:rsidRPr="00D232A5" w:rsidRDefault="004C011B" w:rsidP="000C7476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D232A5">
        <w:rPr>
          <w:rFonts w:ascii="Times New Roman" w:hAnsi="Times New Roman" w:cs="Times New Roman"/>
          <w:sz w:val="28"/>
          <w:szCs w:val="28"/>
        </w:rPr>
        <w:t xml:space="preserve">Дата начала приема заявок </w:t>
      </w:r>
      <w:r w:rsidR="00ED7C12" w:rsidRPr="00D232A5">
        <w:rPr>
          <w:rFonts w:ascii="Times New Roman" w:hAnsi="Times New Roman" w:cs="Times New Roman"/>
          <w:sz w:val="28"/>
          <w:szCs w:val="28"/>
        </w:rPr>
        <w:t>–</w:t>
      </w:r>
      <w:r w:rsidRPr="00D232A5">
        <w:rPr>
          <w:rFonts w:ascii="Times New Roman" w:hAnsi="Times New Roman" w:cs="Times New Roman"/>
          <w:sz w:val="28"/>
          <w:szCs w:val="28"/>
        </w:rPr>
        <w:t xml:space="preserve"> </w:t>
      </w:r>
      <w:r w:rsidR="00ED7C12" w:rsidRPr="00D232A5">
        <w:rPr>
          <w:rFonts w:ascii="Times New Roman" w:hAnsi="Times New Roman" w:cs="Times New Roman"/>
          <w:sz w:val="28"/>
          <w:szCs w:val="28"/>
        </w:rPr>
        <w:t>0</w:t>
      </w:r>
      <w:r w:rsidR="00A03C74">
        <w:rPr>
          <w:rFonts w:ascii="Times New Roman" w:hAnsi="Times New Roman" w:cs="Times New Roman"/>
          <w:sz w:val="28"/>
          <w:szCs w:val="28"/>
        </w:rPr>
        <w:t>5</w:t>
      </w:r>
      <w:r w:rsidR="00ED7C12" w:rsidRPr="00D232A5">
        <w:rPr>
          <w:rFonts w:ascii="Times New Roman" w:hAnsi="Times New Roman" w:cs="Times New Roman"/>
          <w:sz w:val="28"/>
          <w:szCs w:val="28"/>
        </w:rPr>
        <w:t>.11.</w:t>
      </w:r>
      <w:r w:rsidRPr="00D232A5">
        <w:rPr>
          <w:rFonts w:ascii="Times New Roman" w:hAnsi="Times New Roman" w:cs="Times New Roman"/>
          <w:sz w:val="28"/>
          <w:szCs w:val="28"/>
        </w:rPr>
        <w:t xml:space="preserve">2016, дата окончания </w:t>
      </w:r>
      <w:r w:rsidR="00ED7C12" w:rsidRPr="00D232A5">
        <w:rPr>
          <w:rFonts w:ascii="Times New Roman" w:hAnsi="Times New Roman" w:cs="Times New Roman"/>
          <w:sz w:val="28"/>
          <w:szCs w:val="28"/>
        </w:rPr>
        <w:t>–</w:t>
      </w:r>
      <w:r w:rsidRPr="00D232A5">
        <w:rPr>
          <w:rFonts w:ascii="Times New Roman" w:hAnsi="Times New Roman" w:cs="Times New Roman"/>
          <w:sz w:val="28"/>
          <w:szCs w:val="28"/>
        </w:rPr>
        <w:t xml:space="preserve"> </w:t>
      </w:r>
      <w:r w:rsidR="00ED7C12" w:rsidRPr="00D232A5">
        <w:rPr>
          <w:rFonts w:ascii="Times New Roman" w:hAnsi="Times New Roman" w:cs="Times New Roman"/>
          <w:sz w:val="28"/>
          <w:szCs w:val="28"/>
        </w:rPr>
        <w:t>15.11.</w:t>
      </w:r>
      <w:r w:rsidRPr="00D232A5">
        <w:rPr>
          <w:rFonts w:ascii="Times New Roman" w:hAnsi="Times New Roman" w:cs="Times New Roman"/>
          <w:sz w:val="28"/>
          <w:szCs w:val="28"/>
        </w:rPr>
        <w:t>2016 года в 17.00 по московскому времени. Заявки, по</w:t>
      </w:r>
      <w:r w:rsidRPr="00D232A5">
        <w:rPr>
          <w:rFonts w:ascii="Times New Roman" w:hAnsi="Times New Roman" w:cs="Times New Roman"/>
          <w:sz w:val="28"/>
          <w:szCs w:val="28"/>
        </w:rPr>
        <w:softHyphen/>
        <w:t xml:space="preserve">ступившие после указанных даты </w:t>
      </w:r>
      <w:r w:rsidRPr="00D232A5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D232A5">
        <w:rPr>
          <w:rFonts w:ascii="Times New Roman" w:hAnsi="Times New Roman" w:cs="Times New Roman"/>
          <w:sz w:val="28"/>
          <w:szCs w:val="28"/>
        </w:rPr>
        <w:t xml:space="preserve">часа окончания приема заявок, </w:t>
      </w:r>
      <w:r w:rsidRPr="00D232A5">
        <w:rPr>
          <w:rStyle w:val="21"/>
          <w:rFonts w:ascii="Times New Roman" w:hAnsi="Times New Roman" w:cs="Times New Roman"/>
          <w:sz w:val="28"/>
          <w:szCs w:val="28"/>
        </w:rPr>
        <w:t xml:space="preserve">к </w:t>
      </w:r>
      <w:r w:rsidRPr="00D232A5">
        <w:rPr>
          <w:rFonts w:ascii="Times New Roman" w:hAnsi="Times New Roman" w:cs="Times New Roman"/>
          <w:sz w:val="28"/>
          <w:szCs w:val="28"/>
        </w:rPr>
        <w:t>участию в конкурсном отборе</w:t>
      </w:r>
      <w:r w:rsidR="00D232A5" w:rsidRPr="00D232A5">
        <w:rPr>
          <w:rFonts w:ascii="Times New Roman" w:hAnsi="Times New Roman" w:cs="Times New Roman"/>
          <w:sz w:val="28"/>
          <w:szCs w:val="28"/>
        </w:rPr>
        <w:t xml:space="preserve"> не допускаются</w:t>
      </w:r>
      <w:r w:rsidRPr="00D232A5">
        <w:rPr>
          <w:rFonts w:ascii="Times New Roman" w:hAnsi="Times New Roman" w:cs="Times New Roman"/>
          <w:sz w:val="28"/>
          <w:szCs w:val="28"/>
        </w:rPr>
        <w:t>.</w:t>
      </w:r>
    </w:p>
    <w:p w:rsidR="000C7476" w:rsidRPr="00D232A5" w:rsidRDefault="000C7476" w:rsidP="000C7476">
      <w:pPr>
        <w:pStyle w:val="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</w:p>
    <w:p w:rsidR="00D232A5" w:rsidRPr="00D232A5" w:rsidRDefault="00D232A5">
      <w:pPr>
        <w:pStyle w:val="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232A5" w:rsidRPr="00D232A5" w:rsidSect="00D232A5">
      <w:pgSz w:w="11907" w:h="16839" w:code="9"/>
      <w:pgMar w:top="851" w:right="708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FB" w:rsidRDefault="00810DFB" w:rsidP="001218A3">
      <w:r>
        <w:separator/>
      </w:r>
    </w:p>
  </w:endnote>
  <w:endnote w:type="continuationSeparator" w:id="1">
    <w:p w:rsidR="00810DFB" w:rsidRDefault="00810DFB" w:rsidP="0012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FB" w:rsidRDefault="00810DFB"/>
  </w:footnote>
  <w:footnote w:type="continuationSeparator" w:id="1">
    <w:p w:rsidR="00810DFB" w:rsidRDefault="00810D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218A3"/>
    <w:rsid w:val="000C7476"/>
    <w:rsid w:val="001218A3"/>
    <w:rsid w:val="00121B36"/>
    <w:rsid w:val="001D16F8"/>
    <w:rsid w:val="00294B2B"/>
    <w:rsid w:val="00346365"/>
    <w:rsid w:val="003576E6"/>
    <w:rsid w:val="003F06EB"/>
    <w:rsid w:val="004C011B"/>
    <w:rsid w:val="00501CB0"/>
    <w:rsid w:val="00675ABD"/>
    <w:rsid w:val="00716ED3"/>
    <w:rsid w:val="007F315D"/>
    <w:rsid w:val="00810DFB"/>
    <w:rsid w:val="00853DE1"/>
    <w:rsid w:val="009D2A8B"/>
    <w:rsid w:val="00A03C74"/>
    <w:rsid w:val="00D232A5"/>
    <w:rsid w:val="00D8298B"/>
    <w:rsid w:val="00ED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8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8A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218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pt">
    <w:name w:val="Заголовок №1 + Интервал 2 pt"/>
    <w:basedOn w:val="1"/>
    <w:rsid w:val="001218A3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18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1218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218A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1218A3"/>
    <w:pPr>
      <w:shd w:val="clear" w:color="auto" w:fill="FFFFFF"/>
      <w:spacing w:line="256" w:lineRule="exact"/>
      <w:jc w:val="center"/>
      <w:outlineLvl w:val="0"/>
    </w:pPr>
    <w:rPr>
      <w:rFonts w:ascii="Trebuchet MS" w:eastAsia="Trebuchet MS" w:hAnsi="Trebuchet MS" w:cs="Trebuchet MS"/>
      <w:sz w:val="16"/>
      <w:szCs w:val="16"/>
    </w:rPr>
  </w:style>
  <w:style w:type="paragraph" w:customStyle="1" w:styleId="20">
    <w:name w:val="Основной текст (2)"/>
    <w:basedOn w:val="a"/>
    <w:link w:val="2"/>
    <w:rsid w:val="001218A3"/>
    <w:pPr>
      <w:shd w:val="clear" w:color="auto" w:fill="FFFFFF"/>
      <w:spacing w:line="160" w:lineRule="exact"/>
      <w:jc w:val="both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ksn-mk</dc:creator>
  <cp:keywords/>
  <cp:lastModifiedBy>ksn-mk</cp:lastModifiedBy>
  <cp:revision>6</cp:revision>
  <cp:lastPrinted>2016-10-27T13:28:00Z</cp:lastPrinted>
  <dcterms:created xsi:type="dcterms:W3CDTF">2016-10-27T10:14:00Z</dcterms:created>
  <dcterms:modified xsi:type="dcterms:W3CDTF">2016-11-02T07:39:00Z</dcterms:modified>
</cp:coreProperties>
</file>