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1D" w:rsidRDefault="0069581D" w:rsidP="006958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9581D" w:rsidRDefault="0069581D" w:rsidP="00063FFE">
      <w:pPr>
        <w:jc w:val="center"/>
        <w:rPr>
          <w:sz w:val="28"/>
          <w:szCs w:val="28"/>
        </w:rPr>
      </w:pPr>
    </w:p>
    <w:p w:rsidR="00063FFE" w:rsidRPr="003B47F1" w:rsidRDefault="00063FFE" w:rsidP="00063FFE">
      <w:pPr>
        <w:jc w:val="center"/>
        <w:rPr>
          <w:b/>
          <w:sz w:val="36"/>
          <w:szCs w:val="36"/>
        </w:rPr>
      </w:pPr>
      <w:r w:rsidRPr="003B47F1">
        <w:rPr>
          <w:b/>
          <w:sz w:val="36"/>
          <w:szCs w:val="36"/>
        </w:rPr>
        <w:t>Туристские маршруты Гатчинского района Ленинградской области</w:t>
      </w:r>
    </w:p>
    <w:p w:rsidR="00063FFE" w:rsidRDefault="00063FFE"/>
    <w:p w:rsidR="00063FFE" w:rsidRDefault="00063FFE"/>
    <w:tbl>
      <w:tblPr>
        <w:tblpPr w:leftFromText="180" w:rightFromText="180" w:vertAnchor="text" w:horzAnchor="margin" w:tblpX="-25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8"/>
        <w:gridCol w:w="1641"/>
        <w:gridCol w:w="1816"/>
        <w:gridCol w:w="2073"/>
        <w:gridCol w:w="2798"/>
        <w:gridCol w:w="1434"/>
        <w:gridCol w:w="1796"/>
      </w:tblGrid>
      <w:tr w:rsidR="00063FFE" w:rsidRPr="00006F5E" w:rsidTr="00006F5E">
        <w:tc>
          <w:tcPr>
            <w:tcW w:w="0" w:type="auto"/>
            <w:shd w:val="clear" w:color="auto" w:fill="auto"/>
          </w:tcPr>
          <w:p w:rsidR="001E174B" w:rsidRPr="00006F5E" w:rsidRDefault="00063FFE" w:rsidP="000B560E">
            <w:r w:rsidRPr="00006F5E">
              <w:t>№ п/п</w:t>
            </w:r>
          </w:p>
        </w:tc>
        <w:tc>
          <w:tcPr>
            <w:tcW w:w="0" w:type="auto"/>
            <w:shd w:val="clear" w:color="auto" w:fill="auto"/>
          </w:tcPr>
          <w:p w:rsidR="001E174B" w:rsidRPr="00006F5E" w:rsidRDefault="00063FFE" w:rsidP="000B560E">
            <w:r w:rsidRPr="00006F5E">
              <w:t>Название маршрута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063FFE" w:rsidP="000B560E">
            <w:r w:rsidRPr="00006F5E">
              <w:t>Длительность маршрута по времени</w:t>
            </w:r>
            <w:r w:rsidR="00006F5E">
              <w:t xml:space="preserve"> </w:t>
            </w:r>
            <w:r w:rsidRPr="00006F5E">
              <w:t>(дни, часы)</w:t>
            </w:r>
          </w:p>
        </w:tc>
        <w:tc>
          <w:tcPr>
            <w:tcW w:w="0" w:type="auto"/>
            <w:shd w:val="clear" w:color="auto" w:fill="auto"/>
          </w:tcPr>
          <w:p w:rsidR="001E174B" w:rsidRPr="00006F5E" w:rsidRDefault="00063FFE" w:rsidP="000B560E">
            <w:r w:rsidRPr="00006F5E">
              <w:t>Протяженность маршрута (км)</w:t>
            </w:r>
          </w:p>
        </w:tc>
        <w:tc>
          <w:tcPr>
            <w:tcW w:w="0" w:type="auto"/>
            <w:shd w:val="clear" w:color="auto" w:fill="auto"/>
          </w:tcPr>
          <w:p w:rsidR="001E174B" w:rsidRPr="00006F5E" w:rsidRDefault="00063FFE" w:rsidP="000B560E">
            <w:pPr>
              <w:jc w:val="center"/>
            </w:pPr>
            <w:r w:rsidRPr="00006F5E">
              <w:t>Основные места маршрута с географической привязкой (населенные пункты)</w:t>
            </w:r>
          </w:p>
        </w:tc>
        <w:tc>
          <w:tcPr>
            <w:tcW w:w="0" w:type="auto"/>
            <w:shd w:val="clear" w:color="auto" w:fill="auto"/>
          </w:tcPr>
          <w:p w:rsidR="001E174B" w:rsidRPr="00006F5E" w:rsidRDefault="00063FFE" w:rsidP="000B560E">
            <w:r w:rsidRPr="00006F5E">
              <w:t>Достопримечательности, включенные в маршрут</w:t>
            </w:r>
          </w:p>
        </w:tc>
        <w:tc>
          <w:tcPr>
            <w:tcW w:w="0" w:type="auto"/>
            <w:shd w:val="clear" w:color="auto" w:fill="auto"/>
          </w:tcPr>
          <w:p w:rsidR="001E174B" w:rsidRPr="00006F5E" w:rsidRDefault="00063FFE" w:rsidP="000B560E">
            <w:pPr>
              <w:jc w:val="center"/>
            </w:pPr>
            <w:r w:rsidRPr="00006F5E">
              <w:t>Целевая аудитория (дети. школьники, взрослые, льготные категории граждан)</w:t>
            </w:r>
          </w:p>
        </w:tc>
        <w:tc>
          <w:tcPr>
            <w:tcW w:w="0" w:type="auto"/>
            <w:shd w:val="clear" w:color="auto" w:fill="auto"/>
          </w:tcPr>
          <w:p w:rsidR="001E174B" w:rsidRPr="00006F5E" w:rsidRDefault="00063FFE" w:rsidP="000B560E">
            <w:pPr>
              <w:jc w:val="center"/>
            </w:pPr>
            <w:r w:rsidRPr="00006F5E">
              <w:t>Сезонность маршрута (круглый год, лето, осень и пр.)</w:t>
            </w:r>
          </w:p>
        </w:tc>
      </w:tr>
      <w:tr w:rsidR="00063FFE" w:rsidRPr="00006F5E" w:rsidTr="00006F5E">
        <w:tc>
          <w:tcPr>
            <w:tcW w:w="0" w:type="auto"/>
            <w:shd w:val="clear" w:color="auto" w:fill="auto"/>
          </w:tcPr>
          <w:p w:rsidR="001E174B" w:rsidRPr="00006F5E" w:rsidRDefault="00063FFE" w:rsidP="000B560E">
            <w:r w:rsidRPr="00006F5E">
              <w:t>1.</w:t>
            </w:r>
          </w:p>
          <w:p w:rsidR="00BB3B54" w:rsidRPr="00006F5E" w:rsidRDefault="00BB3B54" w:rsidP="000B560E"/>
          <w:p w:rsidR="00BB3B54" w:rsidRPr="00006F5E" w:rsidRDefault="00BB3B54" w:rsidP="000B560E"/>
          <w:p w:rsidR="00BB3B54" w:rsidRPr="00006F5E" w:rsidRDefault="00BB3B54" w:rsidP="000B560E"/>
          <w:p w:rsidR="00BB3B54" w:rsidRPr="00006F5E" w:rsidRDefault="00BB3B54" w:rsidP="000B560E"/>
          <w:p w:rsidR="00BB3B54" w:rsidRPr="00006F5E" w:rsidRDefault="00BB3B54" w:rsidP="000B560E"/>
        </w:tc>
        <w:tc>
          <w:tcPr>
            <w:tcW w:w="0" w:type="auto"/>
            <w:shd w:val="clear" w:color="auto" w:fill="auto"/>
          </w:tcPr>
          <w:p w:rsidR="00320AAB" w:rsidRPr="00006F5E" w:rsidRDefault="00320AAB" w:rsidP="00320AAB">
            <w:r w:rsidRPr="00006F5E">
              <w:t xml:space="preserve">Дворцы </w:t>
            </w:r>
            <w:proofErr w:type="gramStart"/>
            <w:r w:rsidRPr="00006F5E">
              <w:t>и  парки</w:t>
            </w:r>
            <w:proofErr w:type="gramEnd"/>
            <w:r w:rsidRPr="00006F5E">
              <w:t xml:space="preserve"> города  Гатчины</w:t>
            </w:r>
          </w:p>
          <w:p w:rsidR="00BB3B54" w:rsidRPr="00006F5E" w:rsidRDefault="00BB3B54" w:rsidP="00320AAB">
            <w:r w:rsidRPr="00006F5E">
              <w:t>(пешеходная экскурсия)</w:t>
            </w:r>
          </w:p>
          <w:p w:rsidR="00320AAB" w:rsidRPr="00006F5E" w:rsidRDefault="00320AAB" w:rsidP="00320AAB"/>
          <w:p w:rsidR="001E174B" w:rsidRPr="00006F5E" w:rsidRDefault="001E174B" w:rsidP="000B560E"/>
        </w:tc>
        <w:tc>
          <w:tcPr>
            <w:tcW w:w="0" w:type="auto"/>
            <w:shd w:val="clear" w:color="auto" w:fill="auto"/>
          </w:tcPr>
          <w:p w:rsidR="001E174B" w:rsidRPr="00006F5E" w:rsidRDefault="00320AAB" w:rsidP="000B560E">
            <w:r w:rsidRPr="00006F5E">
              <w:t>3, 5 часа</w:t>
            </w:r>
          </w:p>
        </w:tc>
        <w:tc>
          <w:tcPr>
            <w:tcW w:w="0" w:type="auto"/>
            <w:shd w:val="clear" w:color="auto" w:fill="auto"/>
          </w:tcPr>
          <w:p w:rsidR="00BB3B54" w:rsidRPr="00006F5E" w:rsidRDefault="00BB3B54" w:rsidP="000B560E">
            <w:smartTag w:uri="urn:schemas-microsoft-com:office:smarttags" w:element="metricconverter">
              <w:smartTagPr>
                <w:attr w:name="ProductID" w:val="5 км"/>
              </w:smartTagPr>
              <w:r w:rsidRPr="00006F5E">
                <w:t>5</w:t>
              </w:r>
              <w:r w:rsidR="00320AAB" w:rsidRPr="00006F5E">
                <w:t xml:space="preserve"> км</w:t>
              </w:r>
            </w:smartTag>
            <w:r w:rsidRPr="00006F5E">
              <w:t xml:space="preserve"> </w:t>
            </w:r>
          </w:p>
          <w:p w:rsidR="001E174B" w:rsidRPr="00006F5E" w:rsidRDefault="001E174B" w:rsidP="000B560E">
            <w:pPr>
              <w:ind w:left="-108"/>
            </w:pPr>
          </w:p>
        </w:tc>
        <w:tc>
          <w:tcPr>
            <w:tcW w:w="0" w:type="auto"/>
            <w:shd w:val="clear" w:color="auto" w:fill="auto"/>
          </w:tcPr>
          <w:p w:rsidR="001E174B" w:rsidRPr="00006F5E" w:rsidRDefault="00320AAB" w:rsidP="000B560E">
            <w:r w:rsidRPr="00006F5E">
              <w:t xml:space="preserve">Гатчинский дворец, адмиралтейство, </w:t>
            </w:r>
            <w:proofErr w:type="gramStart"/>
            <w:r w:rsidRPr="00006F5E">
              <w:t>павильон  Венеры</w:t>
            </w:r>
            <w:proofErr w:type="gramEnd"/>
            <w:r w:rsidRPr="00006F5E">
              <w:t>, Берёзовый домик, большой  Каменный  мост, парк  Сильвия, Лесная  оранжерея, обелиск Коннетабль, Приоратский дворец</w:t>
            </w:r>
          </w:p>
        </w:tc>
        <w:tc>
          <w:tcPr>
            <w:tcW w:w="0" w:type="auto"/>
            <w:shd w:val="clear" w:color="auto" w:fill="auto"/>
          </w:tcPr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</w:pPr>
            <w:r w:rsidRPr="00006F5E">
              <w:t xml:space="preserve">памятник Павлу </w:t>
            </w:r>
            <w:r w:rsidRPr="00006F5E">
              <w:rPr>
                <w:lang w:val="en-US"/>
              </w:rPr>
              <w:t>I</w:t>
            </w:r>
          </w:p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  <w:tab w:val="left" w:pos="252"/>
              </w:tabs>
              <w:ind w:left="-108" w:firstLine="108"/>
            </w:pPr>
            <w:r w:rsidRPr="00006F5E">
              <w:t>Гатчинский дворец (</w:t>
            </w:r>
            <w:r w:rsidR="00CB0822" w:rsidRPr="00006F5E">
              <w:t xml:space="preserve">экскурсия: </w:t>
            </w:r>
            <w:r w:rsidRPr="00006F5E">
              <w:t>исторические</w:t>
            </w:r>
            <w:r w:rsidR="00CB0822" w:rsidRPr="00006F5E">
              <w:t xml:space="preserve"> </w:t>
            </w:r>
            <w:r w:rsidRPr="00006F5E">
              <w:t xml:space="preserve">интерьеры, подземный ход, </w:t>
            </w:r>
            <w:proofErr w:type="gramStart"/>
            <w:r w:rsidRPr="00006F5E">
              <w:t>грот  «</w:t>
            </w:r>
            <w:proofErr w:type="gramEnd"/>
            <w:r w:rsidRPr="00006F5E">
              <w:t>Эхо»)</w:t>
            </w:r>
          </w:p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  <w:tab w:val="left" w:pos="252"/>
              </w:tabs>
              <w:ind w:left="-108" w:firstLine="108"/>
            </w:pPr>
            <w:r w:rsidRPr="00006F5E">
              <w:t>Собственный садик</w:t>
            </w:r>
          </w:p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  <w:tab w:val="left" w:pos="252"/>
              </w:tabs>
              <w:ind w:left="-108" w:firstLine="108"/>
            </w:pPr>
            <w:proofErr w:type="gramStart"/>
            <w:r w:rsidRPr="00006F5E">
              <w:t>Голландские  сады</w:t>
            </w:r>
            <w:proofErr w:type="gramEnd"/>
          </w:p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  <w:tab w:val="left" w:pos="252"/>
              </w:tabs>
              <w:ind w:left="-108" w:firstLine="108"/>
            </w:pPr>
            <w:proofErr w:type="gramStart"/>
            <w:r w:rsidRPr="00006F5E">
              <w:t>Карпин  мост</w:t>
            </w:r>
            <w:proofErr w:type="gramEnd"/>
          </w:p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  <w:tab w:val="left" w:pos="252"/>
              </w:tabs>
              <w:ind w:left="-108" w:firstLine="108"/>
            </w:pPr>
            <w:r w:rsidRPr="00006F5E">
              <w:t>Колодец «Иордань»</w:t>
            </w:r>
          </w:p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Адмиралтейство</w:t>
            </w:r>
          </w:p>
          <w:p w:rsidR="00713AA7" w:rsidRPr="00006F5E" w:rsidRDefault="00713AA7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Адмиралтейские ворота</w:t>
            </w:r>
          </w:p>
          <w:p w:rsidR="00713AA7" w:rsidRPr="00006F5E" w:rsidRDefault="002F5E16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Цветочная горка</w:t>
            </w:r>
          </w:p>
          <w:p w:rsidR="002F5E16" w:rsidRPr="00006F5E" w:rsidRDefault="002F5E16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 xml:space="preserve">Терраса </w:t>
            </w:r>
            <w:r w:rsidR="00557F82" w:rsidRPr="00006F5E">
              <w:t>–</w:t>
            </w:r>
            <w:r w:rsidRPr="00006F5E">
              <w:t xml:space="preserve"> пристань</w:t>
            </w:r>
          </w:p>
          <w:p w:rsidR="00557F82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Павильон Венеры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Березовый домик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портал «Маска»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proofErr w:type="gramStart"/>
            <w:r w:rsidRPr="00006F5E">
              <w:t>Каменный  мост</w:t>
            </w:r>
            <w:proofErr w:type="gramEnd"/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Птичник и Ферма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proofErr w:type="spellStart"/>
            <w:proofErr w:type="gramStart"/>
            <w:r w:rsidRPr="00006F5E">
              <w:t>Сильвийские</w:t>
            </w:r>
            <w:proofErr w:type="spellEnd"/>
            <w:r w:rsidRPr="00006F5E">
              <w:t xml:space="preserve">  </w:t>
            </w:r>
            <w:r w:rsidRPr="00006F5E">
              <w:lastRenderedPageBreak/>
              <w:t>ворота</w:t>
            </w:r>
            <w:proofErr w:type="gramEnd"/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Колонна Орла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Амфитеатр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proofErr w:type="gramStart"/>
            <w:r w:rsidRPr="00006F5E">
              <w:t>Лесная  оранжерея</w:t>
            </w:r>
            <w:proofErr w:type="gramEnd"/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proofErr w:type="gramStart"/>
            <w:r w:rsidRPr="00006F5E">
              <w:t>Чесменский  обелиск</w:t>
            </w:r>
            <w:proofErr w:type="gramEnd"/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Серебряный луг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Каменный балкон</w:t>
            </w:r>
          </w:p>
          <w:p w:rsidR="00BB3B54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обелиск Коннетабль</w:t>
            </w:r>
          </w:p>
          <w:p w:rsidR="00713AA7" w:rsidRPr="00006F5E" w:rsidRDefault="00BB3B54" w:rsidP="000B560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72"/>
                <w:tab w:val="left" w:pos="252"/>
              </w:tabs>
              <w:ind w:left="72" w:hanging="72"/>
            </w:pPr>
            <w:r w:rsidRPr="00006F5E">
              <w:t>Приоратский дворец</w:t>
            </w:r>
          </w:p>
        </w:tc>
        <w:tc>
          <w:tcPr>
            <w:tcW w:w="0" w:type="auto"/>
            <w:shd w:val="clear" w:color="auto" w:fill="auto"/>
          </w:tcPr>
          <w:p w:rsidR="001E174B" w:rsidRPr="00006F5E" w:rsidRDefault="00BB3B54" w:rsidP="000B560E">
            <w:r w:rsidRPr="00006F5E">
              <w:lastRenderedPageBreak/>
              <w:t xml:space="preserve"> - Школьники 10-16 лет</w:t>
            </w:r>
          </w:p>
          <w:p w:rsidR="00BB3B54" w:rsidRPr="00006F5E" w:rsidRDefault="00BB3B54" w:rsidP="000B560E">
            <w:r w:rsidRPr="00006F5E">
              <w:t>- молодежь</w:t>
            </w:r>
          </w:p>
          <w:p w:rsidR="00BB3B54" w:rsidRPr="00006F5E" w:rsidRDefault="00BB3B54" w:rsidP="000B560E">
            <w:r w:rsidRPr="00006F5E">
              <w:t>- взрослое население</w:t>
            </w:r>
          </w:p>
          <w:p w:rsidR="00BB3B54" w:rsidRPr="00006F5E" w:rsidRDefault="00BB3B54" w:rsidP="000B560E"/>
        </w:tc>
        <w:tc>
          <w:tcPr>
            <w:tcW w:w="0" w:type="auto"/>
            <w:shd w:val="clear" w:color="auto" w:fill="auto"/>
          </w:tcPr>
          <w:p w:rsidR="001E174B" w:rsidRPr="00006F5E" w:rsidRDefault="00BB3B54" w:rsidP="000B560E">
            <w:r w:rsidRPr="00006F5E">
              <w:t xml:space="preserve">Март – октябрь </w:t>
            </w:r>
          </w:p>
        </w:tc>
      </w:tr>
      <w:tr w:rsidR="00063FFE" w:rsidRPr="00006F5E" w:rsidTr="00006F5E">
        <w:tc>
          <w:tcPr>
            <w:tcW w:w="0" w:type="auto"/>
            <w:shd w:val="clear" w:color="auto" w:fill="auto"/>
          </w:tcPr>
          <w:p w:rsidR="00063FFE" w:rsidRPr="00006F5E" w:rsidRDefault="00063FFE" w:rsidP="000B560E">
            <w:r w:rsidRPr="00006F5E">
              <w:t>2.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BB3B54" w:rsidP="000B560E">
            <w:proofErr w:type="gramStart"/>
            <w:r w:rsidRPr="00006F5E">
              <w:t>Город  Гатчина</w:t>
            </w:r>
            <w:proofErr w:type="gramEnd"/>
            <w:r w:rsidRPr="00006F5E">
              <w:t xml:space="preserve">  - история и  современность </w:t>
            </w:r>
          </w:p>
          <w:p w:rsidR="00BB3B54" w:rsidRPr="00006F5E" w:rsidRDefault="00BB3B54" w:rsidP="000B560E">
            <w:r w:rsidRPr="00006F5E">
              <w:t>(автобусная экскурсия)</w:t>
            </w:r>
          </w:p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>
            <w:r w:rsidRPr="00006F5E">
              <w:t>(Велосипедная)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BB3B54" w:rsidP="000B560E">
            <w:r w:rsidRPr="00006F5E">
              <w:t>3 часа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D41165" w:rsidP="000B560E">
            <w:smartTag w:uri="urn:schemas-microsoft-com:office:smarttags" w:element="metricconverter">
              <w:smartTagPr>
                <w:attr w:name="ProductID" w:val="12 км"/>
              </w:smartTagPr>
              <w:r w:rsidRPr="00006F5E">
                <w:t>12</w:t>
              </w:r>
              <w:r w:rsidR="00BB3B54" w:rsidRPr="00006F5E">
                <w:t xml:space="preserve"> км</w:t>
              </w:r>
            </w:smartTag>
          </w:p>
        </w:tc>
        <w:tc>
          <w:tcPr>
            <w:tcW w:w="0" w:type="auto"/>
            <w:shd w:val="clear" w:color="auto" w:fill="auto"/>
          </w:tcPr>
          <w:p w:rsidR="00063FFE" w:rsidRPr="00006F5E" w:rsidRDefault="00BB3B54" w:rsidP="000B560E">
            <w:r w:rsidRPr="00006F5E">
              <w:t xml:space="preserve">Въезд, проспект </w:t>
            </w:r>
            <w:proofErr w:type="gramStart"/>
            <w:r w:rsidRPr="00006F5E">
              <w:t>25  Октября</w:t>
            </w:r>
            <w:proofErr w:type="gramEnd"/>
            <w:r w:rsidRPr="00006F5E">
              <w:t xml:space="preserve">, </w:t>
            </w:r>
            <w:r w:rsidR="00065597" w:rsidRPr="00006F5E">
              <w:t xml:space="preserve"> ул.  Красная,</w:t>
            </w:r>
          </w:p>
          <w:p w:rsidR="00065597" w:rsidRPr="00006F5E" w:rsidRDefault="00065597" w:rsidP="000B560E">
            <w:r w:rsidRPr="00006F5E">
              <w:t xml:space="preserve">Ул.  Соборная, ул.  </w:t>
            </w:r>
            <w:proofErr w:type="gramStart"/>
            <w:r w:rsidRPr="00006F5E">
              <w:t>Чехова,  ул.</w:t>
            </w:r>
            <w:proofErr w:type="gramEnd"/>
            <w:r w:rsidRPr="00006F5E">
              <w:t xml:space="preserve">  Чкалова,</w:t>
            </w:r>
          </w:p>
          <w:p w:rsidR="00065597" w:rsidRPr="00006F5E" w:rsidRDefault="00065597" w:rsidP="000B560E">
            <w:r w:rsidRPr="00006F5E">
              <w:t xml:space="preserve">проспект </w:t>
            </w:r>
            <w:proofErr w:type="gramStart"/>
            <w:r w:rsidRPr="00006F5E">
              <w:t>25  Октября</w:t>
            </w:r>
            <w:proofErr w:type="gramEnd"/>
            <w:r w:rsidRPr="00006F5E">
              <w:t xml:space="preserve">, </w:t>
            </w:r>
          </w:p>
          <w:p w:rsidR="00065597" w:rsidRPr="00006F5E" w:rsidRDefault="00065597" w:rsidP="000B560E">
            <w:proofErr w:type="gramStart"/>
            <w:r w:rsidRPr="00006F5E">
              <w:t>Круглая  рига</w:t>
            </w:r>
            <w:proofErr w:type="gramEnd"/>
            <w:r w:rsidRPr="00006F5E">
              <w:t>,</w:t>
            </w:r>
          </w:p>
          <w:p w:rsidR="00065597" w:rsidRPr="00006F5E" w:rsidRDefault="00065597" w:rsidP="000B560E">
            <w:r w:rsidRPr="00006F5E">
              <w:t xml:space="preserve">Красноармейский проспект, </w:t>
            </w:r>
            <w:proofErr w:type="gramStart"/>
            <w:r w:rsidRPr="00006F5E">
              <w:t>Егерская  слобода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63FFE" w:rsidRPr="00006F5E" w:rsidRDefault="00CB0822" w:rsidP="000B560E">
            <w:r w:rsidRPr="00006F5E">
              <w:t xml:space="preserve">1. </w:t>
            </w:r>
            <w:proofErr w:type="gramStart"/>
            <w:r w:rsidRPr="00006F5E">
              <w:t>Ингенбургские  ворота</w:t>
            </w:r>
            <w:proofErr w:type="gramEnd"/>
          </w:p>
          <w:p w:rsidR="00CB0822" w:rsidRPr="00006F5E" w:rsidRDefault="00CB0822" w:rsidP="000B560E">
            <w:r w:rsidRPr="00006F5E">
              <w:t>2. Кирха св. Николая</w:t>
            </w:r>
          </w:p>
          <w:p w:rsidR="00CB0822" w:rsidRPr="00006F5E" w:rsidRDefault="00CB0822" w:rsidP="000B560E">
            <w:r w:rsidRPr="00006F5E">
              <w:t xml:space="preserve">3. </w:t>
            </w:r>
            <w:proofErr w:type="gramStart"/>
            <w:r w:rsidRPr="00006F5E">
              <w:t>Госпитальная  площадь</w:t>
            </w:r>
            <w:proofErr w:type="gramEnd"/>
          </w:p>
          <w:p w:rsidR="00CB0822" w:rsidRPr="00006F5E" w:rsidRDefault="00CB0822" w:rsidP="000B560E">
            <w:r w:rsidRPr="00006F5E">
              <w:t>4. Ленинский сквер</w:t>
            </w:r>
          </w:p>
          <w:p w:rsidR="00CB0822" w:rsidRPr="00006F5E" w:rsidRDefault="00CB0822" w:rsidP="000B560E">
            <w:r w:rsidRPr="00006F5E">
              <w:t>5.Сиротский институт</w:t>
            </w:r>
          </w:p>
          <w:p w:rsidR="00CB0822" w:rsidRPr="00006F5E" w:rsidRDefault="00CB0822" w:rsidP="000B560E">
            <w:r w:rsidRPr="00006F5E">
              <w:t xml:space="preserve">6. </w:t>
            </w:r>
            <w:proofErr w:type="gramStart"/>
            <w:r w:rsidRPr="00006F5E">
              <w:t>Покровский  Собор</w:t>
            </w:r>
            <w:proofErr w:type="gramEnd"/>
          </w:p>
          <w:p w:rsidR="00CB0822" w:rsidRPr="00006F5E" w:rsidRDefault="00CB0822" w:rsidP="000B560E">
            <w:r w:rsidRPr="00006F5E">
              <w:t xml:space="preserve">7. </w:t>
            </w:r>
            <w:proofErr w:type="gramStart"/>
            <w:r w:rsidRPr="00006F5E">
              <w:t>Павловский  Собор</w:t>
            </w:r>
            <w:proofErr w:type="gramEnd"/>
          </w:p>
          <w:p w:rsidR="00CB0822" w:rsidRPr="00006F5E" w:rsidRDefault="00CB0822" w:rsidP="000B560E">
            <w:r w:rsidRPr="00006F5E">
              <w:t xml:space="preserve">8.Дом – музей П.Е.  </w:t>
            </w:r>
            <w:proofErr w:type="spellStart"/>
            <w:r w:rsidRPr="00006F5E">
              <w:t>Щербова</w:t>
            </w:r>
            <w:proofErr w:type="spellEnd"/>
          </w:p>
          <w:p w:rsidR="00CB0822" w:rsidRPr="00006F5E" w:rsidRDefault="00CB0822" w:rsidP="000B560E">
            <w:r w:rsidRPr="00006F5E">
              <w:t>9.</w:t>
            </w:r>
            <w:proofErr w:type="gramStart"/>
            <w:r w:rsidRPr="00006F5E">
              <w:t>Приоратский  парк</w:t>
            </w:r>
            <w:proofErr w:type="gramEnd"/>
          </w:p>
          <w:p w:rsidR="00CB0822" w:rsidRPr="00006F5E" w:rsidRDefault="00CB0822" w:rsidP="000B560E">
            <w:r w:rsidRPr="00006F5E">
              <w:t>10. Приоратский дворец</w:t>
            </w:r>
          </w:p>
          <w:p w:rsidR="00CB0822" w:rsidRPr="00006F5E" w:rsidRDefault="00CB0822" w:rsidP="000B560E">
            <w:r w:rsidRPr="00006F5E">
              <w:t>11. Коннетабль</w:t>
            </w:r>
          </w:p>
          <w:p w:rsidR="00CB0822" w:rsidRPr="00006F5E" w:rsidRDefault="00CB0822" w:rsidP="000B560E">
            <w:r w:rsidRPr="00006F5E">
              <w:t xml:space="preserve">12. </w:t>
            </w:r>
            <w:proofErr w:type="gramStart"/>
            <w:r w:rsidRPr="00006F5E">
              <w:t>Круглая  рига</w:t>
            </w:r>
            <w:proofErr w:type="gramEnd"/>
          </w:p>
          <w:p w:rsidR="00CB0822" w:rsidRPr="00006F5E" w:rsidRDefault="00CB0822" w:rsidP="000B560E">
            <w:r w:rsidRPr="00006F5E">
              <w:t xml:space="preserve">13. </w:t>
            </w:r>
            <w:proofErr w:type="gramStart"/>
            <w:r w:rsidRPr="00006F5E">
              <w:t>Смоленские  ворота</w:t>
            </w:r>
            <w:proofErr w:type="gramEnd"/>
          </w:p>
          <w:p w:rsidR="00CB0822" w:rsidRPr="00006F5E" w:rsidRDefault="00CB0822" w:rsidP="000B560E">
            <w:r w:rsidRPr="00006F5E">
              <w:t>14. Гатчинский дворец</w:t>
            </w:r>
          </w:p>
          <w:p w:rsidR="00CB0822" w:rsidRPr="00006F5E" w:rsidRDefault="00CB0822" w:rsidP="000B560E">
            <w:r w:rsidRPr="00006F5E">
              <w:t xml:space="preserve">15. Памятник </w:t>
            </w:r>
            <w:proofErr w:type="gramStart"/>
            <w:r w:rsidRPr="00006F5E">
              <w:t>императору  Павлу</w:t>
            </w:r>
            <w:proofErr w:type="gramEnd"/>
          </w:p>
          <w:p w:rsidR="00CB0822" w:rsidRPr="00006F5E" w:rsidRDefault="00CB0822" w:rsidP="000B560E">
            <w:r w:rsidRPr="00006F5E">
              <w:t>16.Екатеринвердер</w:t>
            </w:r>
          </w:p>
          <w:p w:rsidR="00CB0822" w:rsidRPr="00006F5E" w:rsidRDefault="00CB0822" w:rsidP="000B560E">
            <w:r w:rsidRPr="00006F5E">
              <w:t>17.</w:t>
            </w:r>
            <w:proofErr w:type="gramStart"/>
            <w:r w:rsidRPr="00006F5E">
              <w:t>Дворцовые  оранжереи</w:t>
            </w:r>
            <w:proofErr w:type="gramEnd"/>
          </w:p>
          <w:p w:rsidR="00CB0822" w:rsidRPr="00006F5E" w:rsidRDefault="00CB0822" w:rsidP="000B560E">
            <w:r w:rsidRPr="00006F5E">
              <w:lastRenderedPageBreak/>
              <w:t xml:space="preserve">18. </w:t>
            </w:r>
            <w:proofErr w:type="gramStart"/>
            <w:r w:rsidRPr="00006F5E">
              <w:t>Егерская  слобода</w:t>
            </w:r>
            <w:proofErr w:type="gramEnd"/>
          </w:p>
          <w:p w:rsidR="00CB0822" w:rsidRPr="00006F5E" w:rsidRDefault="00CB0822" w:rsidP="000B560E">
            <w:r w:rsidRPr="00006F5E">
              <w:t xml:space="preserve">19. </w:t>
            </w:r>
            <w:proofErr w:type="gramStart"/>
            <w:r w:rsidRPr="00006F5E">
              <w:t>Покровская  Церковь</w:t>
            </w:r>
            <w:proofErr w:type="gramEnd"/>
          </w:p>
          <w:p w:rsidR="00D41165" w:rsidRPr="00006F5E" w:rsidRDefault="00D41165" w:rsidP="000B560E">
            <w:r w:rsidRPr="00006F5E">
              <w:t xml:space="preserve">20 </w:t>
            </w:r>
            <w:proofErr w:type="gramStart"/>
            <w:r w:rsidRPr="00006F5E">
              <w:t>Вокзал  станции</w:t>
            </w:r>
            <w:proofErr w:type="gramEnd"/>
            <w:r w:rsidRPr="00006F5E">
              <w:t xml:space="preserve">  Мариенбург  </w:t>
            </w:r>
          </w:p>
        </w:tc>
        <w:tc>
          <w:tcPr>
            <w:tcW w:w="0" w:type="auto"/>
            <w:shd w:val="clear" w:color="auto" w:fill="auto"/>
          </w:tcPr>
          <w:p w:rsidR="00065597" w:rsidRPr="00006F5E" w:rsidRDefault="00065597" w:rsidP="00065597">
            <w:r w:rsidRPr="00006F5E">
              <w:lastRenderedPageBreak/>
              <w:t>- Школьники 10-16 лет</w:t>
            </w:r>
          </w:p>
          <w:p w:rsidR="00065597" w:rsidRPr="00006F5E" w:rsidRDefault="00065597" w:rsidP="00065597">
            <w:r w:rsidRPr="00006F5E">
              <w:t>- молодежь</w:t>
            </w:r>
          </w:p>
          <w:p w:rsidR="00065597" w:rsidRPr="00006F5E" w:rsidRDefault="00065597" w:rsidP="00065597">
            <w:r w:rsidRPr="00006F5E">
              <w:t>- взрослое население</w:t>
            </w:r>
          </w:p>
          <w:p w:rsidR="00063FFE" w:rsidRPr="00006F5E" w:rsidRDefault="00063FFE" w:rsidP="000B560E"/>
        </w:tc>
        <w:tc>
          <w:tcPr>
            <w:tcW w:w="0" w:type="auto"/>
            <w:shd w:val="clear" w:color="auto" w:fill="auto"/>
          </w:tcPr>
          <w:p w:rsidR="00063FFE" w:rsidRPr="00006F5E" w:rsidRDefault="00065597" w:rsidP="000B560E">
            <w:r w:rsidRPr="00006F5E">
              <w:t>Круглогодично</w:t>
            </w:r>
          </w:p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>
            <w:r w:rsidRPr="00006F5E">
              <w:t>Май- сентябрь</w:t>
            </w:r>
          </w:p>
        </w:tc>
      </w:tr>
      <w:tr w:rsidR="00063FFE" w:rsidRPr="00006F5E" w:rsidTr="00006F5E">
        <w:tc>
          <w:tcPr>
            <w:tcW w:w="0" w:type="auto"/>
            <w:shd w:val="clear" w:color="auto" w:fill="auto"/>
          </w:tcPr>
          <w:p w:rsidR="00063FFE" w:rsidRPr="00006F5E" w:rsidRDefault="00063FFE" w:rsidP="000B560E">
            <w:r w:rsidRPr="00006F5E">
              <w:t>3.</w:t>
            </w:r>
          </w:p>
        </w:tc>
        <w:tc>
          <w:tcPr>
            <w:tcW w:w="0" w:type="auto"/>
            <w:shd w:val="clear" w:color="auto" w:fill="auto"/>
          </w:tcPr>
          <w:p w:rsidR="00D41165" w:rsidRPr="00006F5E" w:rsidRDefault="00D41165" w:rsidP="000B560E">
            <w:proofErr w:type="gramStart"/>
            <w:r w:rsidRPr="00006F5E">
              <w:t>Гатчинский  район</w:t>
            </w:r>
            <w:proofErr w:type="gramEnd"/>
            <w:r w:rsidRPr="00006F5E">
              <w:t xml:space="preserve">- </w:t>
            </w:r>
          </w:p>
          <w:p w:rsidR="00D41165" w:rsidRPr="00006F5E" w:rsidRDefault="00D41165" w:rsidP="000B560E">
            <w:r w:rsidRPr="00006F5E">
              <w:t xml:space="preserve">Поселок Сиверский – </w:t>
            </w:r>
            <w:proofErr w:type="gramStart"/>
            <w:r w:rsidRPr="00006F5E">
              <w:t>село  Рождествено</w:t>
            </w:r>
            <w:proofErr w:type="gramEnd"/>
          </w:p>
          <w:p w:rsidR="00D41165" w:rsidRPr="00006F5E" w:rsidRDefault="00D41165" w:rsidP="000B560E">
            <w:r w:rsidRPr="00006F5E">
              <w:t>(автобусная)</w:t>
            </w:r>
          </w:p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>
            <w:r w:rsidRPr="00006F5E">
              <w:t>(велосипедная)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D41165" w:rsidP="000B560E">
            <w:proofErr w:type="gramStart"/>
            <w:r w:rsidRPr="00006F5E">
              <w:t>4  часа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63FFE" w:rsidRPr="00006F5E" w:rsidRDefault="00D41165" w:rsidP="000B560E">
            <w:smartTag w:uri="urn:schemas-microsoft-com:office:smarttags" w:element="metricconverter">
              <w:smartTagPr>
                <w:attr w:name="ProductID" w:val="20 км"/>
              </w:smartTagPr>
              <w:r w:rsidRPr="00006F5E">
                <w:t>20 км</w:t>
              </w:r>
            </w:smartTag>
          </w:p>
        </w:tc>
        <w:tc>
          <w:tcPr>
            <w:tcW w:w="0" w:type="auto"/>
            <w:shd w:val="clear" w:color="auto" w:fill="auto"/>
          </w:tcPr>
          <w:p w:rsidR="00063FFE" w:rsidRPr="00006F5E" w:rsidRDefault="00D41165" w:rsidP="000B560E">
            <w:proofErr w:type="gramStart"/>
            <w:r w:rsidRPr="00006F5E">
              <w:t>Станция  Сиверская</w:t>
            </w:r>
            <w:proofErr w:type="gramEnd"/>
            <w:r w:rsidRPr="00006F5E">
              <w:t xml:space="preserve">,  деревня  Выра,  </w:t>
            </w:r>
            <w:r w:rsidR="00397D1B" w:rsidRPr="00006F5E">
              <w:t>село</w:t>
            </w:r>
            <w:r w:rsidRPr="00006F5E">
              <w:t xml:space="preserve"> Рождествено</w:t>
            </w:r>
            <w:r w:rsidR="00397D1B" w:rsidRPr="00006F5E">
              <w:t xml:space="preserve">, деревня </w:t>
            </w:r>
            <w:proofErr w:type="spellStart"/>
            <w:r w:rsidR="00397D1B" w:rsidRPr="00006F5E">
              <w:t>Батово</w:t>
            </w:r>
            <w:proofErr w:type="spellEnd"/>
            <w:r w:rsidR="00397D1B" w:rsidRPr="00006F5E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83459" w:rsidRPr="00006F5E" w:rsidRDefault="00D41165" w:rsidP="000B560E">
            <w:r w:rsidRPr="00006F5E">
              <w:t>1</w:t>
            </w:r>
            <w:r w:rsidR="00683459" w:rsidRPr="00006F5E">
              <w:t xml:space="preserve"> </w:t>
            </w:r>
            <w:proofErr w:type="gramStart"/>
            <w:r w:rsidR="00683459" w:rsidRPr="00006F5E">
              <w:t>Музей  И.</w:t>
            </w:r>
            <w:proofErr w:type="gramEnd"/>
            <w:r w:rsidR="00683459" w:rsidRPr="00006F5E">
              <w:t xml:space="preserve"> Шварца</w:t>
            </w:r>
          </w:p>
          <w:p w:rsidR="00063FFE" w:rsidRPr="00006F5E" w:rsidRDefault="00683459" w:rsidP="000B560E">
            <w:proofErr w:type="gramStart"/>
            <w:r w:rsidRPr="00006F5E">
              <w:t xml:space="preserve">2. </w:t>
            </w:r>
            <w:r w:rsidR="00D41165" w:rsidRPr="00006F5E">
              <w:t>.Музей</w:t>
            </w:r>
            <w:proofErr w:type="gramEnd"/>
            <w:r w:rsidR="00D41165" w:rsidRPr="00006F5E">
              <w:t xml:space="preserve">  авиационного  гарнизона</w:t>
            </w:r>
          </w:p>
          <w:p w:rsidR="00D41165" w:rsidRPr="00006F5E" w:rsidRDefault="00683459" w:rsidP="000B560E">
            <w:r w:rsidRPr="00006F5E">
              <w:t>3</w:t>
            </w:r>
            <w:r w:rsidR="00D41165" w:rsidRPr="00006F5E">
              <w:t>. Музей «</w:t>
            </w:r>
            <w:proofErr w:type="gramStart"/>
            <w:r w:rsidR="00D41165" w:rsidRPr="00006F5E">
              <w:t>Дом  станционного</w:t>
            </w:r>
            <w:proofErr w:type="gramEnd"/>
            <w:r w:rsidR="00D41165" w:rsidRPr="00006F5E">
              <w:t xml:space="preserve">  смотрителя», часовня  святых Космы и </w:t>
            </w:r>
            <w:proofErr w:type="spellStart"/>
            <w:r w:rsidR="00D41165" w:rsidRPr="00006F5E">
              <w:t>Доминиана</w:t>
            </w:r>
            <w:proofErr w:type="spellEnd"/>
            <w:r w:rsidR="00D41165" w:rsidRPr="00006F5E">
              <w:t xml:space="preserve"> в деревне  Выра</w:t>
            </w:r>
          </w:p>
          <w:p w:rsidR="00D41165" w:rsidRPr="00006F5E" w:rsidRDefault="00683459" w:rsidP="000B560E">
            <w:r w:rsidRPr="00006F5E">
              <w:t>4</w:t>
            </w:r>
            <w:r w:rsidR="00D41165" w:rsidRPr="00006F5E">
              <w:t xml:space="preserve"> </w:t>
            </w:r>
            <w:proofErr w:type="gramStart"/>
            <w:r w:rsidR="00D41165" w:rsidRPr="00006F5E">
              <w:t>Церковь  Рождества</w:t>
            </w:r>
            <w:proofErr w:type="gramEnd"/>
            <w:r w:rsidR="00D41165" w:rsidRPr="00006F5E">
              <w:t xml:space="preserve"> Пресвятой  Богородицы</w:t>
            </w:r>
          </w:p>
          <w:p w:rsidR="00397D1B" w:rsidRPr="00006F5E" w:rsidRDefault="00683459" w:rsidP="000B560E">
            <w:r w:rsidRPr="00006F5E">
              <w:t>5</w:t>
            </w:r>
            <w:r w:rsidR="00397D1B" w:rsidRPr="00006F5E">
              <w:t xml:space="preserve">. </w:t>
            </w:r>
            <w:proofErr w:type="gramStart"/>
            <w:r w:rsidR="00397D1B" w:rsidRPr="00006F5E">
              <w:t>Фамильных  склеп</w:t>
            </w:r>
            <w:proofErr w:type="gramEnd"/>
            <w:r w:rsidR="00397D1B" w:rsidRPr="00006F5E">
              <w:t xml:space="preserve">  Рукавишниковых</w:t>
            </w:r>
          </w:p>
          <w:p w:rsidR="00D41165" w:rsidRPr="00006F5E" w:rsidRDefault="00683459" w:rsidP="000B560E">
            <w:r w:rsidRPr="00006F5E">
              <w:t>6</w:t>
            </w:r>
            <w:r w:rsidR="00D41165" w:rsidRPr="00006F5E">
              <w:t>.Музей-усадьба «Рождествено»</w:t>
            </w:r>
          </w:p>
          <w:p w:rsidR="00397D1B" w:rsidRPr="00006F5E" w:rsidRDefault="00683459" w:rsidP="00397D1B">
            <w:r w:rsidRPr="00006F5E">
              <w:t>7</w:t>
            </w:r>
            <w:r w:rsidR="00397D1B" w:rsidRPr="00006F5E">
              <w:t xml:space="preserve">. </w:t>
            </w:r>
            <w:proofErr w:type="gramStart"/>
            <w:r w:rsidR="00397D1B" w:rsidRPr="00006F5E">
              <w:t>Пещера  карстового</w:t>
            </w:r>
            <w:proofErr w:type="gramEnd"/>
            <w:r w:rsidR="00397D1B" w:rsidRPr="00006F5E">
              <w:t xml:space="preserve"> происхождения, родник</w:t>
            </w:r>
          </w:p>
          <w:p w:rsidR="00397D1B" w:rsidRPr="00006F5E" w:rsidRDefault="00683459" w:rsidP="00397D1B">
            <w:r w:rsidRPr="00006F5E">
              <w:t>8</w:t>
            </w:r>
            <w:r w:rsidR="00397D1B" w:rsidRPr="00006F5E">
              <w:t xml:space="preserve">.церковь </w:t>
            </w:r>
            <w:proofErr w:type="gramStart"/>
            <w:r w:rsidR="00397D1B" w:rsidRPr="00006F5E">
              <w:t>Вознесения  Господня</w:t>
            </w:r>
            <w:proofErr w:type="gramEnd"/>
          </w:p>
          <w:p w:rsidR="00397D1B" w:rsidRPr="00006F5E" w:rsidRDefault="00683459" w:rsidP="00397D1B">
            <w:r w:rsidRPr="00006F5E">
              <w:t>9</w:t>
            </w:r>
            <w:r w:rsidR="00397D1B" w:rsidRPr="00006F5E">
              <w:t xml:space="preserve">. парк бывшей усадьбы </w:t>
            </w:r>
            <w:proofErr w:type="gramStart"/>
            <w:r w:rsidR="00397D1B" w:rsidRPr="00006F5E">
              <w:t>Рылеевых  в</w:t>
            </w:r>
            <w:proofErr w:type="gramEnd"/>
            <w:r w:rsidR="00397D1B" w:rsidRPr="00006F5E">
              <w:t xml:space="preserve">  </w:t>
            </w:r>
            <w:proofErr w:type="spellStart"/>
            <w:r w:rsidR="00397D1B" w:rsidRPr="00006F5E">
              <w:t>Батово</w:t>
            </w:r>
            <w:proofErr w:type="spellEnd"/>
            <w:r w:rsidR="00397D1B" w:rsidRPr="00006F5E">
              <w:t xml:space="preserve"> </w:t>
            </w:r>
          </w:p>
          <w:p w:rsidR="00397D1B" w:rsidRPr="00006F5E" w:rsidRDefault="00397D1B" w:rsidP="000B560E"/>
        </w:tc>
        <w:tc>
          <w:tcPr>
            <w:tcW w:w="0" w:type="auto"/>
            <w:shd w:val="clear" w:color="auto" w:fill="auto"/>
          </w:tcPr>
          <w:p w:rsidR="00D41165" w:rsidRPr="00006F5E" w:rsidRDefault="00D41165" w:rsidP="00D41165">
            <w:r w:rsidRPr="00006F5E">
              <w:t>- Школьники 10-16 лет</w:t>
            </w:r>
          </w:p>
          <w:p w:rsidR="00D41165" w:rsidRPr="00006F5E" w:rsidRDefault="00D41165" w:rsidP="00D41165">
            <w:r w:rsidRPr="00006F5E">
              <w:t>- молодежь</w:t>
            </w:r>
          </w:p>
          <w:p w:rsidR="00D41165" w:rsidRPr="00006F5E" w:rsidRDefault="00D41165" w:rsidP="00D41165">
            <w:r w:rsidRPr="00006F5E">
              <w:t>- взрослое население</w:t>
            </w:r>
          </w:p>
          <w:p w:rsidR="00063FFE" w:rsidRPr="00006F5E" w:rsidRDefault="00063FFE" w:rsidP="000B560E"/>
        </w:tc>
        <w:tc>
          <w:tcPr>
            <w:tcW w:w="0" w:type="auto"/>
            <w:shd w:val="clear" w:color="auto" w:fill="auto"/>
          </w:tcPr>
          <w:p w:rsidR="00063FFE" w:rsidRPr="00006F5E" w:rsidRDefault="00D41165" w:rsidP="000B560E">
            <w:r w:rsidRPr="00006F5E">
              <w:t>Круглогодично</w:t>
            </w:r>
          </w:p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/>
          <w:p w:rsidR="00C67A62" w:rsidRPr="00006F5E" w:rsidRDefault="00C67A62" w:rsidP="000B560E">
            <w:r w:rsidRPr="00006F5E">
              <w:t>Июнь, июль, август</w:t>
            </w:r>
          </w:p>
        </w:tc>
      </w:tr>
      <w:tr w:rsidR="00063FFE" w:rsidRPr="00006F5E" w:rsidTr="00006F5E">
        <w:tc>
          <w:tcPr>
            <w:tcW w:w="0" w:type="auto"/>
            <w:shd w:val="clear" w:color="auto" w:fill="auto"/>
          </w:tcPr>
          <w:p w:rsidR="00063FFE" w:rsidRPr="00006F5E" w:rsidRDefault="00063FFE" w:rsidP="000B560E">
            <w:r w:rsidRPr="00006F5E">
              <w:t>4.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397D1B" w:rsidP="000B560E">
            <w:proofErr w:type="gramStart"/>
            <w:r w:rsidRPr="00006F5E">
              <w:t>Гатчинский  район</w:t>
            </w:r>
            <w:proofErr w:type="gramEnd"/>
            <w:r w:rsidRPr="00006F5E">
              <w:t xml:space="preserve"> - </w:t>
            </w:r>
          </w:p>
          <w:p w:rsidR="00A53C38" w:rsidRPr="00006F5E" w:rsidRDefault="00397D1B" w:rsidP="000B560E">
            <w:proofErr w:type="spellStart"/>
            <w:r w:rsidRPr="00006F5E">
              <w:t>Достопримечатель</w:t>
            </w:r>
            <w:proofErr w:type="spellEnd"/>
            <w:r w:rsidR="00A53C38" w:rsidRPr="00006F5E">
              <w:t>-</w:t>
            </w:r>
          </w:p>
          <w:p w:rsidR="00397D1B" w:rsidRPr="00006F5E" w:rsidRDefault="00397D1B" w:rsidP="000B560E">
            <w:proofErr w:type="spellStart"/>
            <w:r w:rsidRPr="00006F5E">
              <w:t>ности</w:t>
            </w:r>
            <w:proofErr w:type="spellEnd"/>
            <w:r w:rsidRPr="00006F5E">
              <w:t xml:space="preserve"> </w:t>
            </w:r>
            <w:proofErr w:type="gramStart"/>
            <w:r w:rsidRPr="00006F5E">
              <w:t>поселка  Сиверский</w:t>
            </w:r>
            <w:proofErr w:type="gramEnd"/>
          </w:p>
          <w:p w:rsidR="00397D1B" w:rsidRPr="00006F5E" w:rsidRDefault="00397D1B" w:rsidP="000B560E">
            <w:r w:rsidRPr="00006F5E">
              <w:t>(пешеходная)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397D1B" w:rsidP="000B560E">
            <w:proofErr w:type="gramStart"/>
            <w:r w:rsidRPr="00006F5E">
              <w:t>3  часа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63FFE" w:rsidRPr="00006F5E" w:rsidRDefault="00B95FE6" w:rsidP="000B560E">
            <w:smartTag w:uri="urn:schemas-microsoft-com:office:smarttags" w:element="metricconverter">
              <w:smartTagPr>
                <w:attr w:name="ProductID" w:val="7 км"/>
              </w:smartTagPr>
              <w:r w:rsidRPr="00006F5E">
                <w:t>7 км</w:t>
              </w:r>
            </w:smartTag>
          </w:p>
        </w:tc>
        <w:tc>
          <w:tcPr>
            <w:tcW w:w="0" w:type="auto"/>
            <w:shd w:val="clear" w:color="auto" w:fill="auto"/>
          </w:tcPr>
          <w:p w:rsidR="00063FFE" w:rsidRPr="00006F5E" w:rsidRDefault="00B95FE6" w:rsidP="000B560E">
            <w:r w:rsidRPr="00006F5E">
              <w:t>Станция Сиверская,</w:t>
            </w:r>
          </w:p>
          <w:p w:rsidR="00B95FE6" w:rsidRPr="00006F5E" w:rsidRDefault="00B95FE6" w:rsidP="000B560E">
            <w:proofErr w:type="gramStart"/>
            <w:r w:rsidRPr="00006F5E">
              <w:t>Вокзальная  улица</w:t>
            </w:r>
            <w:proofErr w:type="gramEnd"/>
            <w:r w:rsidRPr="00006F5E">
              <w:t xml:space="preserve">, бывшая усадьба барона </w:t>
            </w:r>
            <w:proofErr w:type="spellStart"/>
            <w:r w:rsidRPr="00006F5E">
              <w:t>Фредерикса</w:t>
            </w:r>
            <w:proofErr w:type="spellEnd"/>
            <w:r w:rsidRPr="00006F5E">
              <w:t xml:space="preserve">, ККЦ «Юбилейный, мост через р. Оредеж, плотина  </w:t>
            </w:r>
            <w:r w:rsidRPr="00006F5E">
              <w:lastRenderedPageBreak/>
              <w:t>ГЭС, Сиверский овраг, родник «</w:t>
            </w:r>
            <w:r w:rsidR="00A53C38" w:rsidRPr="00006F5E">
              <w:t>И</w:t>
            </w:r>
            <w:r w:rsidRPr="00006F5E">
              <w:t>сточник молодости»,</w:t>
            </w:r>
          </w:p>
          <w:p w:rsidR="00B95FE6" w:rsidRPr="00006F5E" w:rsidRDefault="00B95FE6" w:rsidP="000B560E">
            <w:r w:rsidRPr="00006F5E">
              <w:t xml:space="preserve">Музей истории </w:t>
            </w:r>
            <w:proofErr w:type="gramStart"/>
            <w:r w:rsidRPr="00006F5E">
              <w:t>поселка  Сиверский</w:t>
            </w:r>
            <w:proofErr w:type="gramEnd"/>
            <w:r w:rsidRPr="00006F5E">
              <w:t xml:space="preserve"> «Дачная  столица» </w:t>
            </w:r>
            <w:r w:rsidR="00A53C38" w:rsidRPr="00006F5E">
              <w:t>, усадьба Белогорка</w:t>
            </w:r>
          </w:p>
        </w:tc>
        <w:tc>
          <w:tcPr>
            <w:tcW w:w="0" w:type="auto"/>
            <w:shd w:val="clear" w:color="auto" w:fill="auto"/>
          </w:tcPr>
          <w:p w:rsidR="00B95FE6" w:rsidRPr="00006F5E" w:rsidRDefault="00B95FE6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proofErr w:type="gramStart"/>
            <w:r w:rsidRPr="00006F5E">
              <w:lastRenderedPageBreak/>
              <w:t>Бывшая  усадьба</w:t>
            </w:r>
            <w:proofErr w:type="gramEnd"/>
            <w:r w:rsidRPr="00006F5E">
              <w:t xml:space="preserve">  </w:t>
            </w:r>
            <w:proofErr w:type="spellStart"/>
            <w:r w:rsidRPr="00006F5E">
              <w:t>Фредерикса</w:t>
            </w:r>
            <w:proofErr w:type="spellEnd"/>
          </w:p>
          <w:p w:rsidR="00B95FE6" w:rsidRPr="00006F5E" w:rsidRDefault="00B95FE6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r w:rsidRPr="00006F5E">
              <w:t xml:space="preserve">плотина ГЭС (середина </w:t>
            </w:r>
            <w:proofErr w:type="gramStart"/>
            <w:r w:rsidRPr="00006F5E">
              <w:t>ХХ  века</w:t>
            </w:r>
            <w:proofErr w:type="gramEnd"/>
            <w:r w:rsidRPr="00006F5E">
              <w:t>)</w:t>
            </w:r>
          </w:p>
          <w:p w:rsidR="00B95FE6" w:rsidRPr="00006F5E" w:rsidRDefault="00B95FE6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proofErr w:type="gramStart"/>
            <w:r w:rsidRPr="00006F5E">
              <w:t>карстовые  пещеры</w:t>
            </w:r>
            <w:proofErr w:type="gramEnd"/>
          </w:p>
          <w:p w:rsidR="00B95FE6" w:rsidRPr="00006F5E" w:rsidRDefault="00B95FE6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r w:rsidRPr="00006F5E">
              <w:t>Родник «Источник молодости»</w:t>
            </w:r>
          </w:p>
          <w:p w:rsidR="00B95FE6" w:rsidRPr="00006F5E" w:rsidRDefault="00B95FE6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r w:rsidRPr="00006F5E">
              <w:t xml:space="preserve">Церковь </w:t>
            </w:r>
            <w:proofErr w:type="spellStart"/>
            <w:r w:rsidRPr="00006F5E">
              <w:t>Свв</w:t>
            </w:r>
            <w:proofErr w:type="spellEnd"/>
            <w:r w:rsidRPr="00006F5E">
              <w:t xml:space="preserve">. </w:t>
            </w:r>
            <w:r w:rsidRPr="00006F5E">
              <w:lastRenderedPageBreak/>
              <w:t xml:space="preserve">апостолов Петра </w:t>
            </w:r>
            <w:proofErr w:type="gramStart"/>
            <w:r w:rsidRPr="00006F5E">
              <w:t>и  Павла</w:t>
            </w:r>
            <w:proofErr w:type="gramEnd"/>
          </w:p>
          <w:p w:rsidR="00B95FE6" w:rsidRPr="00006F5E" w:rsidRDefault="00B95FE6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proofErr w:type="gramStart"/>
            <w:r w:rsidRPr="00006F5E">
              <w:t>Музей  истории</w:t>
            </w:r>
            <w:proofErr w:type="gramEnd"/>
            <w:r w:rsidRPr="00006F5E">
              <w:t xml:space="preserve"> поселка  Сиверский «Дачная  столица»</w:t>
            </w:r>
          </w:p>
          <w:p w:rsidR="00B95FE6" w:rsidRPr="00006F5E" w:rsidRDefault="00A53C38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proofErr w:type="gramStart"/>
            <w:r w:rsidRPr="00006F5E">
              <w:t>Змеиный  камень</w:t>
            </w:r>
            <w:proofErr w:type="gramEnd"/>
          </w:p>
          <w:p w:rsidR="00A53C38" w:rsidRPr="00006F5E" w:rsidRDefault="00A53C38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r w:rsidRPr="00006F5E">
              <w:t xml:space="preserve">«Сковородка» участок </w:t>
            </w:r>
            <w:proofErr w:type="gramStart"/>
            <w:r w:rsidRPr="00006F5E">
              <w:t>речной  долины</w:t>
            </w:r>
            <w:proofErr w:type="gramEnd"/>
            <w:r w:rsidRPr="00006F5E">
              <w:t xml:space="preserve">  р. Оредеж</w:t>
            </w:r>
          </w:p>
          <w:p w:rsidR="00A53C38" w:rsidRPr="00006F5E" w:rsidRDefault="00A53C38" w:rsidP="000B560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hanging="180"/>
            </w:pPr>
            <w:proofErr w:type="gramStart"/>
            <w:r w:rsidRPr="00006F5E">
              <w:t>усадьба  Белогорка</w:t>
            </w:r>
            <w:proofErr w:type="gramEnd"/>
          </w:p>
          <w:p w:rsidR="00A53C38" w:rsidRPr="00006F5E" w:rsidRDefault="00A53C38" w:rsidP="000B560E">
            <w:pPr>
              <w:tabs>
                <w:tab w:val="left" w:pos="72"/>
              </w:tabs>
              <w:ind w:left="-108"/>
            </w:pPr>
            <w:r w:rsidRPr="00006F5E">
              <w:t xml:space="preserve">10.Церковь </w:t>
            </w:r>
            <w:proofErr w:type="gramStart"/>
            <w:r w:rsidRPr="00006F5E">
              <w:t>Николая  Чудотворца</w:t>
            </w:r>
            <w:proofErr w:type="gramEnd"/>
          </w:p>
          <w:p w:rsidR="00A53C38" w:rsidRPr="00006F5E" w:rsidRDefault="00A53C38" w:rsidP="000B560E">
            <w:pPr>
              <w:tabs>
                <w:tab w:val="left" w:pos="72"/>
              </w:tabs>
              <w:ind w:left="-108"/>
            </w:pPr>
            <w:r w:rsidRPr="00006F5E">
              <w:t>11. Белогорская ГЭС</w:t>
            </w:r>
          </w:p>
          <w:p w:rsidR="00B95FE6" w:rsidRPr="00006F5E" w:rsidRDefault="00A53C38" w:rsidP="000B560E">
            <w:pPr>
              <w:tabs>
                <w:tab w:val="left" w:pos="72"/>
              </w:tabs>
              <w:ind w:left="-108"/>
            </w:pPr>
            <w:r w:rsidRPr="00006F5E">
              <w:t xml:space="preserve">12. </w:t>
            </w:r>
            <w:proofErr w:type="gramStart"/>
            <w:r w:rsidRPr="00006F5E">
              <w:t>древний  курган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83459" w:rsidRPr="00006F5E" w:rsidRDefault="00683459" w:rsidP="00683459">
            <w:r w:rsidRPr="00006F5E">
              <w:lastRenderedPageBreak/>
              <w:t>- Школьники 10-16 лет</w:t>
            </w:r>
          </w:p>
          <w:p w:rsidR="00683459" w:rsidRPr="00006F5E" w:rsidRDefault="00683459" w:rsidP="00683459">
            <w:r w:rsidRPr="00006F5E">
              <w:t>- молодежь</w:t>
            </w:r>
          </w:p>
          <w:p w:rsidR="00683459" w:rsidRPr="00006F5E" w:rsidRDefault="00683459" w:rsidP="00683459">
            <w:r w:rsidRPr="00006F5E">
              <w:t>- взрослое население</w:t>
            </w:r>
          </w:p>
          <w:p w:rsidR="00063FFE" w:rsidRPr="00006F5E" w:rsidRDefault="00063FFE" w:rsidP="000B560E"/>
        </w:tc>
        <w:tc>
          <w:tcPr>
            <w:tcW w:w="0" w:type="auto"/>
            <w:shd w:val="clear" w:color="auto" w:fill="auto"/>
          </w:tcPr>
          <w:p w:rsidR="00063FFE" w:rsidRPr="00006F5E" w:rsidRDefault="00397D1B" w:rsidP="000B560E">
            <w:r w:rsidRPr="00006F5E">
              <w:t>Май- октябрь</w:t>
            </w:r>
          </w:p>
        </w:tc>
      </w:tr>
      <w:tr w:rsidR="00063FFE" w:rsidRPr="00006F5E" w:rsidTr="00006F5E">
        <w:tc>
          <w:tcPr>
            <w:tcW w:w="0" w:type="auto"/>
            <w:shd w:val="clear" w:color="auto" w:fill="auto"/>
          </w:tcPr>
          <w:p w:rsidR="00063FFE" w:rsidRPr="00006F5E" w:rsidRDefault="00063FFE" w:rsidP="000B560E">
            <w:r w:rsidRPr="00006F5E">
              <w:t>5.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A53C38" w:rsidP="000B560E">
            <w:proofErr w:type="gramStart"/>
            <w:r w:rsidRPr="00006F5E">
              <w:t>Гатчинский  район</w:t>
            </w:r>
            <w:proofErr w:type="gramEnd"/>
            <w:r w:rsidRPr="00006F5E">
              <w:t xml:space="preserve">- </w:t>
            </w:r>
          </w:p>
          <w:p w:rsidR="00A53C38" w:rsidRPr="00006F5E" w:rsidRDefault="00A53C38" w:rsidP="000B560E">
            <w:r w:rsidRPr="00006F5E">
              <w:t xml:space="preserve"> </w:t>
            </w:r>
            <w:proofErr w:type="gramStart"/>
            <w:r w:rsidRPr="00006F5E">
              <w:t>Поселок  Тайцы</w:t>
            </w:r>
            <w:proofErr w:type="gramEnd"/>
            <w:r w:rsidRPr="00006F5E">
              <w:t xml:space="preserve"> – деревня  Пудость </w:t>
            </w:r>
          </w:p>
          <w:p w:rsidR="00A53C38" w:rsidRPr="00006F5E" w:rsidRDefault="00A53C38" w:rsidP="000B560E">
            <w:r w:rsidRPr="00006F5E">
              <w:t>(пешеходная</w:t>
            </w:r>
            <w:r w:rsidR="00683459" w:rsidRPr="00006F5E">
              <w:t>, велосипедная</w:t>
            </w:r>
            <w:r w:rsidRPr="00006F5E">
              <w:t>)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A53C38" w:rsidP="000B560E">
            <w:r w:rsidRPr="00006F5E">
              <w:t xml:space="preserve">3 часа 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A53C38" w:rsidP="000B560E">
            <w:smartTag w:uri="urn:schemas-microsoft-com:office:smarttags" w:element="metricconverter">
              <w:smartTagPr>
                <w:attr w:name="ProductID" w:val="8 км"/>
              </w:smartTagPr>
              <w:r w:rsidRPr="00006F5E">
                <w:t>8 км</w:t>
              </w:r>
            </w:smartTag>
            <w:r w:rsidRPr="00006F5E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A53C38" w:rsidP="000B560E">
            <w:r w:rsidRPr="00006F5E">
              <w:t xml:space="preserve">Станция Тайцы, </w:t>
            </w:r>
            <w:proofErr w:type="gramStart"/>
            <w:r w:rsidRPr="00006F5E">
              <w:t>Гатчинское  шоссе</w:t>
            </w:r>
            <w:proofErr w:type="gramEnd"/>
            <w:r w:rsidRPr="00006F5E">
              <w:t xml:space="preserve">, Санаторная  улица, </w:t>
            </w:r>
            <w:r w:rsidR="00683459" w:rsidRPr="00006F5E">
              <w:t xml:space="preserve"> дер.  </w:t>
            </w:r>
            <w:proofErr w:type="spellStart"/>
            <w:r w:rsidR="00683459" w:rsidRPr="00006F5E">
              <w:t>Пегелево</w:t>
            </w:r>
            <w:proofErr w:type="spellEnd"/>
            <w:r w:rsidR="00683459" w:rsidRPr="00006F5E">
              <w:t xml:space="preserve">, дер. </w:t>
            </w:r>
            <w:proofErr w:type="gramStart"/>
            <w:r w:rsidR="00683459" w:rsidRPr="00006F5E">
              <w:t xml:space="preserve">Малая  </w:t>
            </w:r>
            <w:proofErr w:type="spellStart"/>
            <w:r w:rsidR="00683459" w:rsidRPr="00006F5E">
              <w:t>Оровка</w:t>
            </w:r>
            <w:proofErr w:type="spellEnd"/>
            <w:proofErr w:type="gramEnd"/>
            <w:r w:rsidR="00683459" w:rsidRPr="00006F5E">
              <w:t xml:space="preserve">, Мыза  Ивановка, станция  Пудость </w:t>
            </w:r>
          </w:p>
        </w:tc>
        <w:tc>
          <w:tcPr>
            <w:tcW w:w="0" w:type="auto"/>
            <w:shd w:val="clear" w:color="auto" w:fill="auto"/>
          </w:tcPr>
          <w:p w:rsidR="00063FFE" w:rsidRPr="00006F5E" w:rsidRDefault="00683459" w:rsidP="000B560E">
            <w:r w:rsidRPr="00006F5E">
              <w:t xml:space="preserve">1. Церковь </w:t>
            </w:r>
            <w:proofErr w:type="gramStart"/>
            <w:r w:rsidRPr="00006F5E">
              <w:t>Алексия  Митрополита</w:t>
            </w:r>
            <w:proofErr w:type="gramEnd"/>
          </w:p>
          <w:p w:rsidR="00683459" w:rsidRPr="00006F5E" w:rsidRDefault="00683459" w:rsidP="000B560E">
            <w:r w:rsidRPr="00006F5E">
              <w:t xml:space="preserve">2. </w:t>
            </w:r>
            <w:proofErr w:type="gramStart"/>
            <w:r w:rsidRPr="00006F5E">
              <w:t>Усадьба  Демидовых</w:t>
            </w:r>
            <w:proofErr w:type="gramEnd"/>
            <w:r w:rsidRPr="00006F5E">
              <w:t>, парк</w:t>
            </w:r>
          </w:p>
          <w:p w:rsidR="00683459" w:rsidRPr="00006F5E" w:rsidRDefault="00683459" w:rsidP="000B560E">
            <w:r w:rsidRPr="00006F5E">
              <w:t xml:space="preserve">3. </w:t>
            </w:r>
            <w:proofErr w:type="gramStart"/>
            <w:r w:rsidRPr="00006F5E">
              <w:t>два  советских</w:t>
            </w:r>
            <w:proofErr w:type="gramEnd"/>
            <w:r w:rsidRPr="00006F5E">
              <w:t xml:space="preserve">  дота Красногвардейского  укрепрайона</w:t>
            </w:r>
          </w:p>
          <w:p w:rsidR="00683459" w:rsidRPr="00006F5E" w:rsidRDefault="00683459" w:rsidP="000B560E">
            <w:r w:rsidRPr="00006F5E">
              <w:t xml:space="preserve">4. </w:t>
            </w:r>
            <w:proofErr w:type="gramStart"/>
            <w:r w:rsidRPr="00006F5E">
              <w:t>развалины  усадьбы</w:t>
            </w:r>
            <w:proofErr w:type="gramEnd"/>
            <w:r w:rsidRPr="00006F5E">
              <w:t xml:space="preserve"> зодчего А.И. </w:t>
            </w:r>
            <w:proofErr w:type="spellStart"/>
            <w:r w:rsidRPr="00006F5E">
              <w:t>Штакенштейдера</w:t>
            </w:r>
            <w:proofErr w:type="spellEnd"/>
            <w:r w:rsidRPr="00006F5E">
              <w:t>, парк, родник</w:t>
            </w:r>
          </w:p>
          <w:p w:rsidR="00683459" w:rsidRPr="00006F5E" w:rsidRDefault="00683459" w:rsidP="000B560E">
            <w:r w:rsidRPr="00006F5E">
              <w:t xml:space="preserve">5. </w:t>
            </w:r>
            <w:proofErr w:type="gramStart"/>
            <w:r w:rsidRPr="00006F5E">
              <w:t>остатки  мельницы</w:t>
            </w:r>
            <w:proofErr w:type="gramEnd"/>
            <w:r w:rsidRPr="00006F5E">
              <w:t>(</w:t>
            </w:r>
            <w:r w:rsidRPr="00006F5E">
              <w:rPr>
                <w:lang w:val="en-US"/>
              </w:rPr>
              <w:t xml:space="preserve">XVIII </w:t>
            </w:r>
            <w:r w:rsidRPr="00006F5E">
              <w:t>в.</w:t>
            </w:r>
            <w:r w:rsidRPr="00006F5E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83459" w:rsidRPr="00006F5E" w:rsidRDefault="00683459" w:rsidP="00683459">
            <w:r w:rsidRPr="00006F5E">
              <w:t>- Школьники 10-16 лет</w:t>
            </w:r>
          </w:p>
          <w:p w:rsidR="00683459" w:rsidRPr="00006F5E" w:rsidRDefault="00683459" w:rsidP="00683459">
            <w:r w:rsidRPr="00006F5E">
              <w:t>- молодежь</w:t>
            </w:r>
          </w:p>
          <w:p w:rsidR="00683459" w:rsidRPr="00006F5E" w:rsidRDefault="00683459" w:rsidP="00683459">
            <w:r w:rsidRPr="00006F5E">
              <w:t>- взрослое население</w:t>
            </w:r>
          </w:p>
          <w:p w:rsidR="00063FFE" w:rsidRPr="00006F5E" w:rsidRDefault="00063FFE" w:rsidP="000B560E"/>
        </w:tc>
        <w:tc>
          <w:tcPr>
            <w:tcW w:w="0" w:type="auto"/>
            <w:shd w:val="clear" w:color="auto" w:fill="auto"/>
          </w:tcPr>
          <w:p w:rsidR="00063FFE" w:rsidRPr="00006F5E" w:rsidRDefault="00683459" w:rsidP="000B560E">
            <w:proofErr w:type="gramStart"/>
            <w:r w:rsidRPr="00006F5E">
              <w:t>Июнь,  июль</w:t>
            </w:r>
            <w:proofErr w:type="gramEnd"/>
            <w:r w:rsidRPr="00006F5E">
              <w:t>, август</w:t>
            </w:r>
          </w:p>
        </w:tc>
      </w:tr>
      <w:tr w:rsidR="00C67A62" w:rsidRPr="00006F5E" w:rsidTr="00006F5E">
        <w:tc>
          <w:tcPr>
            <w:tcW w:w="0" w:type="auto"/>
            <w:shd w:val="clear" w:color="auto" w:fill="auto"/>
          </w:tcPr>
          <w:p w:rsidR="00C67A62" w:rsidRPr="00006F5E" w:rsidRDefault="00C67A62" w:rsidP="000B560E">
            <w:r w:rsidRPr="00006F5E">
              <w:t>6.</w:t>
            </w:r>
          </w:p>
        </w:tc>
        <w:tc>
          <w:tcPr>
            <w:tcW w:w="0" w:type="auto"/>
            <w:shd w:val="clear" w:color="auto" w:fill="auto"/>
          </w:tcPr>
          <w:p w:rsidR="00C67A62" w:rsidRPr="00006F5E" w:rsidRDefault="00C67A62" w:rsidP="000B560E">
            <w:proofErr w:type="gramStart"/>
            <w:r w:rsidRPr="00006F5E">
              <w:t>Гатчинский  район</w:t>
            </w:r>
            <w:proofErr w:type="gramEnd"/>
            <w:r w:rsidRPr="00006F5E">
              <w:t>-</w:t>
            </w:r>
          </w:p>
          <w:p w:rsidR="00C67A62" w:rsidRPr="00006F5E" w:rsidRDefault="00C67A62" w:rsidP="000B560E">
            <w:r w:rsidRPr="00006F5E">
              <w:t>Поселок Вырица</w:t>
            </w:r>
          </w:p>
          <w:p w:rsidR="00C67A62" w:rsidRPr="00006F5E" w:rsidRDefault="00C67A62" w:rsidP="000B560E">
            <w:r w:rsidRPr="00006F5E">
              <w:t>(пешеходная)</w:t>
            </w:r>
          </w:p>
        </w:tc>
        <w:tc>
          <w:tcPr>
            <w:tcW w:w="0" w:type="auto"/>
            <w:shd w:val="clear" w:color="auto" w:fill="auto"/>
          </w:tcPr>
          <w:p w:rsidR="00C67A62" w:rsidRPr="00006F5E" w:rsidRDefault="00C67A62" w:rsidP="000B560E">
            <w:r w:rsidRPr="00006F5E">
              <w:t xml:space="preserve">4 часа </w:t>
            </w:r>
          </w:p>
        </w:tc>
        <w:tc>
          <w:tcPr>
            <w:tcW w:w="0" w:type="auto"/>
            <w:shd w:val="clear" w:color="auto" w:fill="auto"/>
          </w:tcPr>
          <w:p w:rsidR="00C67A62" w:rsidRPr="00006F5E" w:rsidRDefault="00C67A62" w:rsidP="000B560E">
            <w:proofErr w:type="gramStart"/>
            <w:r w:rsidRPr="00006F5E">
              <w:t>10  км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64885" w:rsidRPr="00006F5E" w:rsidRDefault="00C67A62" w:rsidP="000B560E">
            <w:proofErr w:type="gramStart"/>
            <w:r w:rsidRPr="00006F5E">
              <w:t>Платформа  Михайловка</w:t>
            </w:r>
            <w:proofErr w:type="gramEnd"/>
            <w:r w:rsidRPr="00006F5E">
              <w:t>, Нижегородская  улица,</w:t>
            </w:r>
            <w:r w:rsidR="00964885" w:rsidRPr="00006F5E">
              <w:t xml:space="preserve"> Самарская ул. , </w:t>
            </w:r>
          </w:p>
          <w:p w:rsidR="00C67A62" w:rsidRPr="00006F5E" w:rsidRDefault="00C67A62" w:rsidP="000B560E">
            <w:r w:rsidRPr="00006F5E">
              <w:t xml:space="preserve"> ул.  Соболевского, </w:t>
            </w:r>
            <w:proofErr w:type="spellStart"/>
            <w:r w:rsidRPr="00006F5E">
              <w:lastRenderedPageBreak/>
              <w:t>ж.д</w:t>
            </w:r>
            <w:proofErr w:type="spellEnd"/>
            <w:r w:rsidRPr="00006F5E">
              <w:t xml:space="preserve">. переход, ул. </w:t>
            </w:r>
            <w:proofErr w:type="spellStart"/>
            <w:r w:rsidRPr="00006F5E">
              <w:t>Повасссаара</w:t>
            </w:r>
            <w:proofErr w:type="spellEnd"/>
            <w:r w:rsidRPr="00006F5E">
              <w:t xml:space="preserve">, </w:t>
            </w:r>
            <w:proofErr w:type="gramStart"/>
            <w:r w:rsidRPr="00006F5E">
              <w:t>Сиверское  шоссе</w:t>
            </w:r>
            <w:proofErr w:type="gramEnd"/>
            <w:r w:rsidRPr="00006F5E">
              <w:t xml:space="preserve">, Коммунальный  проспект, пр. Кирова, Пильный  проспект, </w:t>
            </w:r>
            <w:proofErr w:type="spellStart"/>
            <w:r w:rsidRPr="00006F5E">
              <w:t>Ракеевская</w:t>
            </w:r>
            <w:proofErr w:type="spellEnd"/>
            <w:r w:rsidRPr="00006F5E">
              <w:t xml:space="preserve">  ул.,  пр. Кирова, Охотничья  ул., , Боровая  ул. к  автомобильному  мосту, Подоль</w:t>
            </w:r>
            <w:r w:rsidR="00964885" w:rsidRPr="00006F5E">
              <w:t>с</w:t>
            </w:r>
            <w:r w:rsidRPr="00006F5E">
              <w:t>кий проспект</w:t>
            </w:r>
            <w:r w:rsidR="00964885" w:rsidRPr="00006F5E">
              <w:t xml:space="preserve"> </w:t>
            </w:r>
            <w:proofErr w:type="spellStart"/>
            <w:r w:rsidR="00964885" w:rsidRPr="00006F5E">
              <w:t>Брацлавский</w:t>
            </w:r>
            <w:proofErr w:type="spellEnd"/>
            <w:r w:rsidR="00964885" w:rsidRPr="00006F5E">
              <w:t xml:space="preserve"> пр., пр.  Урицкого, ж/д </w:t>
            </w:r>
            <w:proofErr w:type="gramStart"/>
            <w:r w:rsidR="00964885" w:rsidRPr="00006F5E">
              <w:t>станция  Поселок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67A62" w:rsidRPr="00006F5E" w:rsidRDefault="00964885" w:rsidP="000B560E">
            <w:r w:rsidRPr="00006F5E">
              <w:lastRenderedPageBreak/>
              <w:t xml:space="preserve">1. </w:t>
            </w:r>
            <w:proofErr w:type="gramStart"/>
            <w:r w:rsidRPr="00006F5E">
              <w:t>Старинная  дача</w:t>
            </w:r>
            <w:proofErr w:type="gramEnd"/>
            <w:r w:rsidRPr="00006F5E">
              <w:t xml:space="preserve"> начала  ХХ века</w:t>
            </w:r>
          </w:p>
          <w:p w:rsidR="00964885" w:rsidRPr="00006F5E" w:rsidRDefault="00964885" w:rsidP="000B560E">
            <w:r w:rsidRPr="00006F5E">
              <w:t>2. фабрика по производству гобеленов «Узор»</w:t>
            </w:r>
          </w:p>
          <w:p w:rsidR="00964885" w:rsidRPr="00006F5E" w:rsidRDefault="00964885" w:rsidP="000B560E">
            <w:r w:rsidRPr="00006F5E">
              <w:t xml:space="preserve">3. </w:t>
            </w:r>
            <w:proofErr w:type="gramStart"/>
            <w:r w:rsidRPr="00006F5E">
              <w:t>здание  Общины</w:t>
            </w:r>
            <w:proofErr w:type="gramEnd"/>
            <w:r w:rsidRPr="00006F5E">
              <w:t xml:space="preserve"> христиан – Иоанна  </w:t>
            </w:r>
            <w:r w:rsidRPr="00006F5E">
              <w:lastRenderedPageBreak/>
              <w:t>Чурикова</w:t>
            </w:r>
          </w:p>
          <w:p w:rsidR="00964885" w:rsidRPr="00006F5E" w:rsidRDefault="00964885" w:rsidP="000B560E">
            <w:r w:rsidRPr="00006F5E">
              <w:t xml:space="preserve">4.Церковь </w:t>
            </w:r>
            <w:proofErr w:type="spellStart"/>
            <w:r w:rsidRPr="00006F5E">
              <w:t>Свв</w:t>
            </w:r>
            <w:proofErr w:type="spellEnd"/>
            <w:r w:rsidRPr="00006F5E">
              <w:t>. Апостолов Петра и Павла</w:t>
            </w:r>
          </w:p>
          <w:p w:rsidR="00964885" w:rsidRPr="00006F5E" w:rsidRDefault="00964885" w:rsidP="000B560E">
            <w:r w:rsidRPr="00006F5E">
              <w:t xml:space="preserve">5. братская могила воинов, павших </w:t>
            </w:r>
            <w:proofErr w:type="gramStart"/>
            <w:r w:rsidRPr="00006F5E">
              <w:t>в  ВОВ</w:t>
            </w:r>
            <w:proofErr w:type="gramEnd"/>
          </w:p>
          <w:p w:rsidR="00964885" w:rsidRPr="00006F5E" w:rsidRDefault="00964885" w:rsidP="000B560E">
            <w:r w:rsidRPr="00006F5E">
              <w:t xml:space="preserve">6. здание </w:t>
            </w:r>
            <w:proofErr w:type="gramStart"/>
            <w:r w:rsidRPr="00006F5E">
              <w:t>бывшей  конторы</w:t>
            </w:r>
            <w:proofErr w:type="gramEnd"/>
            <w:r w:rsidRPr="00006F5E">
              <w:t xml:space="preserve"> по продаже земельных участков Г.Ф.  </w:t>
            </w:r>
            <w:proofErr w:type="spellStart"/>
            <w:r w:rsidRPr="00006F5E">
              <w:t>Витгенштейна</w:t>
            </w:r>
            <w:proofErr w:type="spellEnd"/>
          </w:p>
          <w:p w:rsidR="00964885" w:rsidRPr="00006F5E" w:rsidRDefault="00964885" w:rsidP="000B560E">
            <w:r w:rsidRPr="00006F5E">
              <w:t xml:space="preserve">7. здание бывшей </w:t>
            </w:r>
            <w:proofErr w:type="spellStart"/>
            <w:r w:rsidRPr="00006F5E">
              <w:t>вырицкой</w:t>
            </w:r>
            <w:proofErr w:type="spellEnd"/>
            <w:r w:rsidRPr="00006F5E">
              <w:t xml:space="preserve"> </w:t>
            </w:r>
            <w:proofErr w:type="gramStart"/>
            <w:r w:rsidRPr="00006F5E">
              <w:t>торговой  школы</w:t>
            </w:r>
            <w:proofErr w:type="gramEnd"/>
            <w:r w:rsidRPr="00006F5E">
              <w:t xml:space="preserve"> Ефремовых</w:t>
            </w:r>
          </w:p>
          <w:p w:rsidR="00964885" w:rsidRPr="00006F5E" w:rsidRDefault="00964885" w:rsidP="000B560E">
            <w:r w:rsidRPr="00006F5E">
              <w:t xml:space="preserve">8. </w:t>
            </w:r>
            <w:proofErr w:type="gramStart"/>
            <w:r w:rsidRPr="00006F5E">
              <w:t xml:space="preserve">плотина  </w:t>
            </w:r>
            <w:proofErr w:type="spellStart"/>
            <w:r w:rsidRPr="00006F5E">
              <w:t>Вырицкой</w:t>
            </w:r>
            <w:proofErr w:type="spellEnd"/>
            <w:proofErr w:type="gramEnd"/>
            <w:r w:rsidRPr="00006F5E">
              <w:t xml:space="preserve">  ГЭС,</w:t>
            </w:r>
          </w:p>
          <w:p w:rsidR="00964885" w:rsidRPr="00006F5E" w:rsidRDefault="00964885" w:rsidP="000B560E">
            <w:r w:rsidRPr="00006F5E">
              <w:t xml:space="preserve">9.дом №7 ул.  </w:t>
            </w:r>
            <w:proofErr w:type="spellStart"/>
            <w:r w:rsidRPr="00006F5E">
              <w:t>Соседкая</w:t>
            </w:r>
            <w:proofErr w:type="spellEnd"/>
            <w:r w:rsidRPr="00006F5E">
              <w:t xml:space="preserve"> – </w:t>
            </w:r>
            <w:proofErr w:type="gramStart"/>
            <w:r w:rsidRPr="00006F5E">
              <w:t>дом  Серафима</w:t>
            </w:r>
            <w:proofErr w:type="gramEnd"/>
            <w:r w:rsidRPr="00006F5E">
              <w:t xml:space="preserve">  </w:t>
            </w:r>
            <w:proofErr w:type="spellStart"/>
            <w:r w:rsidRPr="00006F5E">
              <w:t>Вырицкого</w:t>
            </w:r>
            <w:proofErr w:type="spellEnd"/>
          </w:p>
          <w:p w:rsidR="00964885" w:rsidRPr="00006F5E" w:rsidRDefault="00964885" w:rsidP="000B560E">
            <w:r w:rsidRPr="00006F5E">
              <w:t xml:space="preserve">10. </w:t>
            </w:r>
            <w:proofErr w:type="spellStart"/>
            <w:proofErr w:type="gramStart"/>
            <w:r w:rsidRPr="00006F5E">
              <w:t>молильный</w:t>
            </w:r>
            <w:proofErr w:type="spellEnd"/>
            <w:r w:rsidRPr="00006F5E">
              <w:t xml:space="preserve">  камень</w:t>
            </w:r>
            <w:proofErr w:type="gramEnd"/>
            <w:r w:rsidRPr="00006F5E">
              <w:t xml:space="preserve">  Серафима  </w:t>
            </w:r>
            <w:proofErr w:type="spellStart"/>
            <w:r w:rsidRPr="00006F5E">
              <w:t>Вырицкого</w:t>
            </w:r>
            <w:proofErr w:type="spellEnd"/>
          </w:p>
          <w:p w:rsidR="00964885" w:rsidRPr="00006F5E" w:rsidRDefault="00964885" w:rsidP="000B560E">
            <w:r w:rsidRPr="00006F5E">
              <w:t xml:space="preserve">11. </w:t>
            </w:r>
            <w:proofErr w:type="gramStart"/>
            <w:r w:rsidR="00982579" w:rsidRPr="00006F5E">
              <w:t>Деревянная  церковь</w:t>
            </w:r>
            <w:proofErr w:type="gramEnd"/>
            <w:r w:rsidR="00982579" w:rsidRPr="00006F5E">
              <w:t xml:space="preserve">  Казанской  иконы  Божьей  матери (</w:t>
            </w:r>
            <w:smartTag w:uri="urn:schemas-microsoft-com:office:smarttags" w:element="metricconverter">
              <w:smartTagPr>
                <w:attr w:name="ProductID" w:val="1914 г"/>
              </w:smartTagPr>
              <w:r w:rsidR="00982579" w:rsidRPr="00006F5E">
                <w:t>1914 г</w:t>
              </w:r>
            </w:smartTag>
            <w:r w:rsidR="00982579" w:rsidRPr="00006F5E">
              <w:t>.)</w:t>
            </w:r>
          </w:p>
          <w:p w:rsidR="00982579" w:rsidRPr="00006F5E" w:rsidRDefault="00982579" w:rsidP="000B560E">
            <w:r w:rsidRPr="00006F5E">
              <w:t xml:space="preserve">12. Часовня </w:t>
            </w:r>
            <w:proofErr w:type="gramStart"/>
            <w:r w:rsidRPr="00006F5E">
              <w:t xml:space="preserve">с  </w:t>
            </w:r>
            <w:proofErr w:type="spellStart"/>
            <w:r w:rsidRPr="00006F5E">
              <w:t>мощамио</w:t>
            </w:r>
            <w:proofErr w:type="spellEnd"/>
            <w:proofErr w:type="gramEnd"/>
            <w:r w:rsidRPr="00006F5E">
              <w:t>.  Серафима</w:t>
            </w:r>
          </w:p>
          <w:p w:rsidR="00982579" w:rsidRPr="00006F5E" w:rsidRDefault="00982579" w:rsidP="000B560E">
            <w:r w:rsidRPr="00006F5E">
              <w:t xml:space="preserve">13. </w:t>
            </w:r>
            <w:proofErr w:type="gramStart"/>
            <w:r w:rsidRPr="00006F5E">
              <w:t>бывшая  деревня</w:t>
            </w:r>
            <w:proofErr w:type="gramEnd"/>
            <w:r w:rsidRPr="00006F5E">
              <w:t xml:space="preserve">  Вырица</w:t>
            </w:r>
          </w:p>
          <w:p w:rsidR="00982579" w:rsidRPr="00006F5E" w:rsidRDefault="00982579" w:rsidP="000B560E">
            <w:r w:rsidRPr="00006F5E">
              <w:t xml:space="preserve">14. </w:t>
            </w:r>
            <w:proofErr w:type="gramStart"/>
            <w:r w:rsidRPr="00006F5E">
              <w:t>Памятник  детям</w:t>
            </w:r>
            <w:proofErr w:type="gramEnd"/>
            <w:r w:rsidRPr="00006F5E">
              <w:t xml:space="preserve"> -  узникам, погибшим в  концлагере в  ВОВ,</w:t>
            </w:r>
          </w:p>
          <w:p w:rsidR="00982579" w:rsidRPr="00006F5E" w:rsidRDefault="00982579" w:rsidP="000B560E">
            <w:r w:rsidRPr="00006F5E">
              <w:t xml:space="preserve">15. Лесопилка </w:t>
            </w:r>
            <w:proofErr w:type="spellStart"/>
            <w:r w:rsidRPr="00006F5E">
              <w:t>Витгенштейнов</w:t>
            </w:r>
            <w:proofErr w:type="spellEnd"/>
            <w:r w:rsidRPr="00006F5E">
              <w:t>- Ефремовых (Ефремов завод»)</w:t>
            </w:r>
          </w:p>
          <w:p w:rsidR="00982579" w:rsidRPr="00006F5E" w:rsidRDefault="00982579" w:rsidP="000B560E">
            <w:r w:rsidRPr="00006F5E">
              <w:t>16. «</w:t>
            </w:r>
            <w:proofErr w:type="spellStart"/>
            <w:proofErr w:type="gramStart"/>
            <w:r w:rsidRPr="00006F5E">
              <w:t>Синяя»дача</w:t>
            </w:r>
            <w:proofErr w:type="spellEnd"/>
            <w:proofErr w:type="gramEnd"/>
          </w:p>
          <w:p w:rsidR="00982579" w:rsidRPr="00006F5E" w:rsidRDefault="00982579" w:rsidP="000B560E">
            <w:r w:rsidRPr="00006F5E">
              <w:lastRenderedPageBreak/>
              <w:t xml:space="preserve">17. Дача </w:t>
            </w:r>
            <w:proofErr w:type="gramStart"/>
            <w:r w:rsidRPr="00006F5E">
              <w:t>итальянского  инженера</w:t>
            </w:r>
            <w:proofErr w:type="gramEnd"/>
            <w:r w:rsidRPr="00006F5E">
              <w:t xml:space="preserve"> </w:t>
            </w:r>
            <w:proofErr w:type="spellStart"/>
            <w:r w:rsidRPr="00006F5E">
              <w:t>Генрихсона</w:t>
            </w:r>
            <w:proofErr w:type="spellEnd"/>
            <w:r w:rsidRPr="00006F5E">
              <w:t xml:space="preserve"> (1907г.)</w:t>
            </w:r>
          </w:p>
        </w:tc>
        <w:tc>
          <w:tcPr>
            <w:tcW w:w="0" w:type="auto"/>
            <w:shd w:val="clear" w:color="auto" w:fill="auto"/>
          </w:tcPr>
          <w:p w:rsidR="00C67A62" w:rsidRPr="00006F5E" w:rsidRDefault="00C67A62" w:rsidP="000B560E">
            <w:r w:rsidRPr="00006F5E">
              <w:lastRenderedPageBreak/>
              <w:t>- Школьники 10-16 лет</w:t>
            </w:r>
          </w:p>
          <w:p w:rsidR="00C67A62" w:rsidRPr="00006F5E" w:rsidRDefault="00C67A62" w:rsidP="000B560E">
            <w:r w:rsidRPr="00006F5E">
              <w:t>- молодежь</w:t>
            </w:r>
          </w:p>
          <w:p w:rsidR="00C67A62" w:rsidRPr="00006F5E" w:rsidRDefault="00C67A62" w:rsidP="000B560E">
            <w:r w:rsidRPr="00006F5E">
              <w:t>- взрослое население</w:t>
            </w:r>
          </w:p>
          <w:p w:rsidR="00C67A62" w:rsidRPr="00006F5E" w:rsidRDefault="00C67A62" w:rsidP="000B560E"/>
        </w:tc>
        <w:tc>
          <w:tcPr>
            <w:tcW w:w="0" w:type="auto"/>
            <w:shd w:val="clear" w:color="auto" w:fill="auto"/>
          </w:tcPr>
          <w:p w:rsidR="00C67A62" w:rsidRPr="00006F5E" w:rsidRDefault="00C67A62" w:rsidP="000B560E">
            <w:proofErr w:type="gramStart"/>
            <w:r w:rsidRPr="00006F5E">
              <w:t>Июнь,  июль</w:t>
            </w:r>
            <w:proofErr w:type="gramEnd"/>
            <w:r w:rsidRPr="00006F5E">
              <w:t>, август</w:t>
            </w:r>
          </w:p>
        </w:tc>
      </w:tr>
      <w:tr w:rsidR="00982579" w:rsidRPr="00006F5E" w:rsidTr="00006F5E">
        <w:tc>
          <w:tcPr>
            <w:tcW w:w="0" w:type="auto"/>
            <w:shd w:val="clear" w:color="auto" w:fill="auto"/>
          </w:tcPr>
          <w:p w:rsidR="00982579" w:rsidRPr="00006F5E" w:rsidRDefault="00982579" w:rsidP="000B560E">
            <w:r w:rsidRPr="00006F5E">
              <w:lastRenderedPageBreak/>
              <w:t xml:space="preserve">7. </w:t>
            </w:r>
          </w:p>
        </w:tc>
        <w:tc>
          <w:tcPr>
            <w:tcW w:w="0" w:type="auto"/>
            <w:shd w:val="clear" w:color="auto" w:fill="auto"/>
          </w:tcPr>
          <w:p w:rsidR="00982579" w:rsidRPr="00006F5E" w:rsidRDefault="00982579" w:rsidP="000B560E">
            <w:proofErr w:type="gramStart"/>
            <w:r w:rsidRPr="00006F5E">
              <w:t>Гатчинский  район</w:t>
            </w:r>
            <w:proofErr w:type="gramEnd"/>
            <w:r w:rsidRPr="00006F5E">
              <w:t xml:space="preserve">- </w:t>
            </w:r>
          </w:p>
          <w:p w:rsidR="00982579" w:rsidRPr="00006F5E" w:rsidRDefault="00982579" w:rsidP="000B560E">
            <w:r w:rsidRPr="00006F5E">
              <w:t xml:space="preserve">Двухдневный автобусный тур – </w:t>
            </w:r>
            <w:proofErr w:type="gramStart"/>
            <w:r w:rsidRPr="00006F5E">
              <w:t>Пушкинское  кольцо</w:t>
            </w:r>
            <w:proofErr w:type="gramEnd"/>
            <w:r w:rsidRPr="00006F5E">
              <w:t xml:space="preserve"> и достопримечательности</w:t>
            </w:r>
            <w:r w:rsidR="007B6698" w:rsidRPr="00006F5E">
              <w:t xml:space="preserve"> Сиверская – Белогорка - Вырица</w:t>
            </w:r>
            <w:r w:rsidRPr="00006F5E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82579" w:rsidRPr="00006F5E" w:rsidRDefault="00982579" w:rsidP="000B560E">
            <w:r w:rsidRPr="00006F5E">
              <w:t>2 дня</w:t>
            </w:r>
          </w:p>
        </w:tc>
        <w:tc>
          <w:tcPr>
            <w:tcW w:w="0" w:type="auto"/>
            <w:shd w:val="clear" w:color="auto" w:fill="auto"/>
          </w:tcPr>
          <w:p w:rsidR="00982579" w:rsidRPr="00006F5E" w:rsidRDefault="00982579" w:rsidP="000B560E">
            <w:smartTag w:uri="urn:schemas-microsoft-com:office:smarttags" w:element="metricconverter">
              <w:smartTagPr>
                <w:attr w:name="ProductID" w:val="100 км"/>
              </w:smartTagPr>
              <w:r w:rsidRPr="00006F5E">
                <w:t>100 км</w:t>
              </w:r>
            </w:smartTag>
          </w:p>
        </w:tc>
        <w:tc>
          <w:tcPr>
            <w:tcW w:w="0" w:type="auto"/>
            <w:shd w:val="clear" w:color="auto" w:fill="auto"/>
          </w:tcPr>
          <w:p w:rsidR="00982579" w:rsidRPr="00006F5E" w:rsidRDefault="00982579" w:rsidP="000B560E">
            <w:r w:rsidRPr="00006F5E">
              <w:t>1 день:</w:t>
            </w:r>
            <w:r w:rsidR="007B6698" w:rsidRPr="00006F5E">
              <w:t xml:space="preserve"> </w:t>
            </w:r>
            <w:r w:rsidRPr="00006F5E">
              <w:t xml:space="preserve">СПб, Суйда, </w:t>
            </w:r>
            <w:proofErr w:type="spellStart"/>
            <w:r w:rsidRPr="00006F5E">
              <w:t>Кобрино</w:t>
            </w:r>
            <w:proofErr w:type="spellEnd"/>
            <w:r w:rsidRPr="00006F5E">
              <w:t>, Выра, Рождествено, Гатчина</w:t>
            </w:r>
          </w:p>
          <w:p w:rsidR="00982579" w:rsidRPr="00006F5E" w:rsidRDefault="00982579" w:rsidP="000B560E">
            <w:r w:rsidRPr="00006F5E">
              <w:t>2 день: Сиверский, Белогорка</w:t>
            </w:r>
            <w:r w:rsidR="007B6698" w:rsidRPr="00006F5E">
              <w:t xml:space="preserve">, </w:t>
            </w:r>
            <w:proofErr w:type="gramStart"/>
            <w:r w:rsidR="007B6698" w:rsidRPr="00006F5E">
              <w:t>Вырица,  СПб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7B6698" w:rsidRPr="00006F5E" w:rsidRDefault="007B6698" w:rsidP="000B560E">
            <w:r w:rsidRPr="00006F5E">
              <w:t>Первый день</w:t>
            </w:r>
          </w:p>
          <w:p w:rsidR="00982579" w:rsidRPr="00006F5E" w:rsidRDefault="007B6698" w:rsidP="000B560E">
            <w:r w:rsidRPr="00006F5E">
              <w:t>1. музей – усадьба А.П. Ганнибала</w:t>
            </w:r>
          </w:p>
          <w:p w:rsidR="007B6698" w:rsidRPr="00006F5E" w:rsidRDefault="007B6698" w:rsidP="000B560E">
            <w:r w:rsidRPr="00006F5E">
              <w:t xml:space="preserve">2. </w:t>
            </w:r>
            <w:proofErr w:type="gramStart"/>
            <w:r w:rsidRPr="00006F5E">
              <w:t>приусадебный  парк</w:t>
            </w:r>
            <w:proofErr w:type="gramEnd"/>
          </w:p>
          <w:p w:rsidR="007B6698" w:rsidRPr="00006F5E" w:rsidRDefault="007B6698" w:rsidP="000B560E">
            <w:r w:rsidRPr="00006F5E">
              <w:t xml:space="preserve">3. музей «Домик няни А.С. Пушкина </w:t>
            </w:r>
            <w:proofErr w:type="gramStart"/>
            <w:r w:rsidRPr="00006F5E">
              <w:t>Арины  Родионовны</w:t>
            </w:r>
            <w:proofErr w:type="gramEnd"/>
            <w:r w:rsidRPr="00006F5E">
              <w:t>»</w:t>
            </w:r>
          </w:p>
          <w:p w:rsidR="007B6698" w:rsidRPr="00006F5E" w:rsidRDefault="007B6698" w:rsidP="000B560E">
            <w:r w:rsidRPr="00006F5E">
              <w:t xml:space="preserve">4. музей «Дом </w:t>
            </w:r>
            <w:proofErr w:type="gramStart"/>
            <w:r w:rsidRPr="00006F5E">
              <w:t>станционного  смотрителя</w:t>
            </w:r>
            <w:proofErr w:type="gramEnd"/>
            <w:r w:rsidRPr="00006F5E">
              <w:t>»</w:t>
            </w:r>
          </w:p>
          <w:p w:rsidR="007B6698" w:rsidRPr="00006F5E" w:rsidRDefault="007B6698" w:rsidP="000B560E">
            <w:r w:rsidRPr="00006F5E">
              <w:t xml:space="preserve">5. трактир «У </w:t>
            </w:r>
            <w:proofErr w:type="gramStart"/>
            <w:r w:rsidRPr="00006F5E">
              <w:t xml:space="preserve">Самсона  </w:t>
            </w:r>
            <w:proofErr w:type="spellStart"/>
            <w:r w:rsidRPr="00006F5E">
              <w:t>Вырина</w:t>
            </w:r>
            <w:proofErr w:type="spellEnd"/>
            <w:proofErr w:type="gramEnd"/>
            <w:r w:rsidRPr="00006F5E">
              <w:t>»</w:t>
            </w:r>
          </w:p>
          <w:p w:rsidR="007B6698" w:rsidRPr="00006F5E" w:rsidRDefault="007B6698" w:rsidP="000B560E">
            <w:r w:rsidRPr="00006F5E">
              <w:t xml:space="preserve">6. музей – </w:t>
            </w:r>
            <w:proofErr w:type="gramStart"/>
            <w:r w:rsidRPr="00006F5E">
              <w:t>усадьба  «</w:t>
            </w:r>
            <w:proofErr w:type="gramEnd"/>
            <w:r w:rsidRPr="00006F5E">
              <w:t>Рождествено»</w:t>
            </w:r>
          </w:p>
          <w:p w:rsidR="007B6698" w:rsidRPr="00006F5E" w:rsidRDefault="007B6698" w:rsidP="000B560E">
            <w:r w:rsidRPr="00006F5E">
              <w:t xml:space="preserve">7. </w:t>
            </w:r>
            <w:proofErr w:type="gramStart"/>
            <w:r w:rsidRPr="00006F5E">
              <w:t xml:space="preserve">карстовые  </w:t>
            </w:r>
            <w:proofErr w:type="spellStart"/>
            <w:r w:rsidRPr="00006F5E">
              <w:t>пешеры</w:t>
            </w:r>
            <w:proofErr w:type="spellEnd"/>
            <w:proofErr w:type="gramEnd"/>
          </w:p>
          <w:p w:rsidR="007B6698" w:rsidRPr="00006F5E" w:rsidRDefault="007B6698" w:rsidP="000B560E">
            <w:r w:rsidRPr="00006F5E">
              <w:t xml:space="preserve">8. </w:t>
            </w:r>
            <w:proofErr w:type="gramStart"/>
            <w:r w:rsidRPr="00006F5E">
              <w:t>церковь  Рождества</w:t>
            </w:r>
            <w:proofErr w:type="gramEnd"/>
            <w:r w:rsidRPr="00006F5E">
              <w:t xml:space="preserve"> Пресвятой Богородицы</w:t>
            </w:r>
          </w:p>
          <w:p w:rsidR="007B6698" w:rsidRPr="00006F5E" w:rsidRDefault="007B6698" w:rsidP="000B560E">
            <w:r w:rsidRPr="00006F5E">
              <w:t>9.</w:t>
            </w:r>
            <w:proofErr w:type="gramStart"/>
            <w:r w:rsidRPr="00006F5E">
              <w:t>Розовая  дача</w:t>
            </w:r>
            <w:proofErr w:type="gramEnd"/>
            <w:r w:rsidRPr="00006F5E">
              <w:t>,</w:t>
            </w:r>
          </w:p>
          <w:p w:rsidR="007B6698" w:rsidRPr="00006F5E" w:rsidRDefault="007B6698" w:rsidP="000B560E">
            <w:proofErr w:type="gramStart"/>
            <w:r w:rsidRPr="00006F5E">
              <w:t xml:space="preserve">10  </w:t>
            </w:r>
            <w:proofErr w:type="spellStart"/>
            <w:r w:rsidRPr="00006F5E">
              <w:t>Вырская</w:t>
            </w:r>
            <w:proofErr w:type="spellEnd"/>
            <w:proofErr w:type="gramEnd"/>
            <w:r w:rsidRPr="00006F5E">
              <w:t xml:space="preserve">  мыза</w:t>
            </w:r>
          </w:p>
          <w:p w:rsidR="007B6698" w:rsidRPr="00006F5E" w:rsidRDefault="007B6698" w:rsidP="000B560E">
            <w:r w:rsidRPr="00006F5E">
              <w:t xml:space="preserve">11. </w:t>
            </w:r>
            <w:proofErr w:type="gramStart"/>
            <w:r w:rsidRPr="00006F5E">
              <w:t>Церковь  Вознесения</w:t>
            </w:r>
            <w:proofErr w:type="gramEnd"/>
            <w:r w:rsidRPr="00006F5E">
              <w:t xml:space="preserve"> Господня</w:t>
            </w:r>
          </w:p>
          <w:p w:rsidR="007B6698" w:rsidRPr="00006F5E" w:rsidRDefault="007B6698" w:rsidP="000B560E">
            <w:r w:rsidRPr="00006F5E">
              <w:t>Второй день:</w:t>
            </w:r>
          </w:p>
          <w:p w:rsidR="007B6698" w:rsidRPr="00006F5E" w:rsidRDefault="007B6698" w:rsidP="000B560E">
            <w:r w:rsidRPr="00006F5E">
              <w:t xml:space="preserve">1. пос.  Сиверский -   </w:t>
            </w:r>
            <w:proofErr w:type="gramStart"/>
            <w:r w:rsidRPr="00006F5E">
              <w:t>мемориальный  дом</w:t>
            </w:r>
            <w:proofErr w:type="gramEnd"/>
            <w:r w:rsidRPr="00006F5E">
              <w:t xml:space="preserve"> – музей  композитора  Исаака  Шварца</w:t>
            </w:r>
          </w:p>
          <w:p w:rsidR="007B6698" w:rsidRPr="00006F5E" w:rsidRDefault="007B6698" w:rsidP="000B560E">
            <w:r w:rsidRPr="00006F5E">
              <w:t xml:space="preserve">2. кино- </w:t>
            </w:r>
            <w:proofErr w:type="gramStart"/>
            <w:r w:rsidRPr="00006F5E">
              <w:t>культурный  центр</w:t>
            </w:r>
            <w:proofErr w:type="gramEnd"/>
            <w:r w:rsidRPr="00006F5E">
              <w:t xml:space="preserve">  «Юбилейный»</w:t>
            </w:r>
          </w:p>
          <w:p w:rsidR="007B6698" w:rsidRPr="00006F5E" w:rsidRDefault="007B6698" w:rsidP="000B560E">
            <w:r w:rsidRPr="00006F5E">
              <w:t xml:space="preserve">3. пешеходная экскурсия </w:t>
            </w:r>
            <w:proofErr w:type="gramStart"/>
            <w:r w:rsidRPr="00006F5E">
              <w:t>по  поселку</w:t>
            </w:r>
            <w:proofErr w:type="gramEnd"/>
            <w:r w:rsidRPr="00006F5E">
              <w:t xml:space="preserve">  Сиверский </w:t>
            </w:r>
          </w:p>
          <w:p w:rsidR="007B6698" w:rsidRPr="00006F5E" w:rsidRDefault="007B6698" w:rsidP="000B560E">
            <w:r w:rsidRPr="00006F5E">
              <w:t xml:space="preserve">4. </w:t>
            </w:r>
            <w:proofErr w:type="gramStart"/>
            <w:r w:rsidRPr="00006F5E">
              <w:t>музей  «</w:t>
            </w:r>
            <w:proofErr w:type="gramEnd"/>
            <w:r w:rsidRPr="00006F5E">
              <w:t xml:space="preserve">Дачная столица»  </w:t>
            </w:r>
          </w:p>
          <w:p w:rsidR="007B6698" w:rsidRPr="00006F5E" w:rsidRDefault="007B6698" w:rsidP="000B560E">
            <w:r w:rsidRPr="00006F5E">
              <w:lastRenderedPageBreak/>
              <w:t xml:space="preserve">5. (на автобусе) </w:t>
            </w:r>
            <w:proofErr w:type="gramStart"/>
            <w:r w:rsidRPr="00006F5E">
              <w:t>Белогорка ,</w:t>
            </w:r>
            <w:proofErr w:type="gramEnd"/>
            <w:r w:rsidRPr="00006F5E">
              <w:t xml:space="preserve"> усадьба</w:t>
            </w:r>
          </w:p>
          <w:p w:rsidR="007B6698" w:rsidRPr="00006F5E" w:rsidRDefault="007B6698" w:rsidP="000B560E">
            <w:r w:rsidRPr="00006F5E">
              <w:t xml:space="preserve">6. Вырица, экскурсия по поселку с посещением </w:t>
            </w:r>
            <w:proofErr w:type="gramStart"/>
            <w:r w:rsidRPr="00006F5E">
              <w:t>церкви  Казанской</w:t>
            </w:r>
            <w:proofErr w:type="gramEnd"/>
            <w:r w:rsidRPr="00006F5E">
              <w:t xml:space="preserve">  иконы  Божьей  Материи часовни св.  </w:t>
            </w:r>
            <w:proofErr w:type="gramStart"/>
            <w:r w:rsidRPr="00006F5E">
              <w:t xml:space="preserve">Серафима  </w:t>
            </w:r>
            <w:proofErr w:type="spellStart"/>
            <w:r w:rsidRPr="00006F5E">
              <w:t>Вырицкого</w:t>
            </w:r>
            <w:proofErr w:type="spellEnd"/>
            <w:proofErr w:type="gramEnd"/>
            <w:r w:rsidRPr="00006F5E">
              <w:t xml:space="preserve">. осмотр  старинных  дач, торговой  школы, здания  общины христиан – </w:t>
            </w:r>
            <w:proofErr w:type="spellStart"/>
            <w:r w:rsidRPr="00006F5E">
              <w:t>чуриковцев</w:t>
            </w:r>
            <w:proofErr w:type="spellEnd"/>
          </w:p>
          <w:p w:rsidR="007B6698" w:rsidRPr="00006F5E" w:rsidRDefault="007B6698" w:rsidP="000B560E">
            <w:r w:rsidRPr="00006F5E">
              <w:t>7. возвращение в СПб</w:t>
            </w:r>
          </w:p>
        </w:tc>
        <w:tc>
          <w:tcPr>
            <w:tcW w:w="0" w:type="auto"/>
            <w:shd w:val="clear" w:color="auto" w:fill="auto"/>
          </w:tcPr>
          <w:p w:rsidR="003B47F1" w:rsidRPr="00006F5E" w:rsidRDefault="003B47F1" w:rsidP="003B47F1">
            <w:r w:rsidRPr="00006F5E">
              <w:lastRenderedPageBreak/>
              <w:t>- Школьники 10-16 лет</w:t>
            </w:r>
          </w:p>
          <w:p w:rsidR="003B47F1" w:rsidRPr="00006F5E" w:rsidRDefault="003B47F1" w:rsidP="003B47F1">
            <w:r w:rsidRPr="00006F5E">
              <w:t>- молодежь</w:t>
            </w:r>
          </w:p>
          <w:p w:rsidR="003B47F1" w:rsidRPr="00006F5E" w:rsidRDefault="003B47F1" w:rsidP="003B47F1">
            <w:r w:rsidRPr="00006F5E">
              <w:t>- взрослое население</w:t>
            </w:r>
          </w:p>
          <w:p w:rsidR="00982579" w:rsidRPr="00006F5E" w:rsidRDefault="00982579" w:rsidP="000B560E"/>
        </w:tc>
        <w:tc>
          <w:tcPr>
            <w:tcW w:w="0" w:type="auto"/>
            <w:shd w:val="clear" w:color="auto" w:fill="auto"/>
          </w:tcPr>
          <w:p w:rsidR="003B47F1" w:rsidRPr="00006F5E" w:rsidRDefault="003B47F1" w:rsidP="003B47F1">
            <w:r w:rsidRPr="00006F5E">
              <w:t>Круглогодично</w:t>
            </w:r>
          </w:p>
          <w:p w:rsidR="00982579" w:rsidRPr="00006F5E" w:rsidRDefault="00982579" w:rsidP="000B560E"/>
        </w:tc>
      </w:tr>
    </w:tbl>
    <w:p w:rsidR="001E174B" w:rsidRDefault="001E174B"/>
    <w:p w:rsidR="00982579" w:rsidRDefault="00DF33A7" w:rsidP="00DF33A7">
      <w:pPr>
        <w:jc w:val="right"/>
      </w:pPr>
      <w:r>
        <w:br w:type="page"/>
      </w:r>
      <w:r>
        <w:lastRenderedPageBreak/>
        <w:t>ПРИЛОЖЕНИЕ 2</w:t>
      </w:r>
    </w:p>
    <w:p w:rsidR="00DF33A7" w:rsidRDefault="00DF33A7" w:rsidP="00DF33A7">
      <w:pPr>
        <w:pStyle w:val="a6"/>
        <w:ind w:firstLine="360"/>
        <w:jc w:val="center"/>
        <w:rPr>
          <w:rFonts w:ascii="Times New Roman" w:hAnsi="Times New Roman"/>
          <w:bCs/>
          <w:sz w:val="28"/>
          <w:szCs w:val="28"/>
        </w:rPr>
      </w:pPr>
      <w:r w:rsidRPr="00DF33A7">
        <w:rPr>
          <w:rFonts w:ascii="Times New Roman" w:hAnsi="Times New Roman"/>
          <w:bCs/>
          <w:sz w:val="28"/>
          <w:szCs w:val="28"/>
        </w:rPr>
        <w:t>«Экскурсионно-образовательные игровые программы с использованием культурно-исторических ресурсов и возможностей Гатчинского района»</w:t>
      </w:r>
    </w:p>
    <w:tbl>
      <w:tblPr>
        <w:tblW w:w="0" w:type="auto"/>
        <w:tblInd w:w="-1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8"/>
        <w:gridCol w:w="2348"/>
        <w:gridCol w:w="10183"/>
      </w:tblGrid>
      <w:tr w:rsidR="00DF33A7" w:rsidTr="00142470">
        <w:trPr>
          <w:trHeight w:val="615"/>
        </w:trPr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Организатор  программы</w:t>
            </w:r>
            <w:proofErr w:type="gramEnd"/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Контактная информация</w:t>
            </w:r>
          </w:p>
        </w:tc>
        <w:tc>
          <w:tcPr>
            <w:tcW w:w="1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Название и краткое содержание программы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Информационно-туристский центр «Гатчина»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-33" w:right="-3" w:hanging="15"/>
            </w:pPr>
            <w:hyperlink r:id="rId7">
              <w:r>
                <w:rPr>
                  <w:rStyle w:val="-"/>
                  <w:rFonts w:ascii="Times New Roman" w:hAnsi="Times New Roman"/>
                </w:rPr>
                <w:t>visitgtn@bk.ru</w:t>
              </w:r>
            </w:hyperlink>
            <w:r>
              <w:rPr>
                <w:rFonts w:ascii="Times New Roman" w:hAnsi="Times New Roman"/>
              </w:rPr>
              <w:t>,</w:t>
            </w:r>
          </w:p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-33" w:right="-3" w:hanging="15"/>
            </w:pPr>
            <w:r>
              <w:rPr>
                <w:rFonts w:ascii="Times New Roman" w:hAnsi="Times New Roman"/>
              </w:rPr>
              <w:t xml:space="preserve"> +7-911-834-68-93</w:t>
            </w: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1. «Истории старой Гатчины» </w:t>
            </w:r>
            <w:r>
              <w:rPr>
                <w:rFonts w:ascii="Times New Roman" w:hAnsi="Times New Roman"/>
              </w:rPr>
              <w:t xml:space="preserve">пешеходная экскурсия </w:t>
            </w:r>
            <w:proofErr w:type="gramStart"/>
            <w:r>
              <w:rPr>
                <w:rFonts w:ascii="Times New Roman" w:hAnsi="Times New Roman"/>
              </w:rPr>
              <w:t>о историческому центру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Гатчины.Неофициальную</w:t>
            </w:r>
            <w:proofErr w:type="spellEnd"/>
            <w:r>
              <w:rPr>
                <w:rFonts w:ascii="Times New Roman" w:hAnsi="Times New Roman"/>
              </w:rPr>
              <w:t xml:space="preserve"> историю старого города расскажет один из гатчинских обывателей. Тот, кто знает все ходы и выходы, в лицо узнает каждого горожанина: от императора до сапожника, тот, кто все видит и слышит... Городские загадки и тайны, слухи и сплетни он поведает только Вам «...по секрету...»! Проведет экскурсию костюмированный персонаж по Вашему выбору: дворник, почтмейстер или городовой. Продолжительность: </w:t>
            </w:r>
            <w:proofErr w:type="spellStart"/>
            <w:r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</w:rPr>
              <w:t xml:space="preserve">. 2 </w:t>
            </w:r>
            <w:proofErr w:type="gramStart"/>
            <w:r>
              <w:rPr>
                <w:rFonts w:ascii="Times New Roman" w:hAnsi="Times New Roman"/>
              </w:rPr>
              <w:t>часов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</w:rPr>
              <w:t>2. Квест* «Путешествие с рыцарями»</w:t>
            </w:r>
            <w:r>
              <w:rPr>
                <w:rFonts w:ascii="Times New Roman" w:eastAsia="Arial" w:hAnsi="Times New Roman" w:cs="Arial"/>
                <w:bCs/>
                <w:color w:val="000000"/>
              </w:rPr>
              <w:t xml:space="preserve"> в Приоратском парке.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eastAsia="Arial" w:hAnsi="Times New Roman" w:cs="Arial"/>
                <w:bCs/>
                <w:color w:val="000000"/>
              </w:rPr>
              <w:t xml:space="preserve">Увлекательная игра-экскурсия* для внимательных, сообразительных, ловких и отважных. Рыцари сопровождают участников игры, помогают преодолеть испытания в поиске ключей от таинственного замка, расположившегося на берегах Черного озера. Нашедшие заветный ключ будут посвящены в рыцари и дамы Справедливости и Милосердия. 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Продолжительность: 2,5-3 </w:t>
            </w:r>
            <w:proofErr w:type="gramStart"/>
            <w:r>
              <w:rPr>
                <w:rFonts w:ascii="Times New Roman" w:eastAsia="Arial" w:hAnsi="Times New Roman" w:cs="Arial"/>
                <w:color w:val="000000"/>
              </w:rPr>
              <w:t>часов</w:t>
            </w:r>
            <w:proofErr w:type="gramEnd"/>
            <w:r>
              <w:rPr>
                <w:rFonts w:ascii="Times New Roman" w:eastAsia="Arial" w:hAnsi="Times New Roman" w:cs="Arial"/>
                <w:color w:val="000000"/>
              </w:rPr>
              <w:t xml:space="preserve">. </w:t>
            </w:r>
            <w:r>
              <w:rPr>
                <w:rFonts w:ascii="Times New Roman" w:eastAsia="Arial" w:hAnsi="Times New Roman" w:cs="Arial"/>
                <w:b/>
                <w:bCs/>
                <w:i/>
                <w:iCs/>
                <w:color w:val="000000"/>
              </w:rPr>
              <w:t>*</w:t>
            </w:r>
            <w:r>
              <w:rPr>
                <w:rFonts w:ascii="Times New Roman" w:eastAsia="Arial" w:hAnsi="Times New Roman" w:cs="Arial"/>
                <w:i/>
                <w:iCs/>
                <w:color w:val="000000"/>
              </w:rPr>
              <w:t>Включает урок стрельбы из средневекового лука!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</w:rPr>
              <w:t>3. Литературный квест по историческому центру Гатчины.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eastAsia="Arial" w:hAnsi="Times New Roman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Ребятам предлагается узнать одно из исторических имен нашего города, сложив его из букв, полученных от ведущего за правильные ответы на вопросы. Задания составлены по произведениям и биографиям писателей и поэтов, чьи судьбы связаны с Гатчиной.  Продолжительность: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</w:rPr>
              <w:t>ок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</w:rPr>
              <w:t xml:space="preserve">. 2 </w:t>
            </w:r>
            <w:proofErr w:type="gramStart"/>
            <w:r>
              <w:rPr>
                <w:rFonts w:ascii="Times New Roman" w:eastAsia="Arial" w:hAnsi="Times New Roman" w:cs="Arial"/>
                <w:color w:val="000000"/>
              </w:rPr>
              <w:t>часов</w:t>
            </w:r>
            <w:proofErr w:type="gramEnd"/>
            <w:r>
              <w:rPr>
                <w:rFonts w:ascii="Times New Roman" w:eastAsia="Arial" w:hAnsi="Times New Roman" w:cs="Arial"/>
                <w:color w:val="000000"/>
              </w:rPr>
              <w:t>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eastAsia="Arial" w:hAnsi="Times New Roman" w:cs="Arial"/>
                <w:b/>
                <w:bCs/>
                <w:color w:val="000000"/>
              </w:rPr>
              <w:t xml:space="preserve">4. </w:t>
            </w:r>
            <w:proofErr w:type="gramStart"/>
            <w:r>
              <w:rPr>
                <w:rFonts w:ascii="Times New Roman" w:eastAsia="Arial" w:hAnsi="Times New Roman" w:cs="Arial"/>
                <w:b/>
                <w:bCs/>
                <w:color w:val="000000"/>
              </w:rPr>
              <w:t>Квест  (</w:t>
            </w:r>
            <w:proofErr w:type="gramEnd"/>
            <w:r>
              <w:rPr>
                <w:rFonts w:ascii="Times New Roman" w:eastAsia="Arial" w:hAnsi="Times New Roman" w:cs="Arial"/>
                <w:b/>
                <w:bCs/>
                <w:color w:val="000000"/>
              </w:rPr>
              <w:t>«зарница») «Партизанская доблесть»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eastAsia="Arial" w:hAnsi="Times New Roman" w:cs="Arial"/>
                <w:color w:val="000000"/>
              </w:rPr>
              <w:t>Школьники должны выполнить задание командования, им нужно доставить пакет — важное донесение. Ребята научаться разводить партизанский костер, который не дымит, транспортировать раненых и оказывать им первую помощь, передвигаться бесшумно и «бесследно». Узнают об истории партизанского движения в годы ВОВ. Квест проходит в Приоратском парке. Продолжительность: 3-4 ч.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Государственный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историко-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художественный  дворцово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>-парковый музей-заповедник „Гатчина“ (ГМЗ «Гатчина»)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lastRenderedPageBreak/>
              <w:t xml:space="preserve">Гатчина, </w:t>
            </w:r>
            <w:r>
              <w:rPr>
                <w:rFonts w:ascii="Times New Roman" w:hAnsi="Times New Roman"/>
              </w:rPr>
              <w:lastRenderedPageBreak/>
              <w:t>Красноармейский проспект, д. 1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Тел. для справок, </w:t>
            </w:r>
            <w:proofErr w:type="gramStart"/>
            <w:r>
              <w:rPr>
                <w:rFonts w:ascii="Times New Roman" w:hAnsi="Times New Roman"/>
              </w:rPr>
              <w:t>администратор:  8</w:t>
            </w:r>
            <w:proofErr w:type="gramEnd"/>
            <w:r>
              <w:rPr>
                <w:rFonts w:ascii="Times New Roman" w:hAnsi="Times New Roman"/>
              </w:rPr>
              <w:t xml:space="preserve"> (812) 958 0366.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Сайт: http://gatchinapalace.ru/</w:t>
            </w:r>
          </w:p>
          <w:p w:rsidR="00DF33A7" w:rsidRDefault="00DF33A7" w:rsidP="00142470">
            <w:pPr>
              <w:pStyle w:val="a8"/>
            </w:pP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Театрализованная игра-экскурсия для школьников 1-6 классов «Тайна Гатчинского замка» </w:t>
            </w:r>
            <w:r>
              <w:rPr>
                <w:rFonts w:ascii="Times New Roman" w:hAnsi="Times New Roman"/>
                <w:b/>
                <w:bCs/>
              </w:rPr>
              <w:lastRenderedPageBreak/>
              <w:t>(«Поиски клада»)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</w:rPr>
              <w:t xml:space="preserve">В ходе игры-экскурсии участников ожидает прием у императрицы Марии Федоровны, которая попросит помощи в раскрытии тайны замка. Познакомившись с Гатчинским дворцом, с его парадными залами, длинными переходами и мрачным подземельем, найдя все подсказки и выполнив все задания, юным гостям, быть может, посчастливится раскрыть эту старинную тайну. За что ожидает их достойная награда! Продолжительность экскурсии - 2 часа. 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  <w:b/>
                <w:bCs/>
              </w:rPr>
              <w:t>Тематическая экскурсия с элементами игры и театрализации «Под Мальтийской звездой»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  <w:color w:val="3C3C3C"/>
              </w:rPr>
              <w:t xml:space="preserve">Участников игры встретит Мальтийский рыцарь, который попросит помощи в поисках утраченной бесценной реликвии. Во время экскурсии по дворцу ребята, отыскав все подсказки, смогут выполнить задание </w:t>
            </w:r>
            <w:proofErr w:type="spellStart"/>
            <w:r>
              <w:rPr>
                <w:rFonts w:ascii="Times New Roman" w:hAnsi="Times New Roman"/>
                <w:color w:val="3C3C3C"/>
              </w:rPr>
              <w:t>Рыцаря.В</w:t>
            </w:r>
            <w:proofErr w:type="spellEnd"/>
            <w:r>
              <w:rPr>
                <w:rFonts w:ascii="Times New Roman" w:hAnsi="Times New Roman"/>
                <w:color w:val="3C3C3C"/>
              </w:rPr>
              <w:t xml:space="preserve"> знак благодарности они будут посвящены в Почетные Рыцари и Дамы </w:t>
            </w:r>
            <w:proofErr w:type="spellStart"/>
            <w:r>
              <w:rPr>
                <w:rFonts w:ascii="Times New Roman" w:hAnsi="Times New Roman"/>
                <w:color w:val="3C3C3C"/>
              </w:rPr>
              <w:t>Приоратского</w:t>
            </w:r>
            <w:proofErr w:type="spellEnd"/>
            <w:r>
              <w:rPr>
                <w:rFonts w:ascii="Times New Roman" w:hAnsi="Times New Roman"/>
                <w:color w:val="3C3C3C"/>
              </w:rPr>
              <w:t xml:space="preserve"> дворца.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a7"/>
                <w:rFonts w:ascii="Times New Roman" w:hAnsi="Times New Roman"/>
                <w:color w:val="3C3C3C"/>
              </w:rPr>
              <w:t xml:space="preserve">Продолжительность экскурсии — 1 час 30 минут. 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Style w:val="a7"/>
                <w:rFonts w:ascii="Times New Roman" w:hAnsi="Times New Roman"/>
                <w:color w:val="3C3C3C"/>
              </w:rPr>
              <w:t>Другие программы: http://gatchinapalace.ru/children/for_shkolnikov/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Историко-мемориальный музей-усадьба П.Е.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Щербова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    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г. Гатчина, </w:t>
            </w:r>
            <w:proofErr w:type="spellStart"/>
            <w:r>
              <w:rPr>
                <w:rFonts w:ascii="Times New Roman" w:hAnsi="Times New Roman"/>
              </w:rPr>
              <w:t>ул.Чехова</w:t>
            </w:r>
            <w:proofErr w:type="spellEnd"/>
            <w:r>
              <w:rPr>
                <w:rFonts w:ascii="Times New Roman" w:hAnsi="Times New Roman"/>
              </w:rPr>
              <w:t>, д.4.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Режим работы: 10.00 до 17.00, </w:t>
            </w:r>
            <w:proofErr w:type="spellStart"/>
            <w:r>
              <w:rPr>
                <w:rFonts w:ascii="Times New Roman" w:hAnsi="Times New Roman"/>
              </w:rPr>
              <w:t>вых</w:t>
            </w:r>
            <w:proofErr w:type="spellEnd"/>
            <w:r>
              <w:rPr>
                <w:rFonts w:ascii="Times New Roman" w:hAnsi="Times New Roman"/>
              </w:rPr>
              <w:t>.-понедельник.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8(813-71) 2-08-64</w:t>
            </w: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Интерактивная программа для детей: "Путешествие по дому Старого Судьи"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Интерактивная программа для детей в двух возрастных категориях: 7-10 и 11-13 лет. Дети получают маршрутный лист и проходят </w:t>
            </w:r>
            <w:proofErr w:type="gramStart"/>
            <w:r>
              <w:rPr>
                <w:rFonts w:ascii="Times New Roman" w:hAnsi="Times New Roman"/>
              </w:rPr>
              <w:t>по  залам</w:t>
            </w:r>
            <w:proofErr w:type="gramEnd"/>
            <w:r>
              <w:rPr>
                <w:rFonts w:ascii="Times New Roman" w:hAnsi="Times New Roman"/>
              </w:rPr>
              <w:t xml:space="preserve"> музея, выполняя увлекательные задания и знакомясь с экспозицией в форме игры. В игре дети получают задания, ответы на которые есть в экспозиции, рисуют и разгадывают загадки. Темы, с которыми они знакомятся: дом в стиле северный модерн, семья художника </w:t>
            </w:r>
            <w:proofErr w:type="spellStart"/>
            <w:r>
              <w:rPr>
                <w:rFonts w:ascii="Times New Roman" w:hAnsi="Times New Roman"/>
              </w:rPr>
              <w:t>Щербова</w:t>
            </w:r>
            <w:proofErr w:type="spellEnd"/>
            <w:r>
              <w:rPr>
                <w:rFonts w:ascii="Times New Roman" w:hAnsi="Times New Roman"/>
              </w:rPr>
              <w:t xml:space="preserve"> и его друзья (Шаляпин, Куприн), быт горожан начала ХХ в., зарождение военной авиации в Гатчине. Играют группы ребят по 3-10 человек, максимум одновременно может проходить две группы. Продолжительность: </w:t>
            </w:r>
            <w:proofErr w:type="spellStart"/>
            <w:r>
              <w:rPr>
                <w:rFonts w:ascii="Times New Roman" w:hAnsi="Times New Roman"/>
              </w:rPr>
              <w:t>ок</w:t>
            </w:r>
            <w:proofErr w:type="spellEnd"/>
            <w:r>
              <w:rPr>
                <w:rFonts w:ascii="Times New Roman" w:hAnsi="Times New Roman"/>
              </w:rPr>
              <w:t>. 40 минут.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Музей «Домик няни А.С. Пушкина» 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д.Кобрино</w:t>
            </w:r>
            <w:proofErr w:type="spellEnd"/>
            <w:r>
              <w:rPr>
                <w:rFonts w:ascii="Times New Roman" w:hAnsi="Times New Roman"/>
              </w:rPr>
              <w:t>, д.27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Время работы: 10.00- 16.00, выходные- 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>, вт.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Тел. 8(81371) 5-85-10</w:t>
            </w: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интерактивная экскурсия «В гостях у нянюшки»: 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- встреча детей на улице, загадывание загадок, народные обряды, связанные с берёзкой;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-  в избе дети услышат рассказ о жизни Арины Родионовны и быте крестьян.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В процессе экскурсии ребята играют в малоподвижные и пальчиковые игры, отгадывают загадки, учатся использовать старинные орудия труда: ухват, </w:t>
            </w:r>
            <w:proofErr w:type="gramStart"/>
            <w:r>
              <w:rPr>
                <w:rFonts w:ascii="Times New Roman" w:hAnsi="Times New Roman"/>
              </w:rPr>
              <w:t>рубель….</w:t>
            </w:r>
            <w:proofErr w:type="gramEnd"/>
            <w:r>
              <w:rPr>
                <w:rFonts w:ascii="Times New Roman" w:hAnsi="Times New Roman"/>
              </w:rPr>
              <w:t>Время проведения – 35 минут.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2)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интерактивная  игровая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программа  по сказкам А.С. Пушкина «Сказка – ложь да в ней намёк»: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lastRenderedPageBreak/>
              <w:t xml:space="preserve">Дети получают письмо от Русалочки, которая просит помочь ей </w:t>
            </w:r>
            <w:proofErr w:type="gramStart"/>
            <w:r>
              <w:rPr>
                <w:rFonts w:ascii="Times New Roman" w:hAnsi="Times New Roman"/>
              </w:rPr>
              <w:t>освободится  от</w:t>
            </w:r>
            <w:proofErr w:type="gramEnd"/>
            <w:r>
              <w:rPr>
                <w:rFonts w:ascii="Times New Roman" w:hAnsi="Times New Roman"/>
              </w:rPr>
              <w:t xml:space="preserve"> чар Кощея Бессмертного, а для этого им придётся выполнить ряд трудных заданий, преодолеть препятствия на пути. Интерактивная программа проходит на территории музея (кроме зимнего периода). Время проведения – 35 минут.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3) игровая программа «Где обычаи чтут, там весело живут»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В процессе игры ребята знакомятся с играми наших предков («Верёвочка», «Рюхи», «</w:t>
            </w:r>
            <w:proofErr w:type="spellStart"/>
            <w:r>
              <w:rPr>
                <w:rFonts w:ascii="Times New Roman" w:hAnsi="Times New Roman"/>
              </w:rPr>
              <w:t>Ловишки</w:t>
            </w:r>
            <w:proofErr w:type="spellEnd"/>
            <w:r>
              <w:rPr>
                <w:rFonts w:ascii="Times New Roman" w:hAnsi="Times New Roman"/>
              </w:rPr>
              <w:t>» …), участвуют в игровых конкурсах («Кто звонче- хлопнет», «Кто громче топнет……) Игровая программа проходит на территории музея (кроме зимнего периода). Время проведения – 35 минут.</w:t>
            </w:r>
          </w:p>
          <w:p w:rsidR="00DF33A7" w:rsidRDefault="00DF33A7" w:rsidP="00DF33A7">
            <w:pPr>
              <w:pStyle w:val="a8"/>
              <w:numPr>
                <w:ilvl w:val="0"/>
                <w:numId w:val="7"/>
              </w:numPr>
            </w:pPr>
            <w:r>
              <w:rPr>
                <w:rFonts w:ascii="Times New Roman" w:hAnsi="Times New Roman"/>
                <w:b/>
                <w:bCs/>
                <w:u w:val="single"/>
              </w:rPr>
              <w:t>Для школьников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1) квест – игра «Сказки читать – скуки не знать»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В процессе игры дети делятся на две команды, каждая из них составляет свой маршрут движения; передвигаясь от одной </w:t>
            </w:r>
            <w:proofErr w:type="spellStart"/>
            <w:r>
              <w:rPr>
                <w:rFonts w:ascii="Times New Roman" w:hAnsi="Times New Roman"/>
              </w:rPr>
              <w:t>садово</w:t>
            </w:r>
            <w:proofErr w:type="spellEnd"/>
            <w:r>
              <w:rPr>
                <w:rFonts w:ascii="Times New Roman" w:hAnsi="Times New Roman"/>
              </w:rPr>
              <w:t xml:space="preserve"> – парковой скульптуре к другой, находят конверты с заданием и выполняют их; в конце игры идёт подсчёт правильных ответов, а также учитывается время выполнения заданий, команда победителей награждается «медалями». Квест – игра проводится на территории музея (кроме зимнего периода). Время проведения – 45 минут.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2) игровая развлекательная программа «Делу время, потехе – час»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Для приобщения детей   к системе духовных и культурных ценностей нашего народа и   развития коммуникативных навыков была создана данная игровая программа, в процессе которой идёт знакомство ребят с играми наших предков («Бой подушками», «</w:t>
            </w:r>
            <w:proofErr w:type="spellStart"/>
            <w:r>
              <w:rPr>
                <w:rFonts w:ascii="Times New Roman" w:hAnsi="Times New Roman"/>
              </w:rPr>
              <w:t>Калечина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малечина</w:t>
            </w:r>
            <w:proofErr w:type="spellEnd"/>
            <w:r>
              <w:rPr>
                <w:rFonts w:ascii="Times New Roman" w:hAnsi="Times New Roman"/>
              </w:rPr>
              <w:t>», «Золотые ворота» …). Игровая развлекательная программа проходит на территории музея (кроме зимнего периода</w:t>
            </w:r>
            <w:proofErr w:type="gramStart"/>
            <w:r>
              <w:rPr>
                <w:rFonts w:ascii="Times New Roman" w:hAnsi="Times New Roman"/>
              </w:rPr>
              <w:t>).Время</w:t>
            </w:r>
            <w:proofErr w:type="gramEnd"/>
            <w:r>
              <w:rPr>
                <w:rFonts w:ascii="Times New Roman" w:hAnsi="Times New Roman"/>
              </w:rPr>
              <w:t xml:space="preserve"> проведения – 45 минут.</w:t>
            </w:r>
          </w:p>
          <w:p w:rsidR="00DF33A7" w:rsidRDefault="00DF33A7" w:rsidP="00DF33A7">
            <w:pPr>
              <w:pStyle w:val="a8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b/>
                <w:bCs/>
              </w:rPr>
              <w:t xml:space="preserve">Для взрослых (16+) 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  Интерактивная экскурсия «Сказку слушай: умом смекай да на ус мотай»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</w:rPr>
              <w:t xml:space="preserve">В процессе экскурсии взрослые знакомятся не только с историей создания сказок, но и с жизнью русского народа, а также с малоизвестными фактами биографии поэта; узнают много нового и интересного об исторических реалиях содержания сказочных произведений, водят хороводы, изготавливают амулет на деньги, отгадывают народные загадки с эротическим намёком, участвуют в </w:t>
            </w:r>
            <w:r>
              <w:rPr>
                <w:rFonts w:ascii="Times New Roman" w:hAnsi="Times New Roman"/>
              </w:rPr>
              <w:lastRenderedPageBreak/>
              <w:t xml:space="preserve">конкурсах... Время проведения – 60 минут.  В связи с тем, что в процессе экскурсии идёт демонстрация слайдов с изображением людей в стиле ню, рассматривание и обсуждение фрески на «щекотливую тему», а также рассказ о скопцах (мудрец – скопец в «Сказке о золотом петушке») дети до 16 лет на данную экскурсию не допускаются.                                                                            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57" w:right="12" w:hanging="15"/>
            </w:pPr>
            <w:r>
              <w:rPr>
                <w:rFonts w:ascii="Times New Roman" w:hAnsi="Times New Roman"/>
                <w:b/>
                <w:bCs/>
              </w:rPr>
              <w:lastRenderedPageBreak/>
              <w:t>Музей-усадьба «Суйда»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0" w:firstLine="0"/>
            </w:pPr>
            <w:r>
              <w:rPr>
                <w:rFonts w:ascii="Times New Roman" w:hAnsi="Times New Roman"/>
              </w:rPr>
              <w:t>П. Суйда, ул. Центральная, д.1</w:t>
            </w:r>
          </w:p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0" w:firstLine="0"/>
            </w:pPr>
            <w:r>
              <w:rPr>
                <w:rFonts w:ascii="Times New Roman" w:hAnsi="Times New Roman"/>
              </w:rPr>
              <w:t>Время работы: 10.00-17-</w:t>
            </w:r>
            <w:proofErr w:type="gramStart"/>
            <w:r>
              <w:rPr>
                <w:rFonts w:ascii="Times New Roman" w:hAnsi="Times New Roman"/>
              </w:rPr>
              <w:t xml:space="preserve">00,  </w:t>
            </w:r>
            <w:proofErr w:type="spellStart"/>
            <w:r>
              <w:rPr>
                <w:rFonts w:ascii="Times New Roman" w:hAnsi="Times New Roman"/>
              </w:rPr>
              <w:t>вых</w:t>
            </w:r>
            <w:proofErr w:type="spellEnd"/>
            <w:proofErr w:type="gramEnd"/>
            <w:r>
              <w:rPr>
                <w:rFonts w:ascii="Times New Roman" w:hAnsi="Times New Roman"/>
              </w:rPr>
              <w:t>.-пн., вт.</w:t>
            </w:r>
          </w:p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0" w:firstLine="0"/>
            </w:pP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  <w:b/>
                <w:bCs/>
              </w:rPr>
              <w:t>Игровая тематическая программа "У моря Лукоморья стоит дуб..."</w:t>
            </w:r>
            <w:r>
              <w:rPr>
                <w:rFonts w:ascii="Times New Roman" w:hAnsi="Times New Roman"/>
              </w:rPr>
              <w:t xml:space="preserve"> тесно взаимосвязана с экскурсионным материалом, в котором особый раздел посвящен Арине Родионовне - няне А.С. Пушкина. Возможно, именно Суйда является родиной сказок А.С Пушкина. </w:t>
            </w:r>
            <w:proofErr w:type="gramStart"/>
            <w:r>
              <w:rPr>
                <w:rFonts w:ascii="Times New Roman" w:hAnsi="Times New Roman"/>
              </w:rPr>
              <w:t>Программа  включает</w:t>
            </w:r>
            <w:proofErr w:type="gramEnd"/>
            <w:r>
              <w:rPr>
                <w:rFonts w:ascii="Times New Roman" w:hAnsi="Times New Roman"/>
              </w:rPr>
              <w:t xml:space="preserve"> в себя: 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</w:rPr>
              <w:t xml:space="preserve">1. Литературную викторину по сказкам А.С. Пушкина и знакомство с малоизвестной сказкой «О медведихе» 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</w:rPr>
              <w:t xml:space="preserve">2. Танцевально-игровую часть: знакомство с хороводными танцевальными движениями и народными играми. </w:t>
            </w:r>
          </w:p>
          <w:p w:rsidR="00DF33A7" w:rsidRDefault="00DF33A7" w:rsidP="00142470">
            <w:pPr>
              <w:pStyle w:val="a8"/>
              <w:spacing w:line="100" w:lineRule="atLeast"/>
            </w:pPr>
            <w:r>
              <w:rPr>
                <w:rFonts w:ascii="Times New Roman" w:hAnsi="Times New Roman"/>
              </w:rPr>
              <w:t>Заказ программы возможен только при заказе экскурсионного обслуживания по музею.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57" w:right="12" w:hanging="15"/>
            </w:pPr>
            <w:r>
              <w:rPr>
                <w:rFonts w:ascii="Times New Roman" w:hAnsi="Times New Roman"/>
                <w:b/>
                <w:bCs/>
              </w:rPr>
              <w:t>Музей «Дом станционного смотрителя»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DF33A7">
            <w:pPr>
              <w:pStyle w:val="a6"/>
              <w:numPr>
                <w:ilvl w:val="1"/>
                <w:numId w:val="6"/>
              </w:numPr>
            </w:pPr>
            <w:r>
              <w:rPr>
                <w:rFonts w:ascii="Times New Roman" w:hAnsi="Times New Roman"/>
              </w:rPr>
              <w:t>Д. Выра, Большой пр., д.32А</w:t>
            </w:r>
          </w:p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-33" w:right="-3" w:hanging="15"/>
            </w:pPr>
            <w:r>
              <w:rPr>
                <w:rFonts w:ascii="Times New Roman" w:hAnsi="Times New Roman"/>
              </w:rPr>
              <w:t xml:space="preserve">Время работы: 11.00-17.00, выходные дни – пн., вт.   </w:t>
            </w:r>
            <w:proofErr w:type="spellStart"/>
            <w:r>
              <w:rPr>
                <w:rFonts w:ascii="Times New Roman" w:hAnsi="Times New Roman"/>
              </w:rPr>
              <w:t>Санитарн.день</w:t>
            </w:r>
            <w:proofErr w:type="spellEnd"/>
            <w:r>
              <w:rPr>
                <w:rFonts w:ascii="Times New Roman" w:hAnsi="Times New Roman"/>
              </w:rPr>
              <w:t>- последний четверг месяца.</w:t>
            </w:r>
          </w:p>
          <w:p w:rsidR="00DF33A7" w:rsidRDefault="00DF33A7" w:rsidP="00DF33A7">
            <w:pPr>
              <w:pStyle w:val="a6"/>
              <w:numPr>
                <w:ilvl w:val="1"/>
                <w:numId w:val="6"/>
              </w:numPr>
            </w:pPr>
            <w:r>
              <w:rPr>
                <w:rFonts w:ascii="Times New Roman" w:hAnsi="Times New Roman"/>
              </w:rPr>
              <w:t>Тел.: 8(81371) 6-23-38</w:t>
            </w: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1. Квест «Детективное расследование на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Вырской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почтовой станции».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Квест рассчитан на участие семьи из 3-4 человек, одного-двух взрослых и двух детей разного возраста от 7 до 14 лет, или на группу из 3-4 детей такого же возраста. «Расследование начинается в экспозиции «Почта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A37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половины 19 века», где группе излагается легенда и выдается письмо, являющееся отправной точкой маршрута. В ходе квеста дети отыскивают подсказки с заданиями и указаниями маршрута, выполняют задания: разгадывают ребусы и загадки, вспоминают пословицы, взрослые или старшие дети заполняют кроссворд. При правильном разгадывании кроссворда определяется ключевое слово — место нахождения «сокровищ». Задания основаны на знаниях, полученных в ходе экскурсии или индивидуальном посещении музея. «Детективное расследование» способствует развитию интуиции и мышления, а также позволяет тем, кто уже побывал в музее, </w:t>
            </w:r>
            <w:proofErr w:type="gramStart"/>
            <w:r>
              <w:rPr>
                <w:rFonts w:ascii="Times New Roman" w:hAnsi="Times New Roman"/>
              </w:rPr>
              <w:t>по новому</w:t>
            </w:r>
            <w:proofErr w:type="gramEnd"/>
            <w:r>
              <w:rPr>
                <w:rFonts w:ascii="Times New Roman" w:hAnsi="Times New Roman"/>
              </w:rPr>
              <w:t xml:space="preserve"> взглянуть на экспозиции и музейные предметы.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2. Музейное занятие «Почта спешит к людям»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Ведущий в форме почтового служащего былого времени расскажет о развитии почты. В ходе занятия у ребят будет возможность попробовать написать письмо на глине и бересте, узнать об узелковых письмах и написать письмо чернилами. На «штемпельном куверте», сложенном самостоятельно, будет поставлена настоящая сургучная печать. Занятие рассчитано на школьников 4-8 классов.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lastRenderedPageBreak/>
              <w:t>3. Музейное занятие «Путешествие в страну сказок»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Участники занятия вспомнят сказки великого русского поэта А.С. Пушкина узнают о том, какие предметы крестьянского быта встречаются в русских народных сказках, сложат кораблики из бумаги, будут отгадывать загадки, ребусы и рисовать. Занятие рассчитано на школьников 1-4 классов. Возможна адаптация для детей дошкольного возраста.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4. Музейное занятие «Сказка голубого льна»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В ходе занятия участники познакомятся с этапами производства льняного полотна в крестьянском хозяйстве, попробуют прясть льняную нить на прялке - стойке и прялке-</w:t>
            </w:r>
            <w:proofErr w:type="spellStart"/>
            <w:r>
              <w:rPr>
                <w:rFonts w:ascii="Times New Roman" w:hAnsi="Times New Roman"/>
              </w:rPr>
              <w:t>самопряхе</w:t>
            </w:r>
            <w:proofErr w:type="spellEnd"/>
            <w:r>
              <w:rPr>
                <w:rFonts w:ascii="Times New Roman" w:hAnsi="Times New Roman"/>
              </w:rPr>
              <w:t>, проложить уток на настольном ткацком станке и изготовят куклу «</w:t>
            </w:r>
            <w:proofErr w:type="spellStart"/>
            <w:r>
              <w:rPr>
                <w:rFonts w:ascii="Times New Roman" w:hAnsi="Times New Roman"/>
              </w:rPr>
              <w:t>Подорожницу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5. Музейное занятие «Как путешествовали в старину» 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В ходе занятия участники узнают о том, какое значение имели лошади на почтовой станции, на каких видах транспорта путешествовали в 19 веке, перевозили почту и грузы. Свои знания и впечатления, полученные на занятии, дети смогут отразить в своих рисунках. Занятие рассчитано на школьников 1-4 классов.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6. Игровая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программа  «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Забавы на почтовой станции».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Во дворе </w:t>
            </w:r>
            <w:proofErr w:type="spellStart"/>
            <w:r>
              <w:rPr>
                <w:rFonts w:ascii="Times New Roman" w:hAnsi="Times New Roman"/>
              </w:rPr>
              <w:t>Вырской</w:t>
            </w:r>
            <w:proofErr w:type="spellEnd"/>
            <w:r>
              <w:rPr>
                <w:rFonts w:ascii="Times New Roman" w:hAnsi="Times New Roman"/>
              </w:rPr>
              <w:t xml:space="preserve"> почтовой станции участники программы будут состязаться в меткости, ловкости, быстроте, играя в русские народные игры: метание подков, бой на «мечах» верхом на лошади, скачки на деревянных лошадках и др.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>7. Летние тематические программы:</w:t>
            </w:r>
          </w:p>
          <w:p w:rsidR="00DF33A7" w:rsidRDefault="00DF33A7" w:rsidP="00DF33A7">
            <w:pPr>
              <w:pStyle w:val="a8"/>
              <w:numPr>
                <w:ilvl w:val="0"/>
                <w:numId w:val="9"/>
              </w:numPr>
            </w:pPr>
            <w:r>
              <w:rPr>
                <w:rFonts w:ascii="Times New Roman" w:hAnsi="Times New Roman"/>
                <w:b/>
                <w:bCs/>
              </w:rPr>
              <w:t>Мастер-класс «Роспись по дереву»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>На данном мастер-классе гости попробуют расписать матрешку. Мастер подскажет, как разметить заготовку для росписи, какими красками лучше всего пользоваться, научит правильно держать кисть и наносить красочный слой, а также подскажет, чем покрыть расписанную матрешку, чтобы она радовала глаз долгие годы.</w:t>
            </w:r>
          </w:p>
          <w:p w:rsidR="00DF33A7" w:rsidRDefault="00DF33A7" w:rsidP="00DF33A7">
            <w:pPr>
              <w:pStyle w:val="a8"/>
              <w:numPr>
                <w:ilvl w:val="0"/>
                <w:numId w:val="9"/>
              </w:numPr>
            </w:pPr>
            <w:r>
              <w:rPr>
                <w:rFonts w:ascii="Times New Roman" w:hAnsi="Times New Roman"/>
                <w:b/>
                <w:bCs/>
              </w:rPr>
              <w:t>Мастер-класс «Вторая жизнь вещей»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lastRenderedPageBreak/>
              <w:t>На занятии участники научатся азам вязания крючком, узнают какие ткани подходят для этого вида изделий, как подготавливать нити, а уходя смогут забрать с собой свое изделие и брошюру с различными схемами ковриков.</w:t>
            </w:r>
          </w:p>
          <w:p w:rsidR="00DF33A7" w:rsidRDefault="00DF33A7" w:rsidP="00DF33A7">
            <w:pPr>
              <w:pStyle w:val="a8"/>
              <w:numPr>
                <w:ilvl w:val="0"/>
                <w:numId w:val="9"/>
              </w:numPr>
            </w:pPr>
            <w:r>
              <w:rPr>
                <w:rFonts w:ascii="Times New Roman" w:hAnsi="Times New Roman"/>
                <w:b/>
                <w:bCs/>
              </w:rPr>
              <w:t xml:space="preserve">Занятие «Как рубашка в поле росла» 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 Посетители узнают о том, как сеяли лен, выращивали, обрабатывали, пряли </w:t>
            </w:r>
            <w:proofErr w:type="gramStart"/>
            <w:r>
              <w:rPr>
                <w:rFonts w:ascii="Times New Roman" w:hAnsi="Times New Roman"/>
              </w:rPr>
              <w:t>и  превращали</w:t>
            </w:r>
            <w:proofErr w:type="gramEnd"/>
            <w:r>
              <w:rPr>
                <w:rFonts w:ascii="Times New Roman" w:hAnsi="Times New Roman"/>
              </w:rPr>
              <w:t xml:space="preserve"> пряжу в ткань. А также могут попробовать себя в роли пряхи.</w:t>
            </w:r>
          </w:p>
          <w:p w:rsidR="00DF33A7" w:rsidRDefault="00DF33A7" w:rsidP="00DF33A7">
            <w:pPr>
              <w:pStyle w:val="a8"/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  <w:b/>
                <w:bCs/>
              </w:rPr>
              <w:t>Мастер-класс «Верховая набойка по ткани»</w:t>
            </w:r>
          </w:p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На мастер-классе гости познакомятся с одним из старинных способов художественного оформления ткани набойной доской. Узнают основные принципы построения орнамента при работе с набойкой по ткани. Участники мастер-класса научатся работать </w:t>
            </w:r>
            <w:proofErr w:type="spellStart"/>
            <w:r>
              <w:rPr>
                <w:rFonts w:ascii="Times New Roman" w:hAnsi="Times New Roman"/>
              </w:rPr>
              <w:t>цветкой</w:t>
            </w:r>
            <w:proofErr w:type="spellEnd"/>
            <w:r>
              <w:rPr>
                <w:rFonts w:ascii="Times New Roman" w:hAnsi="Times New Roman"/>
              </w:rPr>
              <w:t>, сочетать узоры, создавать композиции и самостоятельно декорировать салфетку, которую заберут с собой на память.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lastRenderedPageBreak/>
              <w:t>Музей «Дачная столица»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-33" w:right="-3" w:hanging="15"/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Сиверский, </w:t>
            </w:r>
            <w:proofErr w:type="spellStart"/>
            <w:r>
              <w:rPr>
                <w:rFonts w:ascii="Times New Roman" w:hAnsi="Times New Roman"/>
              </w:rPr>
              <w:t>ул.Красная</w:t>
            </w:r>
            <w:proofErr w:type="spellEnd"/>
            <w:r>
              <w:rPr>
                <w:rFonts w:ascii="Times New Roman" w:hAnsi="Times New Roman"/>
              </w:rPr>
              <w:t>, д.30 Б</w:t>
            </w:r>
          </w:p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-33" w:right="-3" w:hanging="15"/>
            </w:pPr>
            <w:r>
              <w:rPr>
                <w:rFonts w:ascii="Times New Roman" w:hAnsi="Times New Roman"/>
              </w:rPr>
              <w:t xml:space="preserve"> 11.00-17.00, </w:t>
            </w:r>
            <w:proofErr w:type="spellStart"/>
            <w:r>
              <w:rPr>
                <w:rFonts w:ascii="Times New Roman" w:hAnsi="Times New Roman"/>
              </w:rPr>
              <w:t>вых</w:t>
            </w:r>
            <w:proofErr w:type="spellEnd"/>
            <w:r>
              <w:rPr>
                <w:rFonts w:ascii="Times New Roman" w:hAnsi="Times New Roman"/>
              </w:rPr>
              <w:t>.-пн., вт.</w:t>
            </w:r>
          </w:p>
          <w:p w:rsidR="00DF33A7" w:rsidRDefault="00DF33A7" w:rsidP="00DF33A7">
            <w:pPr>
              <w:pStyle w:val="a6"/>
              <w:numPr>
                <w:ilvl w:val="1"/>
                <w:numId w:val="6"/>
              </w:numPr>
            </w:pPr>
            <w:r>
              <w:rPr>
                <w:rFonts w:ascii="Times New Roman" w:hAnsi="Times New Roman"/>
              </w:rPr>
              <w:t>8-921-794-80-87</w:t>
            </w: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Игра "Собери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пазл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".  </w:t>
            </w:r>
            <w:proofErr w:type="spellStart"/>
            <w:r>
              <w:rPr>
                <w:rFonts w:ascii="Times New Roman" w:hAnsi="Times New Roman"/>
              </w:rPr>
              <w:t>Расчитана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  посетителей</w:t>
            </w:r>
            <w:proofErr w:type="gramEnd"/>
            <w:r>
              <w:rPr>
                <w:rFonts w:ascii="Times New Roman" w:hAnsi="Times New Roman"/>
              </w:rPr>
              <w:t xml:space="preserve"> младшего школьного возраста (начальная школа). После рассказа экскурсовода о знаменитых </w:t>
            </w:r>
            <w:proofErr w:type="spellStart"/>
            <w:r>
              <w:rPr>
                <w:rFonts w:ascii="Times New Roman" w:hAnsi="Times New Roman"/>
              </w:rPr>
              <w:t>сиверских</w:t>
            </w:r>
            <w:proofErr w:type="spellEnd"/>
            <w:r>
              <w:rPr>
                <w:rFonts w:ascii="Times New Roman" w:hAnsi="Times New Roman"/>
              </w:rPr>
              <w:t xml:space="preserve"> дачниках ребятам предлагается собрать два имеющихся в музее </w:t>
            </w:r>
            <w:proofErr w:type="spellStart"/>
            <w:r>
              <w:rPr>
                <w:rFonts w:ascii="Times New Roman" w:hAnsi="Times New Roman"/>
              </w:rPr>
              <w:t>пазла</w:t>
            </w:r>
            <w:proofErr w:type="spellEnd"/>
            <w:r>
              <w:rPr>
                <w:rFonts w:ascii="Times New Roman" w:hAnsi="Times New Roman"/>
              </w:rPr>
              <w:t>: "Майков на рыбалке" (по картине И. Крамского), "Утро в сосновом лесу" (по картине И. Шишкина).</w:t>
            </w:r>
          </w:p>
        </w:tc>
      </w:tr>
      <w:tr w:rsidR="00DF33A7" w:rsidTr="00142470">
        <w:tc>
          <w:tcPr>
            <w:tcW w:w="2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  <w:b/>
                <w:bCs/>
              </w:rPr>
              <w:t xml:space="preserve">Мемориальный «Дом-музей композитора Исаака Шварца» 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DF33A7">
            <w:pPr>
              <w:pStyle w:val="a6"/>
              <w:numPr>
                <w:ilvl w:val="1"/>
                <w:numId w:val="6"/>
              </w:numPr>
              <w:ind w:left="-33" w:right="-3" w:hanging="15"/>
            </w:pPr>
            <w:r>
              <w:rPr>
                <w:rFonts w:ascii="Times New Roman" w:hAnsi="Times New Roman"/>
              </w:rPr>
              <w:t xml:space="preserve">П. Сиверский, ул. Пушкинская, д.4А. 11.00-18.00, </w:t>
            </w:r>
            <w:proofErr w:type="spellStart"/>
            <w:r>
              <w:rPr>
                <w:rFonts w:ascii="Times New Roman" w:hAnsi="Times New Roman"/>
              </w:rPr>
              <w:t>вых</w:t>
            </w:r>
            <w:proofErr w:type="spellEnd"/>
            <w:r>
              <w:rPr>
                <w:rFonts w:ascii="Times New Roman" w:hAnsi="Times New Roman"/>
              </w:rPr>
              <w:t xml:space="preserve">.-пн., вт. </w:t>
            </w:r>
            <w:r>
              <w:rPr>
                <w:rFonts w:ascii="Times New Roman" w:hAnsi="Times New Roman"/>
                <w:color w:val="20170F"/>
              </w:rPr>
              <w:t>+7(921)590– 57 – 78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A7" w:rsidRDefault="00DF33A7" w:rsidP="00142470">
            <w:pPr>
              <w:pStyle w:val="a8"/>
            </w:pPr>
            <w:r>
              <w:rPr>
                <w:rFonts w:ascii="Times New Roman" w:hAnsi="Times New Roman"/>
              </w:rPr>
              <w:t xml:space="preserve">На информационном киоске музея установлена </w:t>
            </w:r>
            <w:r>
              <w:rPr>
                <w:rFonts w:ascii="Times New Roman" w:hAnsi="Times New Roman"/>
                <w:b/>
                <w:bCs/>
              </w:rPr>
              <w:t xml:space="preserve">игра «Собери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пазл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33A7" w:rsidRDefault="00DF33A7" w:rsidP="00142470">
            <w:pPr>
              <w:pStyle w:val="a8"/>
            </w:pP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составлены из экспонатов, находящихся в фондах музея. Игра сопровождается музыкой Исаака Шварца. В нее с удовольствием играют и </w:t>
            </w:r>
            <w:proofErr w:type="gramStart"/>
            <w:r>
              <w:rPr>
                <w:rFonts w:ascii="Times New Roman" w:hAnsi="Times New Roman"/>
              </w:rPr>
              <w:t>дети</w:t>
            </w:r>
            <w:proofErr w:type="gramEnd"/>
            <w:r>
              <w:rPr>
                <w:rFonts w:ascii="Times New Roman" w:hAnsi="Times New Roman"/>
              </w:rPr>
              <w:t xml:space="preserve"> и взрослые.</w:t>
            </w:r>
          </w:p>
        </w:tc>
      </w:tr>
    </w:tbl>
    <w:p w:rsidR="00DF33A7" w:rsidRDefault="00DF33A7" w:rsidP="00DF33A7">
      <w:pPr>
        <w:pStyle w:val="a6"/>
        <w:ind w:firstLine="360"/>
        <w:jc w:val="center"/>
        <w:rPr>
          <w:sz w:val="28"/>
          <w:szCs w:val="28"/>
        </w:rPr>
      </w:pPr>
    </w:p>
    <w:p w:rsidR="00DF33A7" w:rsidRPr="00DF33A7" w:rsidRDefault="00DF33A7" w:rsidP="00DF33A7">
      <w:pPr>
        <w:pStyle w:val="a6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DF33A7" w:rsidRDefault="00DF33A7" w:rsidP="00DF33A7">
      <w:pPr>
        <w:jc w:val="right"/>
      </w:pPr>
    </w:p>
    <w:p w:rsidR="001E174B" w:rsidRDefault="001E174B"/>
    <w:sectPr w:rsidR="001E174B" w:rsidSect="001E174B">
      <w:footerReference w:type="even" r:id="rId8"/>
      <w:footerReference w:type="default" r:id="rId9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4E6" w:rsidRDefault="004214E6">
      <w:r>
        <w:separator/>
      </w:r>
    </w:p>
  </w:endnote>
  <w:endnote w:type="continuationSeparator" w:id="0">
    <w:p w:rsidR="004214E6" w:rsidRDefault="004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98" w:rsidRDefault="007B6698" w:rsidP="00525C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698" w:rsidRDefault="007B6698" w:rsidP="007B66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98" w:rsidRDefault="007B6698" w:rsidP="00525C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72C">
      <w:rPr>
        <w:rStyle w:val="a5"/>
        <w:noProof/>
      </w:rPr>
      <w:t>1</w:t>
    </w:r>
    <w:r>
      <w:rPr>
        <w:rStyle w:val="a5"/>
      </w:rPr>
      <w:fldChar w:fldCharType="end"/>
    </w:r>
  </w:p>
  <w:p w:rsidR="007B6698" w:rsidRDefault="007B6698" w:rsidP="007B66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4E6" w:rsidRDefault="004214E6">
      <w:r>
        <w:separator/>
      </w:r>
    </w:p>
  </w:footnote>
  <w:footnote w:type="continuationSeparator" w:id="0">
    <w:p w:rsidR="004214E6" w:rsidRDefault="0042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D74"/>
    <w:multiLevelType w:val="multilevel"/>
    <w:tmpl w:val="31B8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312C0"/>
    <w:multiLevelType w:val="multilevel"/>
    <w:tmpl w:val="EC00406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B52969"/>
    <w:multiLevelType w:val="multilevel"/>
    <w:tmpl w:val="C07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F9118E"/>
    <w:multiLevelType w:val="multilevel"/>
    <w:tmpl w:val="A9A6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12296"/>
    <w:multiLevelType w:val="hybridMultilevel"/>
    <w:tmpl w:val="DA185C22"/>
    <w:lvl w:ilvl="0" w:tplc="A940A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30FA7"/>
    <w:multiLevelType w:val="multilevel"/>
    <w:tmpl w:val="7AD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58F58A1"/>
    <w:multiLevelType w:val="hybridMultilevel"/>
    <w:tmpl w:val="A9A6CA5E"/>
    <w:lvl w:ilvl="0" w:tplc="FBAA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CE6F64"/>
    <w:multiLevelType w:val="multilevel"/>
    <w:tmpl w:val="45205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7066353"/>
    <w:multiLevelType w:val="hybridMultilevel"/>
    <w:tmpl w:val="832A86A8"/>
    <w:lvl w:ilvl="0" w:tplc="B136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87E6B"/>
    <w:multiLevelType w:val="hybridMultilevel"/>
    <w:tmpl w:val="66A43506"/>
    <w:lvl w:ilvl="0" w:tplc="7424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74B"/>
    <w:rsid w:val="00006F5E"/>
    <w:rsid w:val="00063FFE"/>
    <w:rsid w:val="00065597"/>
    <w:rsid w:val="000B560E"/>
    <w:rsid w:val="001E174B"/>
    <w:rsid w:val="002F5E16"/>
    <w:rsid w:val="00320AAB"/>
    <w:rsid w:val="00397D1B"/>
    <w:rsid w:val="003B47F1"/>
    <w:rsid w:val="004214E6"/>
    <w:rsid w:val="00525C1F"/>
    <w:rsid w:val="00557F82"/>
    <w:rsid w:val="00647EF8"/>
    <w:rsid w:val="00683459"/>
    <w:rsid w:val="0069581D"/>
    <w:rsid w:val="00713AA7"/>
    <w:rsid w:val="00744CBE"/>
    <w:rsid w:val="007507BB"/>
    <w:rsid w:val="007B6698"/>
    <w:rsid w:val="00964885"/>
    <w:rsid w:val="00982579"/>
    <w:rsid w:val="00A437B1"/>
    <w:rsid w:val="00A53C38"/>
    <w:rsid w:val="00B05E0F"/>
    <w:rsid w:val="00B474D3"/>
    <w:rsid w:val="00B95FE6"/>
    <w:rsid w:val="00BB3B54"/>
    <w:rsid w:val="00BE472C"/>
    <w:rsid w:val="00C67A62"/>
    <w:rsid w:val="00CB0822"/>
    <w:rsid w:val="00D41165"/>
    <w:rsid w:val="00DF33A7"/>
    <w:rsid w:val="00E37ECB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2D0804"/>
  <w15:chartTrackingRefBased/>
  <w15:docId w15:val="{DA1BCF47-6BBE-4A2B-8E00-6261891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B66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6698"/>
  </w:style>
  <w:style w:type="paragraph" w:customStyle="1" w:styleId="a6">
    <w:name w:val="Базовый"/>
    <w:rsid w:val="00DF33A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-">
    <w:name w:val="Интернет-ссылка"/>
    <w:rsid w:val="00DF33A7"/>
    <w:rPr>
      <w:color w:val="000080"/>
      <w:u w:val="single"/>
      <w:lang w:val="ru-RU" w:eastAsia="ru-RU" w:bidi="ru-RU"/>
    </w:rPr>
  </w:style>
  <w:style w:type="character" w:customStyle="1" w:styleId="a7">
    <w:name w:val="Выделение жирным"/>
    <w:rsid w:val="00DF33A7"/>
    <w:rPr>
      <w:b/>
      <w:bCs/>
    </w:rPr>
  </w:style>
  <w:style w:type="paragraph" w:customStyle="1" w:styleId="a8">
    <w:name w:val="Содержимое таблицы"/>
    <w:basedOn w:val="a6"/>
    <w:rsid w:val="00DF33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sitgt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Anna Tanina</cp:lastModifiedBy>
  <cp:revision>3</cp:revision>
  <cp:lastPrinted>2015-06-09T13:15:00Z</cp:lastPrinted>
  <dcterms:created xsi:type="dcterms:W3CDTF">2018-09-25T21:33:00Z</dcterms:created>
  <dcterms:modified xsi:type="dcterms:W3CDTF">2018-09-25T22:01:00Z</dcterms:modified>
</cp:coreProperties>
</file>