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Pr="00E34CF8" w:rsidRDefault="008927E1" w:rsidP="00FA5F3A">
      <w:pPr>
        <w:ind w:right="3969"/>
        <w:jc w:val="both"/>
        <w:rPr>
          <w:rFonts w:ascii="Times New Roman" w:hAnsi="Times New Roman" w:cs="Times New Roman"/>
          <w:sz w:val="28"/>
          <w:szCs w:val="28"/>
        </w:rPr>
      </w:pPr>
      <w:proofErr w:type="gramStart"/>
      <w:r w:rsidRPr="00E34CF8">
        <w:rPr>
          <w:rFonts w:ascii="Times New Roman" w:hAnsi="Times New Roman" w:cs="Times New Roman"/>
          <w:sz w:val="28"/>
          <w:szCs w:val="28"/>
        </w:rPr>
        <w:t xml:space="preserve">О внесении изменений в приложение к постановлению администрации Гатчинского муниципального района от 07.12.2015 № 4173 "Об утверждении административного регламента предоставления администрацией Гатчинского </w:t>
      </w:r>
      <w:r w:rsidR="00E34CF8" w:rsidRPr="00E34CF8">
        <w:rPr>
          <w:rFonts w:ascii="Times New Roman" w:hAnsi="Times New Roman" w:cs="Times New Roman"/>
          <w:sz w:val="28"/>
          <w:szCs w:val="28"/>
        </w:rPr>
        <w:t xml:space="preserve"> </w:t>
      </w:r>
      <w:r w:rsidRPr="00E34CF8">
        <w:rPr>
          <w:rFonts w:ascii="Times New Roman" w:hAnsi="Times New Roman" w:cs="Times New Roman"/>
          <w:sz w:val="28"/>
          <w:szCs w:val="28"/>
        </w:rPr>
        <w:t xml:space="preserve">муниципального района Ленинградской области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w:t>
      </w:r>
      <w:r w:rsidR="00E34CF8" w:rsidRPr="00E34CF8">
        <w:rPr>
          <w:rFonts w:ascii="Times New Roman" w:hAnsi="Times New Roman" w:cs="Times New Roman"/>
          <w:sz w:val="28"/>
          <w:szCs w:val="28"/>
        </w:rPr>
        <w:t>реализации жилищных программ</w:t>
      </w:r>
      <w:r w:rsidRPr="00E34CF8">
        <w:rPr>
          <w:rFonts w:ascii="Times New Roman" w:hAnsi="Times New Roman" w:cs="Times New Roman"/>
          <w:sz w:val="28"/>
          <w:szCs w:val="28"/>
        </w:rPr>
        <w:t>"</w:t>
      </w:r>
      <w:proofErr w:type="gramEnd"/>
    </w:p>
    <w:p w:rsidR="008927E1" w:rsidRPr="00440FA2" w:rsidRDefault="008927E1" w:rsidP="008927E1">
      <w:pPr>
        <w:pStyle w:val="a4"/>
        <w:jc w:val="both"/>
        <w:rPr>
          <w:b w:val="0"/>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r w:rsidR="00E34CF8">
        <w:rPr>
          <w:rFonts w:ascii="Times New Roman" w:hAnsi="Times New Roman" w:cs="Times New Roman"/>
          <w:sz w:val="28"/>
          <w:szCs w:val="28"/>
        </w:rPr>
        <w:t>ПОСТАНОВЛЯЕТ:</w:t>
      </w:r>
    </w:p>
    <w:p w:rsidR="006807C4" w:rsidRDefault="00E34CF8" w:rsidP="00F33B1C">
      <w:pPr>
        <w:ind w:firstLine="567"/>
        <w:jc w:val="both"/>
        <w:rPr>
          <w:rFonts w:ascii="Times New Roman"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Внести </w:t>
      </w:r>
      <w:r w:rsidR="00F33B1C">
        <w:rPr>
          <w:rFonts w:ascii="Times New Roman" w:hAnsi="Times New Roman"/>
          <w:sz w:val="28"/>
          <w:szCs w:val="28"/>
        </w:rPr>
        <w:t xml:space="preserve">изменения </w:t>
      </w:r>
      <w:r w:rsidRPr="00E34CF8">
        <w:rPr>
          <w:rFonts w:ascii="Times New Roman" w:hAnsi="Times New Roman" w:cs="Times New Roman"/>
          <w:sz w:val="28"/>
          <w:szCs w:val="28"/>
        </w:rPr>
        <w:t>в приложение к постановлению администрации Гатчинского муниципального района от 07.12.2015 № 4173 "Об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w:t>
      </w:r>
      <w:r>
        <w:rPr>
          <w:rFonts w:ascii="Times New Roman" w:hAnsi="Times New Roman" w:cs="Times New Roman"/>
          <w:sz w:val="28"/>
          <w:szCs w:val="28"/>
        </w:rPr>
        <w:t xml:space="preserve"> </w:t>
      </w:r>
      <w:r w:rsidR="00F33B1C">
        <w:rPr>
          <w:rFonts w:ascii="Times New Roman" w:hAnsi="Times New Roman" w:cs="Times New Roman"/>
          <w:sz w:val="28"/>
          <w:szCs w:val="28"/>
        </w:rPr>
        <w:t>и читать его в новой редакции согласно приложению.</w:t>
      </w:r>
      <w:proofErr w:type="gramEnd"/>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FA5F3A" w:rsidRPr="00FA5F3A" w:rsidRDefault="00FA5F3A" w:rsidP="00F33B1C">
      <w:pPr>
        <w:pStyle w:val="a6"/>
        <w:rPr>
          <w:sz w:val="22"/>
          <w:szCs w:val="22"/>
        </w:rPr>
      </w:pPr>
      <w:r>
        <w:rPr>
          <w:sz w:val="22"/>
          <w:szCs w:val="22"/>
        </w:rPr>
        <w:t>Исп</w:t>
      </w:r>
      <w:proofErr w:type="gramStart"/>
      <w:r>
        <w:rPr>
          <w:sz w:val="22"/>
          <w:szCs w:val="22"/>
        </w:rPr>
        <w:t>.Р</w:t>
      </w:r>
      <w:proofErr w:type="gramEnd"/>
      <w:r>
        <w:rPr>
          <w:sz w:val="22"/>
          <w:szCs w:val="22"/>
        </w:rPr>
        <w:t>езвый А.П. 3-23-30</w:t>
      </w:r>
    </w:p>
    <w:p w:rsidR="00F33B1C" w:rsidRDefault="00F33B1C"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u w:val="single"/>
        </w:rPr>
      </w:pPr>
      <w:r w:rsidRPr="00FA5F3A">
        <w:rPr>
          <w:rFonts w:ascii="Times New Roman" w:hAnsi="Times New Roman" w:cs="Times New Roman"/>
          <w:sz w:val="28"/>
          <w:szCs w:val="28"/>
        </w:rPr>
        <w:t xml:space="preserve">                                 </w:t>
      </w:r>
      <w:r w:rsidRPr="00FA5F3A">
        <w:rPr>
          <w:rFonts w:ascii="Times New Roman" w:hAnsi="Times New Roman" w:cs="Times New Roman"/>
          <w:b/>
          <w:sz w:val="28"/>
          <w:szCs w:val="28"/>
          <w:u w:val="single"/>
        </w:rPr>
        <w:t xml:space="preserve">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FA5F3A" w:rsidRDefault="00FA5F3A" w:rsidP="00FA5F3A">
      <w:pPr>
        <w:pStyle w:val="a4"/>
        <w:rPr>
          <w:bCs w:val="0"/>
          <w:color w:val="000000"/>
          <w:sz w:val="28"/>
          <w:szCs w:val="28"/>
        </w:rPr>
      </w:pPr>
      <w:r w:rsidRPr="00FA5F3A">
        <w:rPr>
          <w:bCs w:val="0"/>
          <w:color w:val="000000"/>
          <w:sz w:val="28"/>
          <w:szCs w:val="28"/>
        </w:rPr>
        <w:t>предоставления муниципальной услуги</w:t>
      </w:r>
    </w:p>
    <w:p w:rsidR="00FA5F3A" w:rsidRPr="00FA5F3A" w:rsidRDefault="00FA5F3A" w:rsidP="00FA5F3A">
      <w:pPr>
        <w:pStyle w:val="a4"/>
        <w:rPr>
          <w:bCs w:val="0"/>
          <w:color w:val="000000"/>
          <w:sz w:val="28"/>
          <w:szCs w:val="28"/>
        </w:rPr>
      </w:pPr>
      <w:r w:rsidRPr="00FA5F3A">
        <w:rPr>
          <w:sz w:val="28"/>
          <w:szCs w:val="28"/>
        </w:rPr>
        <w:t>«Принятие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w:t>
      </w:r>
    </w:p>
    <w:p w:rsidR="00FA5F3A" w:rsidRPr="00FA5F3A" w:rsidRDefault="00FA5F3A" w:rsidP="00FA5F3A">
      <w:pPr>
        <w:pStyle w:val="a4"/>
        <w:jc w:val="both"/>
        <w:rPr>
          <w:sz w:val="28"/>
          <w:szCs w:val="28"/>
        </w:rPr>
      </w:pPr>
    </w:p>
    <w:p w:rsidR="00FA5F3A" w:rsidRPr="00FA5F3A" w:rsidRDefault="00FA5F3A" w:rsidP="00C25C52">
      <w:pPr>
        <w:pStyle w:val="a4"/>
        <w:rPr>
          <w:sz w:val="28"/>
          <w:szCs w:val="28"/>
        </w:rPr>
      </w:pPr>
      <w:r w:rsidRPr="00FA5F3A">
        <w:rPr>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1.1. Наименование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 (далее - административный регламент и муниципальная услуга соответственно). </w:t>
      </w:r>
    </w:p>
    <w:p w:rsidR="00FA5F3A" w:rsidRDefault="00FA5F3A" w:rsidP="00FA5F3A">
      <w:pPr>
        <w:pStyle w:val="a6"/>
        <w:ind w:right="424"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A5F3A">
      <w:pPr>
        <w:pStyle w:val="a6"/>
        <w:ind w:right="424"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униципального района (далее - Ад</w:t>
      </w:r>
      <w:r w:rsidRPr="00AE160C">
        <w:rPr>
          <w:sz w:val="28"/>
          <w:szCs w:val="28"/>
        </w:rPr>
        <w:t xml:space="preserve">министрация).                                   </w:t>
      </w:r>
    </w:p>
    <w:p w:rsidR="00FA5F3A" w:rsidRPr="00AE160C" w:rsidRDefault="00FA5F3A" w:rsidP="00FA5F3A">
      <w:pPr>
        <w:pStyle w:val="a6"/>
        <w:ind w:right="424" w:firstLine="567"/>
        <w:jc w:val="both"/>
        <w:rPr>
          <w:sz w:val="28"/>
          <w:szCs w:val="28"/>
        </w:rPr>
      </w:pPr>
      <w:r w:rsidRPr="00AE160C">
        <w:rPr>
          <w:sz w:val="28"/>
          <w:szCs w:val="28"/>
        </w:rPr>
        <w:t>1.2.2. Структурным подразделением, ответственными за предоставление муниципальной  услуги, является  отдел жилищной политики администрации Гатчинского муниципального района (далее - отдел).</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услуги определена в Приложении № 1.</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отдела,  о справочных телефонах и адресах электронной почты МФЦ приведена в приложении № 2 к настоящему административному регламенту. </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.mfc47.ru</w:t>
        </w:r>
      </w:hyperlink>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lastRenderedPageBreak/>
        <w:t xml:space="preserve">1.4.Адрес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gu</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lenobl</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gosuslugi</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pStyle w:val="a6"/>
        <w:tabs>
          <w:tab w:val="left" w:pos="10490"/>
        </w:tabs>
        <w:ind w:right="424"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11" w:history="1">
        <w:r w:rsidRPr="00FA5F3A">
          <w:rPr>
            <w:rStyle w:val="a9"/>
            <w:color w:val="auto"/>
            <w:sz w:val="28"/>
            <w:szCs w:val="28"/>
            <w:lang w:val="en-US"/>
          </w:rPr>
          <w:t>http</w:t>
        </w:r>
        <w:r w:rsidRPr="00FA5F3A">
          <w:rPr>
            <w:rStyle w:val="a9"/>
            <w:color w:val="auto"/>
            <w:sz w:val="28"/>
            <w:szCs w:val="28"/>
          </w:rPr>
          <w:t>://</w:t>
        </w:r>
        <w:proofErr w:type="spellStart"/>
        <w:r w:rsidRPr="00FA5F3A">
          <w:rPr>
            <w:rStyle w:val="a9"/>
            <w:color w:val="auto"/>
            <w:sz w:val="28"/>
            <w:szCs w:val="28"/>
            <w:lang w:val="en-US"/>
          </w:rPr>
          <w:t>radm</w:t>
        </w:r>
        <w:proofErr w:type="spellEnd"/>
        <w:r w:rsidRPr="00FA5F3A">
          <w:rPr>
            <w:rStyle w:val="a9"/>
            <w:color w:val="auto"/>
            <w:sz w:val="28"/>
            <w:szCs w:val="28"/>
          </w:rPr>
          <w:t>.</w:t>
        </w:r>
        <w:proofErr w:type="spellStart"/>
        <w:r w:rsidRPr="00FA5F3A">
          <w:rPr>
            <w:rStyle w:val="a9"/>
            <w:color w:val="auto"/>
            <w:sz w:val="28"/>
            <w:szCs w:val="28"/>
            <w:lang w:val="en-US"/>
          </w:rPr>
          <w:t>ru</w:t>
        </w:r>
        <w:proofErr w:type="spellEnd"/>
      </w:hyperlink>
      <w:r w:rsidRPr="00FA5F3A">
        <w:rPr>
          <w:sz w:val="28"/>
          <w:szCs w:val="28"/>
        </w:rPr>
        <w:t xml:space="preserve"> в сети Интернет</w:t>
      </w:r>
      <w:r w:rsidR="00983074">
        <w:rPr>
          <w:sz w:val="28"/>
          <w:szCs w:val="28"/>
        </w:rPr>
        <w:t xml:space="preserve"> (далее </w:t>
      </w:r>
      <w:proofErr w:type="gramStart"/>
      <w:r w:rsidR="00983074">
        <w:rPr>
          <w:sz w:val="28"/>
          <w:szCs w:val="28"/>
        </w:rPr>
        <w:t>-о</w:t>
      </w:r>
      <w:proofErr w:type="gramEnd"/>
      <w:r w:rsidR="00983074">
        <w:rPr>
          <w:sz w:val="28"/>
          <w:szCs w:val="28"/>
        </w:rPr>
        <w:t>фициальный сайт)</w:t>
      </w:r>
      <w:r w:rsidRPr="00FA5F3A">
        <w:rPr>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A5F3A">
      <w:pPr>
        <w:widowControl w:val="0"/>
        <w:tabs>
          <w:tab w:val="left" w:pos="142"/>
          <w:tab w:val="left" w:pos="284"/>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регламента, в приемные дни  отдела по предварительной записи (запись осуществляется по справочному телефону, указанному в </w:t>
      </w:r>
      <w:hyperlink w:anchor="sub_104" w:history="1">
        <w:r w:rsidRPr="00FA5F3A">
          <w:rPr>
            <w:rFonts w:ascii="Times New Roman" w:hAnsi="Times New Roman" w:cs="Times New Roman"/>
            <w:sz w:val="28"/>
            <w:szCs w:val="28"/>
          </w:rPr>
          <w:t>пункте 1.</w:t>
        </w:r>
      </w:hyperlink>
      <w:r w:rsidRPr="00FA5F3A">
        <w:rPr>
          <w:rFonts w:ascii="Times New Roman" w:hAnsi="Times New Roman" w:cs="Times New Roman"/>
          <w:sz w:val="28"/>
          <w:szCs w:val="28"/>
        </w:rPr>
        <w:t>3 настоящег</w:t>
      </w:r>
      <w:r w:rsidR="00983074">
        <w:rPr>
          <w:rFonts w:ascii="Times New Roman" w:hAnsi="Times New Roman" w:cs="Times New Roman"/>
          <w:sz w:val="28"/>
          <w:szCs w:val="28"/>
        </w:rPr>
        <w:t>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г) по электронной почте путем направления запроса по адресу </w:t>
      </w:r>
      <w:r w:rsidRPr="00FA5F3A">
        <w:rPr>
          <w:rFonts w:ascii="Times New Roman" w:hAnsi="Times New Roman" w:cs="Times New Roman"/>
          <w:sz w:val="28"/>
          <w:szCs w:val="28"/>
        </w:rPr>
        <w:lastRenderedPageBreak/>
        <w:t>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proofErr w:type="spellStart"/>
      <w:r w:rsidRPr="00FA5F3A">
        <w:rPr>
          <w:rFonts w:ascii="Times New Roman" w:hAnsi="Times New Roman" w:cs="Times New Roman"/>
          <w:sz w:val="28"/>
          <w:szCs w:val="28"/>
        </w:rPr>
        <w:t>д</w:t>
      </w:r>
      <w:proofErr w:type="spellEnd"/>
      <w:r w:rsidRPr="00FA5F3A">
        <w:rPr>
          <w:rFonts w:ascii="Times New Roman" w:hAnsi="Times New Roman" w:cs="Times New Roman"/>
          <w:sz w:val="28"/>
          <w:szCs w:val="28"/>
        </w:rPr>
        <w:t xml:space="preserve">) на ПГУ: </w:t>
      </w:r>
      <w:proofErr w:type="spellStart"/>
      <w:r w:rsidRPr="00FA5F3A">
        <w:rPr>
          <w:rFonts w:ascii="Times New Roman" w:hAnsi="Times New Roman" w:cs="Times New Roman"/>
          <w:sz w:val="28"/>
          <w:szCs w:val="28"/>
        </w:rPr>
        <w:t>www.gu.lenobl.ru</w:t>
      </w:r>
      <w:proofErr w:type="spellEnd"/>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е) на ЕПГУ: </w:t>
      </w:r>
      <w:proofErr w:type="spellStart"/>
      <w:r w:rsidRPr="00FA5F3A">
        <w:rPr>
          <w:rFonts w:ascii="Times New Roman" w:hAnsi="Times New Roman" w:cs="Times New Roman"/>
          <w:sz w:val="28"/>
          <w:szCs w:val="28"/>
        </w:rPr>
        <w:t>www.gosuslugi.ru</w:t>
      </w:r>
      <w:proofErr w:type="spellEnd"/>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radm</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FA5F3A" w:rsidRPr="00FA5F3A" w:rsidRDefault="00FA5F3A" w:rsidP="00FA5F3A">
      <w:pPr>
        <w:pStyle w:val="a4"/>
        <w:tabs>
          <w:tab w:val="left" w:pos="10490"/>
        </w:tabs>
        <w:ind w:right="424" w:firstLine="567"/>
        <w:jc w:val="both"/>
        <w:rPr>
          <w:b w:val="0"/>
          <w:sz w:val="28"/>
          <w:szCs w:val="28"/>
        </w:rPr>
      </w:pPr>
      <w:r w:rsidRPr="00FA5F3A">
        <w:rPr>
          <w:b w:val="0"/>
          <w:sz w:val="28"/>
          <w:szCs w:val="28"/>
        </w:rPr>
        <w:t>1.7. Заявителем муниципальной услуги является гражданин (семья), проживающий в  МО "Город Гатчина"  и  изъявивший (</w:t>
      </w:r>
      <w:proofErr w:type="spellStart"/>
      <w:r w:rsidRPr="00FA5F3A">
        <w:rPr>
          <w:b w:val="0"/>
          <w:sz w:val="28"/>
          <w:szCs w:val="28"/>
        </w:rPr>
        <w:t>ая</w:t>
      </w:r>
      <w:proofErr w:type="spellEnd"/>
      <w:r w:rsidRPr="00FA5F3A">
        <w:rPr>
          <w:b w:val="0"/>
          <w:sz w:val="28"/>
          <w:szCs w:val="28"/>
        </w:rPr>
        <w:t>) желание участвовать в программных мероприятиях  по улучшению жилищных условий.</w:t>
      </w:r>
    </w:p>
    <w:p w:rsidR="00FA5F3A" w:rsidRPr="00FA5F3A" w:rsidRDefault="00FA5F3A" w:rsidP="00FA5F3A">
      <w:pPr>
        <w:tabs>
          <w:tab w:val="left" w:pos="10490"/>
        </w:tabs>
        <w:ind w:right="424" w:firstLine="708"/>
        <w:jc w:val="both"/>
        <w:rPr>
          <w:rFonts w:ascii="Times New Roman" w:hAnsi="Times New Roman" w:cs="Times New Roman"/>
          <w:sz w:val="28"/>
          <w:szCs w:val="28"/>
        </w:rPr>
      </w:pPr>
      <w:r w:rsidRPr="00FA5F3A">
        <w:rPr>
          <w:rFonts w:ascii="Times New Roman" w:hAnsi="Times New Roman" w:cs="Times New Roman"/>
          <w:sz w:val="28"/>
          <w:szCs w:val="28"/>
        </w:rPr>
        <w:t xml:space="preserve">Представлять интересы заявителя </w:t>
      </w:r>
      <w:proofErr w:type="gramStart"/>
      <w:r w:rsidRPr="00FA5F3A">
        <w:rPr>
          <w:rFonts w:ascii="Times New Roman" w:hAnsi="Times New Roman" w:cs="Times New Roman"/>
          <w:sz w:val="28"/>
          <w:szCs w:val="28"/>
        </w:rPr>
        <w:t xml:space="preserve">от имени физических лиц по вопросу </w:t>
      </w:r>
      <w:r>
        <w:rPr>
          <w:rFonts w:ascii="Times New Roman" w:hAnsi="Times New Roman" w:cs="Times New Roman"/>
          <w:sz w:val="28"/>
          <w:szCs w:val="28"/>
        </w:rPr>
        <w:t>включения</w:t>
      </w:r>
      <w:r w:rsidRPr="00FA5F3A">
        <w:rPr>
          <w:rFonts w:ascii="Times New Roman" w:hAnsi="Times New Roman" w:cs="Times New Roman"/>
          <w:sz w:val="28"/>
          <w:szCs w:val="28"/>
        </w:rPr>
        <w:t xml:space="preserve"> их в состав участников мероприятий по улучшению жилищных условий в рамках</w:t>
      </w:r>
      <w:proofErr w:type="gramEnd"/>
      <w:r w:rsidRPr="00FA5F3A">
        <w:rPr>
          <w:rFonts w:ascii="Times New Roman" w:hAnsi="Times New Roman" w:cs="Times New Roman"/>
          <w:sz w:val="28"/>
          <w:szCs w:val="28"/>
        </w:rPr>
        <w:t xml:space="preserve">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FA5F3A" w:rsidRPr="00FA5F3A" w:rsidRDefault="00FA5F3A" w:rsidP="00FA5F3A">
      <w:pPr>
        <w:tabs>
          <w:tab w:val="left" w:pos="10490"/>
        </w:tabs>
        <w:spacing w:before="100" w:beforeAutospacing="1"/>
        <w:ind w:right="424" w:firstLine="567"/>
        <w:jc w:val="both"/>
        <w:rPr>
          <w:rFonts w:ascii="Times New Roman" w:hAnsi="Times New Roman" w:cs="Times New Roman"/>
          <w:bCs/>
          <w:color w:val="000000"/>
          <w:sz w:val="28"/>
          <w:szCs w:val="28"/>
        </w:rPr>
      </w:pPr>
      <w:r w:rsidRPr="00FA5F3A">
        <w:rPr>
          <w:rFonts w:ascii="Times New Roman" w:hAnsi="Times New Roman" w:cs="Times New Roman"/>
          <w:bCs/>
          <w:color w:val="000000"/>
          <w:sz w:val="28"/>
          <w:szCs w:val="28"/>
        </w:rPr>
        <w:t>2. Стандарт предоставления муниципальной услуги</w:t>
      </w:r>
    </w:p>
    <w:p w:rsidR="00FA5F3A" w:rsidRPr="00FA5F3A" w:rsidRDefault="00FA5F3A" w:rsidP="00FA5F3A">
      <w:pPr>
        <w:tabs>
          <w:tab w:val="left" w:pos="10490"/>
        </w:tabs>
        <w:ind w:right="424" w:firstLine="709"/>
        <w:jc w:val="both"/>
        <w:rPr>
          <w:rFonts w:ascii="Times New Roman" w:hAnsi="Times New Roman" w:cs="Times New Roman"/>
          <w:sz w:val="28"/>
          <w:szCs w:val="28"/>
        </w:rPr>
      </w:pPr>
    </w:p>
    <w:p w:rsidR="00FA5F3A" w:rsidRPr="00FA5F3A" w:rsidRDefault="00FA5F3A" w:rsidP="00FA5F3A">
      <w:pPr>
        <w:tabs>
          <w:tab w:val="left" w:pos="9923"/>
          <w:tab w:val="left" w:pos="10206"/>
          <w:tab w:val="left" w:pos="10348"/>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Наименование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 </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bookmarkStart w:id="1" w:name="sub_1023"/>
      <w:r w:rsidRPr="00FA5F3A">
        <w:rPr>
          <w:b w:val="0"/>
          <w:sz w:val="28"/>
          <w:szCs w:val="28"/>
        </w:rPr>
        <w:t xml:space="preserve">2.2. Результатом предоставления муниципальной услуги является </w:t>
      </w:r>
      <w:bookmarkEnd w:id="1"/>
      <w:r w:rsidRPr="00FA5F3A">
        <w:rPr>
          <w:b w:val="0"/>
          <w:sz w:val="28"/>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r w:rsidRPr="00FA5F3A">
        <w:rPr>
          <w:b w:val="0"/>
          <w:sz w:val="28"/>
          <w:szCs w:val="28"/>
        </w:rPr>
        <w:t xml:space="preserve">2.3. Срок предоставления муниципальной услуги составляет не более </w:t>
      </w:r>
      <w:r>
        <w:rPr>
          <w:b w:val="0"/>
          <w:sz w:val="28"/>
          <w:szCs w:val="28"/>
        </w:rPr>
        <w:t>десяти</w:t>
      </w:r>
      <w:r w:rsidRPr="00FA5F3A">
        <w:rPr>
          <w:b w:val="0"/>
          <w:sz w:val="28"/>
          <w:szCs w:val="28"/>
        </w:rPr>
        <w:t xml:space="preserve"> дней </w:t>
      </w:r>
      <w:proofErr w:type="gramStart"/>
      <w:r w:rsidRPr="00FA5F3A">
        <w:rPr>
          <w:b w:val="0"/>
          <w:sz w:val="28"/>
          <w:szCs w:val="28"/>
        </w:rPr>
        <w:t>с даты  поступления</w:t>
      </w:r>
      <w:proofErr w:type="gramEnd"/>
      <w:r w:rsidRPr="00FA5F3A">
        <w:rPr>
          <w:b w:val="0"/>
          <w:sz w:val="28"/>
          <w:szCs w:val="28"/>
        </w:rPr>
        <w:t xml:space="preserve"> заявления в Администрацию непосредственно, либо через МФЦ.</w:t>
      </w:r>
    </w:p>
    <w:p w:rsidR="00FA5F3A" w:rsidRPr="00FA5F3A" w:rsidRDefault="00FA5F3A" w:rsidP="00FA5F3A">
      <w:pPr>
        <w:pStyle w:val="a4"/>
        <w:tabs>
          <w:tab w:val="left" w:pos="9923"/>
          <w:tab w:val="left" w:pos="10206"/>
          <w:tab w:val="left" w:pos="10348"/>
          <w:tab w:val="left" w:pos="10490"/>
        </w:tabs>
        <w:ind w:right="424" w:firstLine="709"/>
        <w:jc w:val="both"/>
        <w:rPr>
          <w:b w:val="0"/>
          <w:sz w:val="28"/>
          <w:szCs w:val="28"/>
        </w:rPr>
      </w:pPr>
      <w:r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FA5F3A">
        <w:rPr>
          <w:b w:val="0"/>
          <w:sz w:val="28"/>
          <w:szCs w:val="28"/>
        </w:rPr>
        <w:lastRenderedPageBreak/>
        <w:t>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FA5F3A">
      <w:pPr>
        <w:tabs>
          <w:tab w:val="left" w:pos="9923"/>
          <w:tab w:val="left" w:pos="10206"/>
          <w:tab w:val="left" w:pos="10348"/>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FA5F3A">
      <w:pPr>
        <w:tabs>
          <w:tab w:val="left" w:pos="0"/>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06.04. 2011  № 63-ФЗ «Об электронной подписи»;</w:t>
      </w:r>
    </w:p>
    <w:p w:rsidR="00FA5F3A" w:rsidRPr="00FA5F3A" w:rsidRDefault="00FA5F3A" w:rsidP="00FA5F3A">
      <w:pPr>
        <w:tabs>
          <w:tab w:val="left" w:pos="142"/>
          <w:tab w:val="left" w:pos="284"/>
          <w:tab w:val="left" w:pos="9923"/>
          <w:tab w:val="left" w:pos="10206"/>
          <w:tab w:val="left" w:pos="10348"/>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8711D9" w:rsidRDefault="008711D9" w:rsidP="008711D9">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17.12.2010 №1050 " О федеральной целевой программе "Жилище" на 2015 – 2020 годы" </w:t>
      </w:r>
    </w:p>
    <w:p w:rsidR="00FA5F3A" w:rsidRPr="00FA5F3A" w:rsidRDefault="00FA5F3A" w:rsidP="008711D9">
      <w:pPr>
        <w:pStyle w:val="ConsPlusNormal"/>
        <w:tabs>
          <w:tab w:val="left" w:pos="9498"/>
        </w:tabs>
        <w:ind w:firstLine="709"/>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17.12.2009  № 1993-р «Об утверждении сводного перечня первоочередных </w:t>
      </w:r>
      <w:r w:rsidR="008711D9">
        <w:rPr>
          <w:rFonts w:ascii="Times New Roman" w:hAnsi="Times New Roman" w:cs="Times New Roman"/>
          <w:sz w:val="28"/>
          <w:szCs w:val="28"/>
        </w:rPr>
        <w:t xml:space="preserve"> г</w:t>
      </w:r>
      <w:r w:rsidRPr="00FA5F3A">
        <w:rPr>
          <w:rFonts w:ascii="Times New Roman" w:hAnsi="Times New Roman" w:cs="Times New Roman"/>
          <w:sz w:val="28"/>
          <w:szCs w:val="28"/>
        </w:rPr>
        <w:t xml:space="preserve">осударственных </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 Приказ Министерства связи и массовых коммуникаций </w:t>
      </w:r>
    </w:p>
    <w:p w:rsidR="00FA5F3A" w:rsidRPr="00FA5F3A" w:rsidRDefault="00FA5F3A" w:rsidP="00FA5F3A">
      <w:pPr>
        <w:pStyle w:val="ConsPlusNormal"/>
        <w:tabs>
          <w:tab w:val="left" w:pos="9923"/>
          <w:tab w:val="left" w:pos="10206"/>
          <w:tab w:val="left" w:pos="10348"/>
        </w:tabs>
        <w:ind w:right="424" w:firstLine="142"/>
        <w:jc w:val="both"/>
        <w:rPr>
          <w:rFonts w:ascii="Times New Roman" w:hAnsi="Times New Roman" w:cs="Times New Roman"/>
          <w:sz w:val="28"/>
          <w:szCs w:val="28"/>
        </w:rPr>
      </w:pPr>
      <w:r w:rsidRPr="00FA5F3A">
        <w:rPr>
          <w:rFonts w:ascii="Times New Roman" w:hAnsi="Times New Roman" w:cs="Times New Roman"/>
          <w:sz w:val="28"/>
          <w:szCs w:val="28"/>
        </w:rPr>
        <w:t>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A5F3A">
        <w:rPr>
          <w:rFonts w:ascii="Times New Roman" w:hAnsi="Times New Roman" w:cs="Times New Roman"/>
          <w:sz w:val="28"/>
          <w:szCs w:val="28"/>
        </w:rPr>
        <w:t>ии и ау</w:t>
      </w:r>
      <w:proofErr w:type="gramEnd"/>
      <w:r w:rsidRPr="00FA5F3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Областной закон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eastAsia="Calibri" w:hAnsi="Times New Roman" w:cs="Times New Roman"/>
          <w:sz w:val="28"/>
          <w:szCs w:val="28"/>
        </w:rPr>
      </w:pPr>
      <w:proofErr w:type="gramStart"/>
      <w:r w:rsidRPr="00FA5F3A">
        <w:rPr>
          <w:rFonts w:ascii="Times New Roman" w:eastAsia="Calibri" w:hAnsi="Times New Roman" w:cs="Times New Roman"/>
          <w:sz w:val="28"/>
          <w:szCs w:val="28"/>
        </w:rPr>
        <w:lastRenderedPageBreak/>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FA5F3A">
        <w:rPr>
          <w:rFonts w:ascii="Times New Roman" w:eastAsia="Calibri" w:hAnsi="Times New Roman" w:cs="Times New Roman"/>
          <w:sz w:val="28"/>
          <w:szCs w:val="28"/>
        </w:rPr>
        <w:t xml:space="preserve"> области «Обеспечение качественным жильем граждан на территории Ленинградской области»;</w:t>
      </w:r>
    </w:p>
    <w:p w:rsidR="00FA5F3A" w:rsidRPr="00FA5F3A" w:rsidRDefault="00FA5F3A" w:rsidP="008711D9">
      <w:pPr>
        <w:tabs>
          <w:tab w:val="left" w:pos="9923"/>
          <w:tab w:val="left" w:pos="10206"/>
          <w:tab w:val="left" w:pos="10348"/>
        </w:tabs>
        <w:ind w:right="424"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xml:space="preserve">-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w:t>
      </w:r>
      <w:proofErr w:type="gramStart"/>
      <w:r w:rsidRPr="00FA5F3A">
        <w:rPr>
          <w:rFonts w:ascii="Times New Roman" w:eastAsia="Calibri" w:hAnsi="Times New Roman" w:cs="Times New Roman"/>
          <w:sz w:val="28"/>
          <w:szCs w:val="28"/>
        </w:rPr>
        <w:t>на</w:t>
      </w:r>
      <w:proofErr w:type="gramEnd"/>
      <w:r w:rsidRPr="00FA5F3A">
        <w:rPr>
          <w:rFonts w:ascii="Times New Roman" w:eastAsia="Calibri" w:hAnsi="Times New Roman" w:cs="Times New Roman"/>
          <w:sz w:val="28"/>
          <w:szCs w:val="28"/>
        </w:rPr>
        <w:t xml:space="preserve"> </w:t>
      </w:r>
    </w:p>
    <w:p w:rsidR="00FA5F3A" w:rsidRPr="00FA5F3A" w:rsidRDefault="00FA5F3A" w:rsidP="00FA5F3A">
      <w:pPr>
        <w:tabs>
          <w:tab w:val="left" w:pos="9923"/>
          <w:tab w:val="left" w:pos="10206"/>
          <w:tab w:val="left" w:pos="10348"/>
        </w:tabs>
        <w:ind w:right="424"/>
        <w:jc w:val="both"/>
        <w:rPr>
          <w:rFonts w:ascii="Times New Roman" w:eastAsia="Calibri" w:hAnsi="Times New Roman" w:cs="Times New Roman"/>
          <w:sz w:val="28"/>
          <w:szCs w:val="28"/>
        </w:rPr>
      </w:pPr>
      <w:proofErr w:type="gramStart"/>
      <w:r w:rsidRPr="00FA5F3A">
        <w:rPr>
          <w:rFonts w:ascii="Times New Roman" w:eastAsia="Calibri" w:hAnsi="Times New Roman" w:cs="Times New Roman"/>
          <w:sz w:val="28"/>
          <w:szCs w:val="28"/>
        </w:rPr>
        <w:t>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roofErr w:type="gramEnd"/>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5 "</w:t>
      </w:r>
      <w:r w:rsidRPr="002B5216">
        <w:rPr>
          <w:rFonts w:ascii="Times New Roman" w:hAnsi="Times New Roman" w:cs="Times New Roman"/>
          <w:b w:val="0"/>
          <w:sz w:val="28"/>
          <w:szCs w:val="28"/>
        </w:rPr>
        <w:t xml:space="preserve">Об утверждении Положения о порядке предоставления молодым гражданам </w:t>
      </w:r>
      <w:r>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 (молодым семьям), нуждающимся в улучшении жилищных условий, социальных выплат на строительство (приобретение) </w:t>
      </w:r>
      <w:r>
        <w:rPr>
          <w:rFonts w:ascii="Times New Roman" w:hAnsi="Times New Roman" w:cs="Times New Roman"/>
          <w:b w:val="0"/>
          <w:sz w:val="28"/>
          <w:szCs w:val="28"/>
        </w:rPr>
        <w:t>жилья и их использования";</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Приказ Ленинградского областного Комитета по управлению государственным имуществом от 31.05.2010 №56 «Об утверждении порядка доступа и выдачи информации из архивов ГУП «</w:t>
      </w:r>
      <w:proofErr w:type="spellStart"/>
      <w:r w:rsidRPr="00FA5F3A">
        <w:rPr>
          <w:rFonts w:ascii="Times New Roman" w:hAnsi="Times New Roman" w:cs="Times New Roman"/>
          <w:sz w:val="28"/>
          <w:szCs w:val="28"/>
        </w:rPr>
        <w:t>Леноблинвентаризация</w:t>
      </w:r>
      <w:proofErr w:type="spellEnd"/>
      <w:r w:rsidRPr="00FA5F3A">
        <w:rPr>
          <w:rFonts w:ascii="Times New Roman" w:hAnsi="Times New Roman" w:cs="Times New Roman"/>
          <w:sz w:val="28"/>
          <w:szCs w:val="28"/>
        </w:rPr>
        <w:t>»;</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-Устав муниципального образования Гатчинский муниципальный район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w:t>
      </w:r>
      <w:r w:rsidR="00983074">
        <w:rPr>
          <w:rFonts w:ascii="Times New Roman" w:hAnsi="Times New Roman" w:cs="Times New Roman"/>
          <w:sz w:val="28"/>
          <w:szCs w:val="28"/>
        </w:rPr>
        <w:t>муниципального образования</w:t>
      </w:r>
      <w:r w:rsidRPr="00FA5F3A">
        <w:rPr>
          <w:rFonts w:ascii="Times New Roman" w:hAnsi="Times New Roman" w:cs="Times New Roman"/>
          <w:sz w:val="28"/>
          <w:szCs w:val="28"/>
        </w:rPr>
        <w:t xml:space="preserve"> "Город Гатчина";</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Гатчинского муниципального района от 01.10.2014 №3949 "Об утверждении муниципальной программы "Создание </w:t>
      </w:r>
      <w:r>
        <w:rPr>
          <w:rFonts w:ascii="Times New Roman" w:hAnsi="Times New Roman" w:cs="Times New Roman"/>
          <w:b w:val="0"/>
          <w:sz w:val="28"/>
          <w:szCs w:val="28"/>
        </w:rPr>
        <w:lastRenderedPageBreak/>
        <w:t>условий для обеспечения качественным жильем граждан МО "Город Гатчина" на 2015-2017 годы";</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об отделе жилищной политики администрации Гатчинского муниципального района Ленинградской области, утвержденное распоряжение администрации Гатчинского муниципального района от 01.06.2015 №32-р. </w:t>
      </w:r>
    </w:p>
    <w:p w:rsidR="00FA5F3A" w:rsidRPr="00440FA2" w:rsidRDefault="00FA5F3A" w:rsidP="00FA5F3A">
      <w:pPr>
        <w:pStyle w:val="a4"/>
        <w:tabs>
          <w:tab w:val="left" w:pos="142"/>
          <w:tab w:val="left" w:pos="284"/>
          <w:tab w:val="left" w:pos="9923"/>
          <w:tab w:val="left" w:pos="10206"/>
          <w:tab w:val="left" w:pos="10348"/>
        </w:tabs>
        <w:ind w:right="424" w:firstLine="567"/>
        <w:jc w:val="both"/>
        <w:rPr>
          <w:b w:val="0"/>
          <w:sz w:val="28"/>
          <w:szCs w:val="28"/>
        </w:rPr>
      </w:pPr>
      <w:r w:rsidRPr="00440FA2">
        <w:rPr>
          <w:b w:val="0"/>
          <w:sz w:val="28"/>
          <w:szCs w:val="28"/>
        </w:rPr>
        <w:t>2.5. Условия участия и перечень документов, необходимых в соответствии с законодательными или иными нормативными правовыми актами для пред</w:t>
      </w:r>
      <w:r w:rsidR="00B15A19">
        <w:rPr>
          <w:b w:val="0"/>
          <w:sz w:val="28"/>
          <w:szCs w:val="28"/>
        </w:rPr>
        <w:t>оставления муниципальной услуги</w:t>
      </w:r>
      <w:r w:rsidRPr="00440FA2">
        <w:rPr>
          <w:b w:val="0"/>
          <w:sz w:val="28"/>
          <w:szCs w:val="28"/>
        </w:rPr>
        <w:t>:</w:t>
      </w:r>
    </w:p>
    <w:p w:rsidR="008711D9" w:rsidRPr="008711D9" w:rsidRDefault="00FA5F3A" w:rsidP="008711D9">
      <w:pPr>
        <w:pStyle w:val="ConsPlusTitle"/>
        <w:jc w:val="both"/>
        <w:rPr>
          <w:rFonts w:ascii="Times New Roman" w:hAnsi="Times New Roman" w:cs="Times New Roman"/>
          <w:b w:val="0"/>
          <w:sz w:val="28"/>
          <w:szCs w:val="28"/>
          <w:u w:val="single"/>
        </w:rPr>
      </w:pPr>
      <w:r w:rsidRPr="008711D9">
        <w:rPr>
          <w:rFonts w:ascii="Times New Roman" w:hAnsi="Times New Roman" w:cs="Times New Roman"/>
          <w:b w:val="0"/>
          <w:sz w:val="28"/>
          <w:szCs w:val="28"/>
        </w:rPr>
        <w:t>2.5.1</w:t>
      </w:r>
      <w:r w:rsidRPr="00440FA2">
        <w:rPr>
          <w:b w:val="0"/>
          <w:sz w:val="28"/>
          <w:szCs w:val="28"/>
        </w:rPr>
        <w:t xml:space="preserve"> </w:t>
      </w:r>
      <w:r w:rsidR="008711D9" w:rsidRPr="008711D9">
        <w:rPr>
          <w:rFonts w:ascii="Times New Roman" w:hAnsi="Times New Roman" w:cs="Times New Roman"/>
          <w:b w:val="0"/>
          <w:sz w:val="28"/>
          <w:szCs w:val="28"/>
          <w:u w:val="single"/>
        </w:rP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утверждённая постановлением Правительства Ленинградской области от 14.11.2013 № 407.</w:t>
      </w:r>
    </w:p>
    <w:p w:rsidR="008711D9" w:rsidRPr="002D37FB" w:rsidRDefault="008711D9" w:rsidP="008711D9">
      <w:pPr>
        <w:widowControl w:val="0"/>
        <w:autoSpaceDE w:val="0"/>
        <w:autoSpaceDN w:val="0"/>
        <w:adjustRightInd w:val="0"/>
        <w:ind w:firstLine="540"/>
        <w:jc w:val="both"/>
        <w:rPr>
          <w:rFonts w:ascii="Times New Roman" w:hAnsi="Times New Roman" w:cs="Times New Roman"/>
          <w:sz w:val="28"/>
          <w:szCs w:val="28"/>
        </w:rPr>
      </w:pPr>
      <w:r w:rsidRPr="002D37FB">
        <w:rPr>
          <w:rFonts w:ascii="Times New Roman" w:hAnsi="Times New Roman" w:cs="Times New Roman"/>
          <w:sz w:val="28"/>
          <w:szCs w:val="28"/>
        </w:rPr>
        <w:t>Участником подпрограммы могут быть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8711D9" w:rsidRPr="003B208E" w:rsidRDefault="008711D9" w:rsidP="00871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208E">
        <w:rPr>
          <w:rFonts w:ascii="Times New Roman" w:hAnsi="Times New Roman" w:cs="Times New Roman"/>
          <w:sz w:val="28"/>
          <w:szCs w:val="28"/>
        </w:rPr>
        <w:t>Право на получение социальной выплаты гражданин имеет в случае, если соблюдаются в совокупности следующие условия:</w:t>
      </w:r>
    </w:p>
    <w:p w:rsidR="008711D9" w:rsidRPr="003B208E"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 xml:space="preserve">а) постоянное проживание на территории </w:t>
      </w:r>
      <w:r>
        <w:rPr>
          <w:rFonts w:ascii="Times New Roman" w:hAnsi="Times New Roman" w:cs="Times New Roman"/>
          <w:sz w:val="28"/>
          <w:szCs w:val="28"/>
        </w:rPr>
        <w:t>Гатчинского муниципального района</w:t>
      </w:r>
      <w:r w:rsidRPr="003B208E">
        <w:rPr>
          <w:rFonts w:ascii="Times New Roman" w:hAnsi="Times New Roman" w:cs="Times New Roman"/>
          <w:sz w:val="28"/>
          <w:szCs w:val="28"/>
        </w:rPr>
        <w:t>;</w:t>
      </w:r>
    </w:p>
    <w:p w:rsidR="008711D9" w:rsidRPr="003B208E"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б) наличие собственных и (или) заемных сре</w:t>
      </w:r>
      <w:proofErr w:type="gramStart"/>
      <w:r w:rsidRPr="003B208E">
        <w:rPr>
          <w:rFonts w:ascii="Times New Roman" w:hAnsi="Times New Roman" w:cs="Times New Roman"/>
          <w:sz w:val="28"/>
          <w:szCs w:val="28"/>
        </w:rPr>
        <w:t>дств в р</w:t>
      </w:r>
      <w:proofErr w:type="gramEnd"/>
      <w:r w:rsidRPr="003B208E">
        <w:rPr>
          <w:rFonts w:ascii="Times New Roman" w:hAnsi="Times New Roman" w:cs="Times New Roman"/>
          <w:sz w:val="28"/>
          <w:szCs w:val="28"/>
        </w:rPr>
        <w:t>азмере части стоимости строительства (приобретения) жилья, не обеспеченной за счет средств социальной выплаты;</w:t>
      </w:r>
    </w:p>
    <w:p w:rsidR="008711D9"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 xml:space="preserve">в) признание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улучшении жилищных условий молодого гражданина  и членов его семьи.</w:t>
      </w:r>
    </w:p>
    <w:p w:rsidR="008711D9" w:rsidRPr="008062FC" w:rsidRDefault="008711D9" w:rsidP="008711D9">
      <w:pPr>
        <w:autoSpaceDE w:val="0"/>
        <w:autoSpaceDN w:val="0"/>
        <w:adjustRightInd w:val="0"/>
        <w:ind w:firstLine="540"/>
        <w:jc w:val="both"/>
        <w:rPr>
          <w:rFonts w:ascii="Times New Roman" w:hAnsi="Times New Roman" w:cs="Times New Roman"/>
          <w:sz w:val="28"/>
          <w:szCs w:val="28"/>
        </w:rPr>
      </w:pPr>
      <w:proofErr w:type="gramStart"/>
      <w:r w:rsidRPr="008062FC">
        <w:rPr>
          <w:rFonts w:ascii="Times New Roman" w:hAnsi="Times New Roman" w:cs="Times New Roman"/>
          <w:sz w:val="28"/>
          <w:szCs w:val="28"/>
        </w:rPr>
        <w:t xml:space="preserve">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4" w:history="1">
        <w:r w:rsidRPr="008062FC">
          <w:rPr>
            <w:rFonts w:ascii="Times New Roman" w:hAnsi="Times New Roman" w:cs="Times New Roman"/>
            <w:sz w:val="28"/>
            <w:szCs w:val="28"/>
          </w:rPr>
          <w:t>статьей 51</w:t>
        </w:r>
      </w:hyperlink>
      <w:r w:rsidRPr="008062FC">
        <w:rPr>
          <w:rFonts w:ascii="Times New Roman" w:hAnsi="Times New Roman" w:cs="Times New Roman"/>
          <w:sz w:val="28"/>
          <w:szCs w:val="28"/>
        </w:rPr>
        <w:t xml:space="preserve"> Жилищного кодекса Российской Федерации для признания</w:t>
      </w:r>
      <w:proofErr w:type="gramEnd"/>
      <w:r w:rsidRPr="008062FC">
        <w:rPr>
          <w:rFonts w:ascii="Times New Roman" w:hAnsi="Times New Roman" w:cs="Times New Roman"/>
          <w:sz w:val="28"/>
          <w:szCs w:val="28"/>
        </w:rPr>
        <w:t xml:space="preserve"> граждан </w:t>
      </w:r>
      <w:proofErr w:type="gramStart"/>
      <w:r w:rsidRPr="008062FC">
        <w:rPr>
          <w:rFonts w:ascii="Times New Roman" w:hAnsi="Times New Roman" w:cs="Times New Roman"/>
          <w:sz w:val="28"/>
          <w:szCs w:val="28"/>
        </w:rPr>
        <w:t>нуждающимися</w:t>
      </w:r>
      <w:proofErr w:type="gramEnd"/>
      <w:r w:rsidRPr="008062FC">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Граждане</w:t>
      </w:r>
      <w:r w:rsidRPr="00674045">
        <w:rPr>
          <w:rFonts w:ascii="Times New Roman" w:hAnsi="Times New Roman" w:cs="Times New Roman"/>
          <w:sz w:val="28"/>
          <w:szCs w:val="28"/>
        </w:rPr>
        <w:t xml:space="preserve">, имеющие право на получение социальной выплаты, и изъявившие желание улучшить жилищные условия с использованием социальной выплаты, </w:t>
      </w:r>
      <w:bookmarkStart w:id="2" w:name="Par639"/>
      <w:bookmarkEnd w:id="2"/>
      <w:r w:rsidRPr="00674045">
        <w:rPr>
          <w:rFonts w:ascii="Times New Roman" w:hAnsi="Times New Roman" w:cs="Times New Roman"/>
          <w:sz w:val="28"/>
          <w:szCs w:val="28"/>
        </w:rPr>
        <w:t xml:space="preserve">в период с 1 февраля до 1 </w:t>
      </w:r>
      <w:r w:rsidR="00570A1D">
        <w:rPr>
          <w:rFonts w:ascii="Times New Roman" w:hAnsi="Times New Roman" w:cs="Times New Roman"/>
          <w:sz w:val="28"/>
          <w:szCs w:val="28"/>
        </w:rPr>
        <w:t>августа</w:t>
      </w:r>
      <w:r w:rsidRPr="00674045">
        <w:rPr>
          <w:rFonts w:ascii="Times New Roman" w:hAnsi="Times New Roman" w:cs="Times New Roman"/>
          <w:sz w:val="28"/>
          <w:szCs w:val="28"/>
        </w:rPr>
        <w:t xml:space="preserve">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5"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 приложением следующих документов:</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lastRenderedPageBreak/>
        <w:t>а) копий документов, удостоверяющих личность заявителя и членов его семьи;</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 xml:space="preserve">в) копий документов, подтверждающих наличие у заявителя собственных </w:t>
      </w:r>
      <w:proofErr w:type="gramStart"/>
      <w:r w:rsidRPr="00954726">
        <w:rPr>
          <w:rFonts w:ascii="Times New Roman" w:hAnsi="Times New Roman" w:cs="Times New Roman"/>
          <w:sz w:val="28"/>
          <w:szCs w:val="28"/>
        </w:rPr>
        <w:t>и(</w:t>
      </w:r>
      <w:proofErr w:type="gramEnd"/>
      <w:r w:rsidRPr="00954726">
        <w:rPr>
          <w:rFonts w:ascii="Times New Roman" w:hAnsi="Times New Roman" w:cs="Times New Roman"/>
          <w:sz w:val="28"/>
          <w:szCs w:val="28"/>
        </w:rPr>
        <w:t xml:space="preserve">или) заемных средств в размере части стоимости строительства (приобретения) жилья, не обеспеченной за счет </w:t>
      </w:r>
      <w:r>
        <w:rPr>
          <w:rFonts w:ascii="Times New Roman" w:hAnsi="Times New Roman" w:cs="Times New Roman"/>
          <w:sz w:val="28"/>
          <w:szCs w:val="28"/>
        </w:rPr>
        <w:t>предоставляемой социальной</w:t>
      </w:r>
      <w:r w:rsidRPr="00954726">
        <w:rPr>
          <w:rFonts w:ascii="Times New Roman" w:hAnsi="Times New Roman" w:cs="Times New Roman"/>
          <w:sz w:val="28"/>
          <w:szCs w:val="28"/>
        </w:rPr>
        <w:t xml:space="preserve"> выплат</w:t>
      </w:r>
      <w:r>
        <w:rPr>
          <w:rFonts w:ascii="Times New Roman" w:hAnsi="Times New Roman" w:cs="Times New Roman"/>
          <w:sz w:val="28"/>
          <w:szCs w:val="28"/>
        </w:rPr>
        <w:t>ы;</w:t>
      </w:r>
    </w:p>
    <w:p w:rsidR="008711D9" w:rsidRPr="008711D9"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 xml:space="preserve">Для подтверждения возможностей молодого гражданина и членов его семьи </w:t>
      </w:r>
      <w:proofErr w:type="gramStart"/>
      <w:r w:rsidRPr="00954726">
        <w:rPr>
          <w:rFonts w:ascii="Times New Roman" w:hAnsi="Times New Roman" w:cs="Times New Roman"/>
          <w:sz w:val="28"/>
          <w:szCs w:val="28"/>
        </w:rPr>
        <w:t>оплатить расчетную стоимость жилья</w:t>
      </w:r>
      <w:proofErr w:type="gramEnd"/>
      <w:r w:rsidRPr="00954726">
        <w:rPr>
          <w:rFonts w:ascii="Times New Roman" w:hAnsi="Times New Roman" w:cs="Times New Roman"/>
          <w:sz w:val="28"/>
          <w:szCs w:val="28"/>
        </w:rPr>
        <w:t xml:space="preserve"> в части, пр</w:t>
      </w:r>
      <w:r>
        <w:rPr>
          <w:rFonts w:ascii="Times New Roman" w:hAnsi="Times New Roman" w:cs="Times New Roman"/>
          <w:sz w:val="28"/>
          <w:szCs w:val="28"/>
        </w:rPr>
        <w:t xml:space="preserve">евышающей размер предоставляемой </w:t>
      </w:r>
      <w:r w:rsidRPr="008711D9">
        <w:rPr>
          <w:rFonts w:ascii="Times New Roman" w:hAnsi="Times New Roman" w:cs="Times New Roman"/>
          <w:sz w:val="28"/>
          <w:szCs w:val="28"/>
        </w:rPr>
        <w:t>социальной выплаты, используются:</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выписки по счетам в банках, копии сберегательных книжек;</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документы, подтверждающие наличие средств материнского (семейного) капитала;</w:t>
      </w:r>
    </w:p>
    <w:p w:rsidR="008711D9" w:rsidRPr="008711D9" w:rsidRDefault="006E01B3" w:rsidP="00871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711D9" w:rsidRPr="008711D9">
        <w:rPr>
          <w:rFonts w:ascii="Times New Roman" w:hAnsi="Times New Roman" w:cs="Times New Roman"/>
          <w:sz w:val="28"/>
          <w:szCs w:val="28"/>
        </w:rPr>
        <w:t>)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xml:space="preserve">При строительстве индивидуального жилого дома молодой гражданин дополнительно </w:t>
      </w:r>
      <w:proofErr w:type="gramStart"/>
      <w:r w:rsidRPr="008711D9">
        <w:rPr>
          <w:rFonts w:ascii="Times New Roman" w:hAnsi="Times New Roman" w:cs="Times New Roman"/>
          <w:sz w:val="28"/>
          <w:szCs w:val="28"/>
        </w:rPr>
        <w:t xml:space="preserve">предоставляет </w:t>
      </w:r>
      <w:r w:rsidR="00B15A19">
        <w:rPr>
          <w:rFonts w:ascii="Times New Roman" w:hAnsi="Times New Roman" w:cs="Times New Roman"/>
          <w:sz w:val="28"/>
          <w:szCs w:val="28"/>
        </w:rPr>
        <w:t>с</w:t>
      </w:r>
      <w:r w:rsidRPr="008711D9">
        <w:rPr>
          <w:rFonts w:ascii="Times New Roman" w:hAnsi="Times New Roman" w:cs="Times New Roman"/>
          <w:sz w:val="28"/>
          <w:szCs w:val="28"/>
        </w:rPr>
        <w:t>ледующи</w:t>
      </w:r>
      <w:r w:rsidR="00B15A19">
        <w:rPr>
          <w:rFonts w:ascii="Times New Roman" w:hAnsi="Times New Roman" w:cs="Times New Roman"/>
          <w:sz w:val="28"/>
          <w:szCs w:val="28"/>
        </w:rPr>
        <w:t>е документы</w:t>
      </w:r>
      <w:proofErr w:type="gramEnd"/>
      <w:r w:rsidRPr="008711D9">
        <w:rPr>
          <w:rFonts w:ascii="Times New Roman" w:hAnsi="Times New Roman" w:cs="Times New Roman"/>
          <w:sz w:val="28"/>
          <w:szCs w:val="28"/>
        </w:rPr>
        <w:t>:</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а) копии правоустанавливающих документов на земельный участок и разрешения на строительство  индивидуального жилого дома.</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В случае намерений молодого гражданина использовать социальную выплату в планируемом году на погашения основной суммы долга и уплаты процентов по ипотечному жилищному кредиту (займу), гражданин представляет дополнительно:</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а) копии договора купли-продажи (договора участия в долевом строительстве) жилого помещения;</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б) копии договора ипотечного жилищного кредита (займа);</w:t>
      </w:r>
    </w:p>
    <w:p w:rsidR="008711D9" w:rsidRDefault="008711D9" w:rsidP="008711D9">
      <w:pPr>
        <w:pStyle w:val="a4"/>
        <w:tabs>
          <w:tab w:val="left" w:pos="142"/>
          <w:tab w:val="left" w:pos="284"/>
          <w:tab w:val="left" w:pos="9923"/>
          <w:tab w:val="left" w:pos="10206"/>
          <w:tab w:val="left" w:pos="10348"/>
        </w:tabs>
        <w:ind w:right="424" w:firstLine="567"/>
        <w:jc w:val="both"/>
        <w:rPr>
          <w:b w:val="0"/>
          <w:sz w:val="28"/>
          <w:szCs w:val="28"/>
        </w:rPr>
      </w:pPr>
      <w:r w:rsidRPr="008711D9">
        <w:rPr>
          <w:b w:val="0"/>
          <w:sz w:val="28"/>
          <w:szCs w:val="28"/>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570A1D" w:rsidRPr="00570A1D" w:rsidRDefault="00570A1D" w:rsidP="00570A1D">
      <w:pPr>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 xml:space="preserve">Отдел жилищной политики администрации Гатчинского муниципального района  запрашивает в установленном порядке </w:t>
      </w:r>
      <w:r w:rsidRPr="00570A1D">
        <w:rPr>
          <w:rFonts w:ascii="Times New Roman" w:hAnsi="Times New Roman" w:cs="Times New Roman"/>
          <w:sz w:val="28"/>
          <w:szCs w:val="28"/>
        </w:rPr>
        <w:t>в государственных органах, органах местного самоуправления поселений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w:t>
      </w:r>
    </w:p>
    <w:p w:rsidR="00570A1D" w:rsidRDefault="00570A1D" w:rsidP="00570A1D">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выписку из Единого государственного реестра прав на недвиж</w:t>
      </w:r>
      <w:r w:rsidR="006E01B3">
        <w:rPr>
          <w:rFonts w:ascii="Times New Roman" w:hAnsi="Times New Roman" w:cs="Times New Roman"/>
          <w:sz w:val="28"/>
          <w:szCs w:val="28"/>
        </w:rPr>
        <w:t xml:space="preserve">имое имущество и сделок с ним </w:t>
      </w:r>
      <w:r w:rsidRPr="00D2614F">
        <w:rPr>
          <w:rFonts w:ascii="Times New Roman" w:hAnsi="Times New Roman" w:cs="Times New Roman"/>
          <w:sz w:val="28"/>
          <w:szCs w:val="28"/>
        </w:rPr>
        <w:t>на заявителя и каждого из членов ег</w:t>
      </w:r>
      <w:r w:rsidR="006E01B3">
        <w:rPr>
          <w:rFonts w:ascii="Times New Roman" w:hAnsi="Times New Roman" w:cs="Times New Roman"/>
          <w:sz w:val="28"/>
          <w:szCs w:val="28"/>
        </w:rPr>
        <w:t>о семьи по Российской Федерации;</w:t>
      </w:r>
    </w:p>
    <w:p w:rsidR="00E17BD1" w:rsidRPr="00BC1EE9" w:rsidRDefault="00E17BD1" w:rsidP="00E17BD1">
      <w:pPr>
        <w:widowControl w:val="0"/>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справки, выданные</w:t>
      </w:r>
      <w:r w:rsidRPr="00BC1EE9">
        <w:rPr>
          <w:rFonts w:ascii="Times New Roman" w:eastAsia="Calibri" w:hAnsi="Times New Roman" w:cs="Times New Roman"/>
          <w:sz w:val="28"/>
          <w:szCs w:val="28"/>
        </w:rPr>
        <w:t xml:space="preserve"> государственным учреждением "Ленинградское областное управление инвентаризации и оценки недвижимости" на гражданина и членов его семьи;</w:t>
      </w:r>
    </w:p>
    <w:p w:rsidR="006E01B3" w:rsidRPr="008711D9" w:rsidRDefault="006E01B3" w:rsidP="006E0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A19">
        <w:rPr>
          <w:rFonts w:ascii="Times New Roman" w:hAnsi="Times New Roman" w:cs="Times New Roman"/>
          <w:sz w:val="28"/>
          <w:szCs w:val="28"/>
        </w:rPr>
        <w:t>выписку из домовой книги (справку</w:t>
      </w:r>
      <w:r>
        <w:rPr>
          <w:rFonts w:ascii="Times New Roman" w:hAnsi="Times New Roman" w:cs="Times New Roman"/>
          <w:sz w:val="28"/>
          <w:szCs w:val="28"/>
        </w:rPr>
        <w:t xml:space="preserve"> ф-9</w:t>
      </w:r>
      <w:r w:rsidRPr="008711D9">
        <w:rPr>
          <w:rFonts w:ascii="Times New Roman" w:hAnsi="Times New Roman" w:cs="Times New Roman"/>
          <w:sz w:val="28"/>
          <w:szCs w:val="28"/>
        </w:rPr>
        <w:t>) о регистрац</w:t>
      </w:r>
      <w:r>
        <w:rPr>
          <w:rFonts w:ascii="Times New Roman" w:hAnsi="Times New Roman" w:cs="Times New Roman"/>
          <w:sz w:val="28"/>
          <w:szCs w:val="28"/>
        </w:rPr>
        <w:t>ии постоянного места жительства;</w:t>
      </w:r>
    </w:p>
    <w:p w:rsidR="006E01B3" w:rsidRPr="008711D9" w:rsidRDefault="006E01B3" w:rsidP="006E0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11D9">
        <w:rPr>
          <w:rFonts w:ascii="Times New Roman" w:hAnsi="Times New Roman" w:cs="Times New Roman"/>
          <w:sz w:val="28"/>
          <w:szCs w:val="28"/>
        </w:rPr>
        <w:t xml:space="preserve"> </w:t>
      </w:r>
      <w:r>
        <w:rPr>
          <w:rFonts w:ascii="Times New Roman" w:hAnsi="Times New Roman" w:cs="Times New Roman"/>
          <w:sz w:val="28"/>
          <w:szCs w:val="28"/>
        </w:rPr>
        <w:t>документы</w:t>
      </w:r>
      <w:r w:rsidRPr="008711D9">
        <w:rPr>
          <w:rFonts w:ascii="Times New Roman" w:hAnsi="Times New Roman" w:cs="Times New Roman"/>
          <w:sz w:val="28"/>
          <w:szCs w:val="28"/>
        </w:rPr>
        <w:t xml:space="preserve">, подтверждающих признание молодого гражданина и членов его семьи </w:t>
      </w:r>
      <w:proofErr w:type="gramStart"/>
      <w:r w:rsidRPr="008711D9">
        <w:rPr>
          <w:rFonts w:ascii="Times New Roman" w:hAnsi="Times New Roman" w:cs="Times New Roman"/>
          <w:sz w:val="28"/>
          <w:szCs w:val="28"/>
        </w:rPr>
        <w:t>нуждающимися</w:t>
      </w:r>
      <w:proofErr w:type="gramEnd"/>
      <w:r w:rsidRPr="008711D9">
        <w:rPr>
          <w:rFonts w:ascii="Times New Roman" w:hAnsi="Times New Roman" w:cs="Times New Roman"/>
          <w:sz w:val="28"/>
          <w:szCs w:val="28"/>
        </w:rPr>
        <w:t xml:space="preserve"> в улучшении жилищны</w:t>
      </w:r>
      <w:r>
        <w:rPr>
          <w:rFonts w:ascii="Times New Roman" w:hAnsi="Times New Roman" w:cs="Times New Roman"/>
          <w:sz w:val="28"/>
          <w:szCs w:val="28"/>
        </w:rPr>
        <w:t>х условий.</w:t>
      </w:r>
    </w:p>
    <w:p w:rsidR="00570A1D" w:rsidRPr="00D2614F" w:rsidRDefault="00570A1D" w:rsidP="00570A1D">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Указанные документы граждане вправе представлять по собственной инициативе.</w:t>
      </w:r>
    </w:p>
    <w:p w:rsidR="00570A1D" w:rsidRPr="008711D9" w:rsidRDefault="00570A1D" w:rsidP="008711D9">
      <w:pPr>
        <w:pStyle w:val="a4"/>
        <w:tabs>
          <w:tab w:val="left" w:pos="142"/>
          <w:tab w:val="left" w:pos="284"/>
          <w:tab w:val="left" w:pos="9923"/>
          <w:tab w:val="left" w:pos="10206"/>
          <w:tab w:val="left" w:pos="10348"/>
        </w:tabs>
        <w:ind w:right="424" w:firstLine="567"/>
        <w:jc w:val="both"/>
        <w:rPr>
          <w:b w:val="0"/>
          <w:sz w:val="28"/>
          <w:szCs w:val="28"/>
        </w:rPr>
      </w:pPr>
    </w:p>
    <w:p w:rsidR="008711D9" w:rsidRPr="008711D9" w:rsidRDefault="00FA5F3A" w:rsidP="008711D9">
      <w:pPr>
        <w:pStyle w:val="a4"/>
        <w:tabs>
          <w:tab w:val="left" w:pos="142"/>
          <w:tab w:val="left" w:pos="284"/>
        </w:tabs>
        <w:ind w:right="424" w:firstLine="567"/>
        <w:jc w:val="both"/>
        <w:rPr>
          <w:b w:val="0"/>
          <w:sz w:val="28"/>
          <w:szCs w:val="28"/>
          <w:u w:val="single"/>
        </w:rPr>
      </w:pPr>
      <w:r w:rsidRPr="00440FA2">
        <w:rPr>
          <w:b w:val="0"/>
          <w:sz w:val="28"/>
          <w:szCs w:val="28"/>
        </w:rPr>
        <w:t xml:space="preserve">2.5.2. </w:t>
      </w:r>
      <w:r w:rsidR="008711D9" w:rsidRPr="008711D9">
        <w:rPr>
          <w:b w:val="0"/>
          <w:sz w:val="28"/>
          <w:szCs w:val="28"/>
          <w:u w:val="single"/>
        </w:rPr>
        <w:t>Подпрограмма "Обеспечение жильем молодых семей" федеральной целевой программы "Жилище" на 2015-2020 годы", утверждённая Постановлением Правительства Российской Федерации №1050 от 17 декабря 2010 года.</w:t>
      </w:r>
    </w:p>
    <w:p w:rsidR="008711D9" w:rsidRPr="00440FA2" w:rsidRDefault="008711D9" w:rsidP="00B15A19">
      <w:pPr>
        <w:pStyle w:val="a4"/>
        <w:tabs>
          <w:tab w:val="left" w:pos="142"/>
          <w:tab w:val="left" w:pos="284"/>
        </w:tabs>
        <w:ind w:right="-2" w:firstLine="567"/>
        <w:jc w:val="both"/>
        <w:rPr>
          <w:b w:val="0"/>
          <w:sz w:val="28"/>
          <w:szCs w:val="28"/>
        </w:rPr>
      </w:pPr>
      <w:r w:rsidRPr="00440FA2">
        <w:rPr>
          <w:b w:val="0"/>
          <w:sz w:val="28"/>
          <w:szCs w:val="28"/>
        </w:rPr>
        <w:t>Участником подпрогр</w:t>
      </w:r>
      <w:r>
        <w:rPr>
          <w:b w:val="0"/>
          <w:sz w:val="28"/>
          <w:szCs w:val="28"/>
        </w:rPr>
        <w:t xml:space="preserve">аммы  </w:t>
      </w:r>
      <w:r w:rsidRPr="00440FA2">
        <w:rPr>
          <w:b w:val="0"/>
          <w:sz w:val="28"/>
          <w:szCs w:val="28"/>
        </w:rPr>
        <w:t xml:space="preserve">может быть молодая семья, в том числе молодая семья, имеющая одного и более детей, где один из супругов не является </w:t>
      </w:r>
      <w:r>
        <w:rPr>
          <w:b w:val="0"/>
          <w:sz w:val="28"/>
          <w:szCs w:val="28"/>
        </w:rPr>
        <w:t>г</w:t>
      </w:r>
      <w:r w:rsidRPr="00440FA2">
        <w:rPr>
          <w:b w:val="0"/>
          <w:sz w:val="28"/>
          <w:szCs w:val="28"/>
        </w:rPr>
        <w:t>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p>
    <w:p w:rsidR="008711D9" w:rsidRPr="00440FA2" w:rsidRDefault="008711D9" w:rsidP="008711D9">
      <w:pPr>
        <w:pStyle w:val="a4"/>
        <w:tabs>
          <w:tab w:val="left" w:pos="142"/>
          <w:tab w:val="left" w:pos="284"/>
        </w:tabs>
        <w:ind w:right="424"/>
        <w:jc w:val="both"/>
        <w:rPr>
          <w:b w:val="0"/>
          <w:sz w:val="28"/>
          <w:szCs w:val="28"/>
        </w:rPr>
      </w:pPr>
      <w:r w:rsidRPr="00440FA2">
        <w:rPr>
          <w:b w:val="0"/>
          <w:sz w:val="28"/>
          <w:szCs w:val="28"/>
        </w:rPr>
        <w:t>подпрограммы в список претендентов на получение социальной выплаты в планируемом году не превышает 35 лет;</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t>б) молодая семья признана нуждающейся в жилом помещении;</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Молодые семьи</w:t>
      </w:r>
      <w:r w:rsidRPr="00674045">
        <w:rPr>
          <w:rFonts w:ascii="Times New Roman" w:hAnsi="Times New Roman" w:cs="Times New Roman"/>
          <w:sz w:val="28"/>
          <w:szCs w:val="28"/>
        </w:rPr>
        <w:t xml:space="preserve">, имеющие право на получение социальной выплаты, и изъявившие желание улучшить жилищные условия с использованием социальной выплаты, представляют в период с 1 февраля до 1 </w:t>
      </w:r>
      <w:r>
        <w:rPr>
          <w:rFonts w:ascii="Times New Roman" w:hAnsi="Times New Roman" w:cs="Times New Roman"/>
          <w:sz w:val="28"/>
          <w:szCs w:val="28"/>
        </w:rPr>
        <w:t>августа</w:t>
      </w:r>
      <w:r w:rsidRPr="00674045">
        <w:rPr>
          <w:rFonts w:ascii="Times New Roman" w:hAnsi="Times New Roman" w:cs="Times New Roman"/>
          <w:sz w:val="28"/>
          <w:szCs w:val="28"/>
        </w:rPr>
        <w:t xml:space="preserve">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6"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заявление 1,3 </w:t>
      </w:r>
      <w:r w:rsidRPr="00674045">
        <w:rPr>
          <w:rFonts w:ascii="Times New Roman" w:hAnsi="Times New Roman" w:cs="Times New Roman"/>
          <w:sz w:val="28"/>
          <w:szCs w:val="28"/>
        </w:rPr>
        <w:t>с приложением следующих документов:</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а) копий документов, удостоверяющих личность заявителя и членов его семьи;</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б) копии свидетельства о браке;</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в) копий документов, подтверждающих родственные отношения между лицами, указанными в заявлении в качестве членов семьи;</w:t>
      </w:r>
    </w:p>
    <w:p w:rsidR="008711D9" w:rsidRPr="00BA01FB" w:rsidRDefault="006E01B3" w:rsidP="008711D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w:t>
      </w:r>
      <w:r w:rsidR="008711D9" w:rsidRPr="00BA01FB">
        <w:rPr>
          <w:rFonts w:ascii="Times New Roman" w:hAnsi="Times New Roman" w:cs="Times New Roman"/>
          <w:sz w:val="28"/>
          <w:szCs w:val="28"/>
        </w:rPr>
        <w:t>)</w:t>
      </w:r>
      <w:r w:rsidR="008711D9" w:rsidRPr="00BA01FB">
        <w:rPr>
          <w:rFonts w:ascii="Times New Roman" w:hAnsi="Times New Roman" w:cs="Times New Roman"/>
        </w:rPr>
        <w:t xml:space="preserve"> </w:t>
      </w:r>
      <w:r w:rsidR="008711D9" w:rsidRPr="00BA01FB">
        <w:rPr>
          <w:rFonts w:ascii="Times New Roman" w:hAnsi="Times New Roman" w:cs="Times New Roman"/>
          <w:sz w:val="28"/>
          <w:szCs w:val="28"/>
        </w:rPr>
        <w:t xml:space="preserve">копий документов, подтверждающих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w:t>
      </w:r>
      <w:r w:rsidR="008711D9" w:rsidRPr="00BA01FB">
        <w:rPr>
          <w:rFonts w:ascii="Times New Roman" w:hAnsi="Times New Roman" w:cs="Times New Roman"/>
          <w:sz w:val="28"/>
          <w:szCs w:val="28"/>
        </w:rPr>
        <w:lastRenderedPageBreak/>
        <w:t>за счет размера предоставляемой социальной выплаты в планируемом году;</w:t>
      </w:r>
    </w:p>
    <w:p w:rsidR="008711D9" w:rsidRDefault="008711D9" w:rsidP="00871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индивидуального жилого дома молодой гражданин дополнительно </w:t>
      </w:r>
      <w:proofErr w:type="gramStart"/>
      <w:r>
        <w:rPr>
          <w:rFonts w:ascii="Times New Roman" w:hAnsi="Times New Roman" w:cs="Times New Roman"/>
          <w:sz w:val="28"/>
          <w:szCs w:val="28"/>
        </w:rPr>
        <w:t xml:space="preserve">предоставляет </w:t>
      </w:r>
      <w:r w:rsidR="00B15A19">
        <w:rPr>
          <w:rFonts w:ascii="Times New Roman" w:hAnsi="Times New Roman" w:cs="Times New Roman"/>
          <w:sz w:val="28"/>
          <w:szCs w:val="28"/>
        </w:rPr>
        <w:t>следующие документы</w:t>
      </w:r>
      <w:proofErr w:type="gramEnd"/>
      <w:r>
        <w:rPr>
          <w:rFonts w:ascii="Times New Roman" w:hAnsi="Times New Roman" w:cs="Times New Roman"/>
          <w:sz w:val="28"/>
          <w:szCs w:val="28"/>
        </w:rPr>
        <w:t>:</w:t>
      </w:r>
    </w:p>
    <w:p w:rsidR="008711D9" w:rsidRDefault="008711D9" w:rsidP="008711D9">
      <w:pPr>
        <w:pStyle w:val="ConsPlusNormal"/>
        <w:jc w:val="both"/>
        <w:rPr>
          <w:rFonts w:ascii="Times New Roman" w:hAnsi="Times New Roman" w:cs="Times New Roman"/>
          <w:sz w:val="28"/>
          <w:szCs w:val="28"/>
        </w:rPr>
      </w:pPr>
      <w:r>
        <w:rPr>
          <w:rFonts w:ascii="Times New Roman" w:hAnsi="Times New Roman" w:cs="Times New Roman"/>
          <w:sz w:val="28"/>
          <w:szCs w:val="28"/>
        </w:rPr>
        <w:t>ж) копии документов, подтверждающих право собственности на земельный участок и разрешения на строительство  индивидуального жилого дома.</w:t>
      </w:r>
    </w:p>
    <w:p w:rsidR="008711D9" w:rsidRPr="0096652C" w:rsidRDefault="008711D9" w:rsidP="008711D9">
      <w:pPr>
        <w:pStyle w:val="ConsPlusNormal"/>
        <w:ind w:firstLine="540"/>
        <w:jc w:val="both"/>
        <w:rPr>
          <w:rFonts w:ascii="Times New Roman" w:hAnsi="Times New Roman" w:cs="Times New Roman"/>
          <w:sz w:val="28"/>
          <w:szCs w:val="28"/>
        </w:rPr>
      </w:pPr>
      <w:r w:rsidRPr="0096652C">
        <w:rPr>
          <w:rFonts w:ascii="Times New Roman" w:hAnsi="Times New Roman" w:cs="Times New Roman"/>
          <w:sz w:val="28"/>
          <w:szCs w:val="28"/>
        </w:rPr>
        <w:t>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(ипотечному) кредиту (займу) на приобретение (строительство) жилого помещения молодая семья представляет дополнительно:</w:t>
      </w:r>
    </w:p>
    <w:p w:rsidR="008711D9" w:rsidRPr="0096652C" w:rsidRDefault="008711D9" w:rsidP="008711D9">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96652C">
        <w:rPr>
          <w:rFonts w:ascii="Times New Roman" w:hAnsi="Times New Roman" w:cs="Times New Roman"/>
          <w:sz w:val="28"/>
          <w:szCs w:val="28"/>
        </w:rPr>
        <w:t>)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кредита (при незавершенном строительстве индивидуального жилого дома представляются документы на строительство);</w:t>
      </w:r>
    </w:p>
    <w:p w:rsidR="008711D9" w:rsidRDefault="008711D9" w:rsidP="008711D9">
      <w:pPr>
        <w:pStyle w:val="ConsPlusNormal"/>
        <w:jc w:val="both"/>
        <w:rPr>
          <w:rFonts w:ascii="Times New Roman" w:hAnsi="Times New Roman" w:cs="Times New Roman"/>
          <w:sz w:val="28"/>
          <w:szCs w:val="28"/>
        </w:rPr>
      </w:pPr>
      <w:bookmarkStart w:id="3" w:name="P124"/>
      <w:bookmarkEnd w:id="3"/>
      <w:r>
        <w:rPr>
          <w:rFonts w:ascii="Times New Roman" w:hAnsi="Times New Roman" w:cs="Times New Roman"/>
          <w:sz w:val="28"/>
          <w:szCs w:val="28"/>
        </w:rPr>
        <w:t>и) копию кредитного договора;</w:t>
      </w:r>
    </w:p>
    <w:p w:rsidR="008711D9" w:rsidRPr="0096652C" w:rsidRDefault="008711D9" w:rsidP="008711D9">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96652C">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на момент заключения кредитного договора, указанного в </w:t>
      </w:r>
      <w:hyperlink w:anchor="P124"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"и</w:t>
        </w:r>
        <w:r w:rsidRPr="0096652C">
          <w:rPr>
            <w:rFonts w:ascii="Times New Roman" w:hAnsi="Times New Roman" w:cs="Times New Roman"/>
            <w:sz w:val="28"/>
            <w:szCs w:val="28"/>
          </w:rPr>
          <w:t>"</w:t>
        </w:r>
      </w:hyperlink>
      <w:r w:rsidRPr="0096652C">
        <w:rPr>
          <w:rFonts w:ascii="Times New Roman" w:hAnsi="Times New Roman" w:cs="Times New Roman"/>
          <w:sz w:val="28"/>
          <w:szCs w:val="28"/>
        </w:rPr>
        <w:t xml:space="preserve"> настоящего пункта;</w:t>
      </w:r>
    </w:p>
    <w:p w:rsidR="008711D9" w:rsidRDefault="008711D9" w:rsidP="008711D9">
      <w:pPr>
        <w:pStyle w:val="ConsPlusNormal"/>
        <w:jc w:val="both"/>
        <w:rPr>
          <w:rFonts w:ascii="Times New Roman" w:hAnsi="Times New Roman" w:cs="Times New Roman"/>
          <w:sz w:val="28"/>
          <w:szCs w:val="28"/>
        </w:rPr>
      </w:pPr>
      <w:r w:rsidRPr="0096652C">
        <w:rPr>
          <w:rFonts w:ascii="Times New Roman" w:hAnsi="Times New Roman" w:cs="Times New Roman"/>
          <w:sz w:val="28"/>
          <w:szCs w:val="28"/>
        </w:rPr>
        <w:t>к) справку кредитора о сумме остатка основного долга и сумме задолженности по выплате процентов за пользование ипотечным жилищным кредитом.</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 xml:space="preserve">Для признания молодой семьи имеющей достаточные доходы молодая семья подает </w:t>
      </w:r>
      <w:r>
        <w:rPr>
          <w:rFonts w:ascii="Times New Roman" w:hAnsi="Times New Roman" w:cs="Times New Roman"/>
          <w:sz w:val="28"/>
          <w:szCs w:val="28"/>
        </w:rPr>
        <w:t>заявление</w:t>
      </w:r>
      <w:r w:rsidRPr="004851C8">
        <w:rPr>
          <w:rFonts w:ascii="Times New Roman" w:hAnsi="Times New Roman" w:cs="Times New Roman"/>
          <w:sz w:val="28"/>
          <w:szCs w:val="28"/>
        </w:rPr>
        <w:t xml:space="preserve"> по форме согласно приложени</w:t>
      </w:r>
      <w:r>
        <w:rPr>
          <w:rFonts w:ascii="Times New Roman" w:hAnsi="Times New Roman" w:cs="Times New Roman"/>
          <w:sz w:val="28"/>
          <w:szCs w:val="28"/>
        </w:rPr>
        <w:t xml:space="preserve">ю 3 заявление 2 </w:t>
      </w:r>
      <w:r w:rsidRPr="004851C8">
        <w:rPr>
          <w:rFonts w:ascii="Times New Roman" w:hAnsi="Times New Roman" w:cs="Times New Roman"/>
          <w:sz w:val="28"/>
          <w:szCs w:val="28"/>
        </w:rPr>
        <w:t>и документы, подтверждающие наличие достаточных доходов.</w:t>
      </w:r>
    </w:p>
    <w:p w:rsidR="008711D9" w:rsidRPr="004851C8" w:rsidRDefault="008711D9" w:rsidP="008711D9">
      <w:pPr>
        <w:pStyle w:val="ConsPlusNormal"/>
        <w:ind w:firstLine="540"/>
        <w:jc w:val="both"/>
        <w:rPr>
          <w:rFonts w:ascii="Times New Roman" w:hAnsi="Times New Roman" w:cs="Times New Roman"/>
          <w:sz w:val="28"/>
          <w:szCs w:val="28"/>
        </w:rPr>
      </w:pPr>
      <w:bookmarkStart w:id="4" w:name="P78"/>
      <w:bookmarkEnd w:id="4"/>
      <w:r w:rsidRPr="004851C8">
        <w:rPr>
          <w:rFonts w:ascii="Times New Roman" w:hAnsi="Times New Roman" w:cs="Times New Roman"/>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а) копия договора банковского счета (банковского вклада) с приложением справки соответствующего банка о состоянии счета (размере вклада);</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б) копия свидетельства (свидетельств) о государственной регистрации права собственности на жилое помещение на член</w:t>
      </w:r>
      <w:proofErr w:type="gramStart"/>
      <w:r w:rsidRPr="004851C8">
        <w:rPr>
          <w:rFonts w:ascii="Times New Roman" w:hAnsi="Times New Roman" w:cs="Times New Roman"/>
          <w:sz w:val="28"/>
          <w:szCs w:val="28"/>
        </w:rPr>
        <w:t>а(</w:t>
      </w:r>
      <w:proofErr w:type="spellStart"/>
      <w:proofErr w:type="gramEnd"/>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и заявление в произвольной форме от члена(</w:t>
      </w:r>
      <w:proofErr w:type="spellStart"/>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Расчетная (средняя) стоимость общей площади жилого помещения, находящегося в собственности членов семьи (</w:t>
      </w:r>
      <w:proofErr w:type="spellStart"/>
      <w:r w:rsidRPr="004851C8">
        <w:rPr>
          <w:rFonts w:ascii="Times New Roman" w:hAnsi="Times New Roman" w:cs="Times New Roman"/>
          <w:sz w:val="28"/>
          <w:szCs w:val="28"/>
        </w:rPr>
        <w:t>Рс</w:t>
      </w:r>
      <w:proofErr w:type="spellEnd"/>
      <w:r w:rsidRPr="004851C8">
        <w:rPr>
          <w:rFonts w:ascii="Times New Roman" w:hAnsi="Times New Roman" w:cs="Times New Roman"/>
          <w:sz w:val="28"/>
          <w:szCs w:val="28"/>
        </w:rPr>
        <w:t>), рассчитывается администрацией по формуле:</w:t>
      </w:r>
    </w:p>
    <w:p w:rsidR="008711D9" w:rsidRPr="004851C8" w:rsidRDefault="008711D9" w:rsidP="008711D9">
      <w:pPr>
        <w:pStyle w:val="ConsPlusNormal"/>
        <w:jc w:val="center"/>
        <w:rPr>
          <w:rFonts w:ascii="Times New Roman" w:hAnsi="Times New Roman" w:cs="Times New Roman"/>
          <w:sz w:val="28"/>
          <w:szCs w:val="28"/>
        </w:rPr>
      </w:pPr>
      <w:proofErr w:type="spellStart"/>
      <w:r w:rsidRPr="004851C8">
        <w:rPr>
          <w:rFonts w:ascii="Times New Roman" w:hAnsi="Times New Roman" w:cs="Times New Roman"/>
          <w:sz w:val="28"/>
          <w:szCs w:val="28"/>
        </w:rPr>
        <w:t>Рс</w:t>
      </w:r>
      <w:proofErr w:type="spellEnd"/>
      <w:r w:rsidRPr="004851C8">
        <w:rPr>
          <w:rFonts w:ascii="Times New Roman" w:hAnsi="Times New Roman" w:cs="Times New Roman"/>
          <w:sz w:val="28"/>
          <w:szCs w:val="28"/>
        </w:rPr>
        <w:t xml:space="preserve"> = (</w:t>
      </w:r>
      <w:proofErr w:type="spellStart"/>
      <w:r w:rsidRPr="004851C8">
        <w:rPr>
          <w:rFonts w:ascii="Times New Roman" w:hAnsi="Times New Roman" w:cs="Times New Roman"/>
          <w:sz w:val="28"/>
          <w:szCs w:val="28"/>
        </w:rPr>
        <w:t>Смс</w:t>
      </w:r>
      <w:proofErr w:type="spellEnd"/>
      <w:r w:rsidRPr="004851C8">
        <w:rPr>
          <w:rFonts w:ascii="Times New Roman" w:hAnsi="Times New Roman" w:cs="Times New Roman"/>
          <w:sz w:val="28"/>
          <w:szCs w:val="28"/>
        </w:rPr>
        <w:t xml:space="preserve"> </w:t>
      </w:r>
      <w:proofErr w:type="spellStart"/>
      <w:r w:rsidRPr="004851C8">
        <w:rPr>
          <w:rFonts w:ascii="Times New Roman" w:hAnsi="Times New Roman" w:cs="Times New Roman"/>
          <w:sz w:val="28"/>
          <w:szCs w:val="28"/>
        </w:rPr>
        <w:t>x</w:t>
      </w:r>
      <w:proofErr w:type="spellEnd"/>
      <w:r w:rsidRPr="004851C8">
        <w:rPr>
          <w:rFonts w:ascii="Times New Roman" w:hAnsi="Times New Roman" w:cs="Times New Roman"/>
          <w:sz w:val="28"/>
          <w:szCs w:val="28"/>
        </w:rPr>
        <w:t xml:space="preserve"> Н),</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где:</w:t>
      </w:r>
    </w:p>
    <w:p w:rsidR="008711D9" w:rsidRPr="004851C8" w:rsidRDefault="008711D9" w:rsidP="008711D9">
      <w:pPr>
        <w:pStyle w:val="ConsPlusNormal"/>
        <w:ind w:firstLine="540"/>
        <w:jc w:val="both"/>
        <w:rPr>
          <w:rFonts w:ascii="Times New Roman" w:hAnsi="Times New Roman" w:cs="Times New Roman"/>
          <w:sz w:val="28"/>
          <w:szCs w:val="28"/>
        </w:rPr>
      </w:pPr>
      <w:proofErr w:type="spellStart"/>
      <w:r w:rsidRPr="004851C8">
        <w:rPr>
          <w:rFonts w:ascii="Times New Roman" w:hAnsi="Times New Roman" w:cs="Times New Roman"/>
          <w:sz w:val="28"/>
          <w:szCs w:val="28"/>
        </w:rPr>
        <w:t>Смс</w:t>
      </w:r>
      <w:proofErr w:type="spellEnd"/>
      <w:r w:rsidRPr="004851C8">
        <w:rPr>
          <w:rFonts w:ascii="Times New Roman" w:hAnsi="Times New Roman" w:cs="Times New Roman"/>
          <w:sz w:val="28"/>
          <w:szCs w:val="28"/>
        </w:rPr>
        <w:t xml:space="preserve"> - размер общей площади жилого помещения, находящегося в собственности членов семьи, принадлежащего на праве собственности ему </w:t>
      </w:r>
      <w:proofErr w:type="gramStart"/>
      <w:r w:rsidRPr="004851C8">
        <w:rPr>
          <w:rFonts w:ascii="Times New Roman" w:hAnsi="Times New Roman" w:cs="Times New Roman"/>
          <w:sz w:val="28"/>
          <w:szCs w:val="28"/>
        </w:rPr>
        <w:t>и(</w:t>
      </w:r>
      <w:proofErr w:type="gramEnd"/>
      <w:r w:rsidRPr="004851C8">
        <w:rPr>
          <w:rFonts w:ascii="Times New Roman" w:hAnsi="Times New Roman" w:cs="Times New Roman"/>
          <w:sz w:val="28"/>
          <w:szCs w:val="28"/>
        </w:rPr>
        <w:t>или) членам его семьи, заявленным на предоставление социальных выплат,</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Н - норматив стоимости 1 квадратного метра общей площади жилья по муниципальному образованию, в котором находится жилое помещение.</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 xml:space="preserve">Молодая семья вправе самостоятельно представить в администрацию заключение о рыночной стоимости жилых помещений, находящихся в собственности членов (члена) молодой семьи, произведенное оценочной </w:t>
      </w:r>
      <w:r w:rsidRPr="004851C8">
        <w:rPr>
          <w:rFonts w:ascii="Times New Roman" w:hAnsi="Times New Roman" w:cs="Times New Roman"/>
          <w:sz w:val="28"/>
          <w:szCs w:val="28"/>
        </w:rPr>
        <w:lastRenderedPageBreak/>
        <w:t>организацией в порядке, установленном законодательством Российской Федерации.</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4851C8">
        <w:rPr>
          <w:rFonts w:ascii="Times New Roman" w:hAnsi="Times New Roman" w:cs="Times New Roman"/>
          <w:sz w:val="28"/>
          <w:szCs w:val="28"/>
        </w:rPr>
        <w:t>а(</w:t>
      </w:r>
      <w:proofErr w:type="spellStart"/>
      <w:proofErr w:type="gramEnd"/>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711D9" w:rsidRPr="004851C8" w:rsidRDefault="008711D9" w:rsidP="008711D9">
      <w:pPr>
        <w:pStyle w:val="ConsPlusNormal"/>
        <w:ind w:firstLine="540"/>
        <w:jc w:val="both"/>
        <w:rPr>
          <w:rFonts w:ascii="Times New Roman" w:hAnsi="Times New Roman" w:cs="Times New Roman"/>
          <w:sz w:val="28"/>
          <w:szCs w:val="28"/>
        </w:rPr>
      </w:pPr>
      <w:proofErr w:type="spellStart"/>
      <w:r w:rsidRPr="004851C8">
        <w:rPr>
          <w:rFonts w:ascii="Times New Roman" w:hAnsi="Times New Roman" w:cs="Times New Roman"/>
          <w:sz w:val="28"/>
          <w:szCs w:val="28"/>
        </w:rPr>
        <w:t>д</w:t>
      </w:r>
      <w:proofErr w:type="spellEnd"/>
      <w:r w:rsidRPr="004851C8">
        <w:rPr>
          <w:rFonts w:ascii="Times New Roman" w:hAnsi="Times New Roman" w:cs="Times New Roman"/>
          <w:sz w:val="28"/>
          <w:szCs w:val="28"/>
        </w:rPr>
        <w:t>)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8711D9"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 xml:space="preserve"> Молодая семья вправе представить как один, так и несколько документов из </w:t>
      </w:r>
      <w:r>
        <w:rPr>
          <w:rFonts w:ascii="Times New Roman" w:hAnsi="Times New Roman" w:cs="Times New Roman"/>
          <w:sz w:val="28"/>
          <w:szCs w:val="28"/>
        </w:rPr>
        <w:t>вышеперечисленных</w:t>
      </w:r>
      <w:r w:rsidRPr="004851C8">
        <w:rPr>
          <w:rFonts w:ascii="Times New Roman" w:hAnsi="Times New Roman" w:cs="Times New Roman"/>
          <w:sz w:val="28"/>
          <w:szCs w:val="28"/>
        </w:rPr>
        <w:t xml:space="preserve"> для подтверждения наличия у нее достаточных доходов.</w:t>
      </w:r>
    </w:p>
    <w:p w:rsidR="006E01B3" w:rsidRPr="00570A1D" w:rsidRDefault="006E01B3" w:rsidP="006E01B3">
      <w:pPr>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 xml:space="preserve">Отдел жилищной политики администрации Гатчинского муниципального района  запрашивает в установленном порядке </w:t>
      </w:r>
      <w:r w:rsidRPr="00570A1D">
        <w:rPr>
          <w:rFonts w:ascii="Times New Roman" w:hAnsi="Times New Roman" w:cs="Times New Roman"/>
          <w:sz w:val="28"/>
          <w:szCs w:val="28"/>
        </w:rPr>
        <w:t>в государственных органах, органах местного самоуправления поселений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w:t>
      </w:r>
    </w:p>
    <w:p w:rsidR="006E01B3" w:rsidRDefault="006E01B3" w:rsidP="006E01B3">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выписку из Единого государственного реестра прав на недвиж</w:t>
      </w:r>
      <w:r>
        <w:rPr>
          <w:rFonts w:ascii="Times New Roman" w:hAnsi="Times New Roman" w:cs="Times New Roman"/>
          <w:sz w:val="28"/>
          <w:szCs w:val="28"/>
        </w:rPr>
        <w:t xml:space="preserve">имое имущество и сделок с ним </w:t>
      </w:r>
      <w:r w:rsidRPr="00D2614F">
        <w:rPr>
          <w:rFonts w:ascii="Times New Roman" w:hAnsi="Times New Roman" w:cs="Times New Roman"/>
          <w:sz w:val="28"/>
          <w:szCs w:val="28"/>
        </w:rPr>
        <w:t>на заявителя и каждого из членов ег</w:t>
      </w:r>
      <w:r>
        <w:rPr>
          <w:rFonts w:ascii="Times New Roman" w:hAnsi="Times New Roman" w:cs="Times New Roman"/>
          <w:sz w:val="28"/>
          <w:szCs w:val="28"/>
        </w:rPr>
        <w:t>о семьи по Российской Федерации;</w:t>
      </w:r>
    </w:p>
    <w:p w:rsidR="00E17BD1" w:rsidRPr="00BC1EE9" w:rsidRDefault="00E17BD1" w:rsidP="00E17BD1">
      <w:pPr>
        <w:widowControl w:val="0"/>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справки, выданные</w:t>
      </w:r>
      <w:r w:rsidRPr="00BC1EE9">
        <w:rPr>
          <w:rFonts w:ascii="Times New Roman" w:eastAsia="Calibri" w:hAnsi="Times New Roman" w:cs="Times New Roman"/>
          <w:sz w:val="28"/>
          <w:szCs w:val="28"/>
        </w:rPr>
        <w:t xml:space="preserve"> государственным учреждением "Ленинградское областное управление инвентаризации и оценки недвижимости" на гражданина и членов его семьи;</w:t>
      </w:r>
    </w:p>
    <w:p w:rsidR="006E01B3" w:rsidRPr="008711D9" w:rsidRDefault="006E01B3" w:rsidP="006E0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A19">
        <w:rPr>
          <w:rFonts w:ascii="Times New Roman" w:hAnsi="Times New Roman" w:cs="Times New Roman"/>
          <w:sz w:val="28"/>
          <w:szCs w:val="28"/>
        </w:rPr>
        <w:t xml:space="preserve">выписку из домовой книги (справку </w:t>
      </w:r>
      <w:r>
        <w:rPr>
          <w:rFonts w:ascii="Times New Roman" w:hAnsi="Times New Roman" w:cs="Times New Roman"/>
          <w:sz w:val="28"/>
          <w:szCs w:val="28"/>
        </w:rPr>
        <w:t>ф-9</w:t>
      </w:r>
      <w:r w:rsidRPr="008711D9">
        <w:rPr>
          <w:rFonts w:ascii="Times New Roman" w:hAnsi="Times New Roman" w:cs="Times New Roman"/>
          <w:sz w:val="28"/>
          <w:szCs w:val="28"/>
        </w:rPr>
        <w:t>) о регистрац</w:t>
      </w:r>
      <w:r>
        <w:rPr>
          <w:rFonts w:ascii="Times New Roman" w:hAnsi="Times New Roman" w:cs="Times New Roman"/>
          <w:sz w:val="28"/>
          <w:szCs w:val="28"/>
        </w:rPr>
        <w:t>ии постоянного места жительства;</w:t>
      </w:r>
    </w:p>
    <w:p w:rsidR="006E01B3" w:rsidRPr="008711D9" w:rsidRDefault="006E01B3" w:rsidP="006E0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11D9">
        <w:rPr>
          <w:rFonts w:ascii="Times New Roman" w:hAnsi="Times New Roman" w:cs="Times New Roman"/>
          <w:sz w:val="28"/>
          <w:szCs w:val="28"/>
        </w:rPr>
        <w:t xml:space="preserve"> </w:t>
      </w:r>
      <w:r>
        <w:rPr>
          <w:rFonts w:ascii="Times New Roman" w:hAnsi="Times New Roman" w:cs="Times New Roman"/>
          <w:sz w:val="28"/>
          <w:szCs w:val="28"/>
        </w:rPr>
        <w:t>документы</w:t>
      </w:r>
      <w:r w:rsidRPr="008711D9">
        <w:rPr>
          <w:rFonts w:ascii="Times New Roman" w:hAnsi="Times New Roman" w:cs="Times New Roman"/>
          <w:sz w:val="28"/>
          <w:szCs w:val="28"/>
        </w:rPr>
        <w:t xml:space="preserve">, подтверждающих признание молодого гражданина и членов его семьи </w:t>
      </w:r>
      <w:proofErr w:type="gramStart"/>
      <w:r w:rsidRPr="008711D9">
        <w:rPr>
          <w:rFonts w:ascii="Times New Roman" w:hAnsi="Times New Roman" w:cs="Times New Roman"/>
          <w:sz w:val="28"/>
          <w:szCs w:val="28"/>
        </w:rPr>
        <w:t>нуждающимися</w:t>
      </w:r>
      <w:proofErr w:type="gramEnd"/>
      <w:r w:rsidRPr="008711D9">
        <w:rPr>
          <w:rFonts w:ascii="Times New Roman" w:hAnsi="Times New Roman" w:cs="Times New Roman"/>
          <w:sz w:val="28"/>
          <w:szCs w:val="28"/>
        </w:rPr>
        <w:t xml:space="preserve"> в улучшении жилищны</w:t>
      </w:r>
      <w:r>
        <w:rPr>
          <w:rFonts w:ascii="Times New Roman" w:hAnsi="Times New Roman" w:cs="Times New Roman"/>
          <w:sz w:val="28"/>
          <w:szCs w:val="28"/>
        </w:rPr>
        <w:t>х условий.</w:t>
      </w:r>
    </w:p>
    <w:p w:rsidR="006E01B3" w:rsidRPr="00D2614F" w:rsidRDefault="006E01B3" w:rsidP="006E01B3">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Указанные документы граждане вправе представлять по собственной инициативе.</w:t>
      </w:r>
    </w:p>
    <w:p w:rsidR="006E01B3" w:rsidRPr="004851C8" w:rsidRDefault="006E01B3" w:rsidP="008711D9">
      <w:pPr>
        <w:pStyle w:val="ConsPlusNormal"/>
        <w:ind w:firstLine="540"/>
        <w:jc w:val="both"/>
        <w:rPr>
          <w:rFonts w:ascii="Times New Roman" w:hAnsi="Times New Roman" w:cs="Times New Roman"/>
          <w:sz w:val="28"/>
          <w:szCs w:val="28"/>
        </w:rPr>
      </w:pPr>
    </w:p>
    <w:p w:rsidR="008711D9" w:rsidRPr="008711D9" w:rsidRDefault="00FA5F3A" w:rsidP="008711D9">
      <w:pPr>
        <w:pStyle w:val="ConsPlusTitle"/>
        <w:jc w:val="both"/>
        <w:rPr>
          <w:rFonts w:ascii="Times New Roman" w:hAnsi="Times New Roman" w:cs="Times New Roman"/>
          <w:b w:val="0"/>
          <w:sz w:val="28"/>
          <w:szCs w:val="28"/>
          <w:u w:val="single"/>
        </w:rPr>
      </w:pPr>
      <w:r w:rsidRPr="008711D9">
        <w:rPr>
          <w:rFonts w:ascii="Times New Roman" w:hAnsi="Times New Roman" w:cs="Times New Roman"/>
          <w:b w:val="0"/>
          <w:sz w:val="28"/>
          <w:szCs w:val="28"/>
        </w:rPr>
        <w:t>2.5.3</w:t>
      </w:r>
      <w:r w:rsidRPr="00440FA2">
        <w:rPr>
          <w:b w:val="0"/>
          <w:sz w:val="28"/>
          <w:szCs w:val="28"/>
        </w:rPr>
        <w:t xml:space="preserve"> </w:t>
      </w:r>
      <w:r w:rsidR="008711D9" w:rsidRPr="008711D9">
        <w:rPr>
          <w:rFonts w:ascii="Times New Roman" w:hAnsi="Times New Roman" w:cs="Times New Roman"/>
          <w:b w:val="0"/>
          <w:sz w:val="28"/>
          <w:szCs w:val="28"/>
          <w:u w:val="single"/>
        </w:rPr>
        <w:t>Подпрограмма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утверждённая постановлением Правительства Ленинградской области от 14.11.2013 № 407.</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Участниками подпрограммы могут быть </w:t>
      </w:r>
      <w:r w:rsidRPr="00B65B74">
        <w:rPr>
          <w:rFonts w:ascii="Times New Roman" w:hAnsi="Times New Roman" w:cs="Times New Roman"/>
          <w:sz w:val="28"/>
          <w:szCs w:val="28"/>
        </w:rPr>
        <w:t>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специальное или высшее педагогическое образование, работающие по специальности в дошкольных, средних общеобразовательных или средних специальных образовательных муниципальных или государственных учреждениях Ленинградской области (далее - молодые педагоги).</w:t>
      </w:r>
      <w:proofErr w:type="gramEnd"/>
      <w:r w:rsidRPr="00B65B74">
        <w:rPr>
          <w:rFonts w:ascii="Times New Roman" w:hAnsi="Times New Roman" w:cs="Times New Roman"/>
          <w:sz w:val="28"/>
          <w:szCs w:val="28"/>
        </w:rPr>
        <w:t xml:space="preserve">  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1) постоянная регистрация по месту жительства в МО «Город Гатчина»;</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 xml:space="preserve">2) признание </w:t>
      </w:r>
      <w:proofErr w:type="gramStart"/>
      <w:r w:rsidRPr="00B65B74">
        <w:rPr>
          <w:rFonts w:ascii="Times New Roman" w:hAnsi="Times New Roman" w:cs="Times New Roman"/>
          <w:sz w:val="28"/>
          <w:szCs w:val="28"/>
        </w:rPr>
        <w:t>нуждающимися</w:t>
      </w:r>
      <w:proofErr w:type="gramEnd"/>
      <w:r w:rsidRPr="00B65B74">
        <w:rPr>
          <w:rFonts w:ascii="Times New Roman" w:hAnsi="Times New Roman" w:cs="Times New Roman"/>
          <w:sz w:val="28"/>
          <w:szCs w:val="28"/>
        </w:rPr>
        <w:t xml:space="preserve"> в улучшении жилищных условий;</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3) привлечение средств ипотечного жилищного кредита (ипотечного жилищного займа) на улучшение жилищных условий;</w:t>
      </w:r>
    </w:p>
    <w:p w:rsidR="008711D9"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4) наличие собственных сре</w:t>
      </w:r>
      <w:proofErr w:type="gramStart"/>
      <w:r w:rsidRPr="00B65B74">
        <w:rPr>
          <w:rFonts w:ascii="Times New Roman" w:hAnsi="Times New Roman" w:cs="Times New Roman"/>
          <w:sz w:val="28"/>
          <w:szCs w:val="28"/>
        </w:rPr>
        <w:t>дств в р</w:t>
      </w:r>
      <w:proofErr w:type="gramEnd"/>
      <w:r w:rsidRPr="00B65B74">
        <w:rPr>
          <w:rFonts w:ascii="Times New Roman" w:hAnsi="Times New Roman" w:cs="Times New Roman"/>
          <w:sz w:val="28"/>
          <w:szCs w:val="28"/>
        </w:rPr>
        <w:t>азмере части расчетной стоимости строительства (приобретения) жилья, не обеспеченной за счет средств социальной выплаты и средств ипоте</w:t>
      </w:r>
      <w:r>
        <w:rPr>
          <w:rFonts w:ascii="Times New Roman" w:hAnsi="Times New Roman" w:cs="Times New Roman"/>
          <w:sz w:val="28"/>
          <w:szCs w:val="28"/>
        </w:rPr>
        <w:t>чного жилищного кредита (займа).</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proofErr w:type="gramStart"/>
      <w:r w:rsidRPr="00B65B74">
        <w:rPr>
          <w:rFonts w:ascii="Times New Roman" w:hAnsi="Times New Roman" w:cs="Times New Roman"/>
          <w:sz w:val="28"/>
          <w:szCs w:val="28"/>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17" w:history="1">
        <w:r w:rsidRPr="00B65B74">
          <w:rPr>
            <w:rFonts w:ascii="Times New Roman" w:hAnsi="Times New Roman" w:cs="Times New Roman"/>
            <w:sz w:val="28"/>
            <w:szCs w:val="28"/>
          </w:rPr>
          <w:t>статьей 51</w:t>
        </w:r>
      </w:hyperlink>
      <w:r w:rsidRPr="00B65B7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w:t>
      </w:r>
      <w:proofErr w:type="gramEnd"/>
      <w:r w:rsidRPr="00B65B74">
        <w:rPr>
          <w:rFonts w:ascii="Times New Roman" w:hAnsi="Times New Roman" w:cs="Times New Roman"/>
          <w:sz w:val="28"/>
          <w:szCs w:val="28"/>
        </w:rPr>
        <w:t xml:space="preserve"> </w:t>
      </w:r>
      <w:proofErr w:type="gramStart"/>
      <w:r w:rsidRPr="00B65B74">
        <w:rPr>
          <w:rFonts w:ascii="Times New Roman" w:hAnsi="Times New Roman" w:cs="Times New Roman"/>
          <w:sz w:val="28"/>
          <w:szCs w:val="28"/>
        </w:rPr>
        <w:t>помещениях</w:t>
      </w:r>
      <w:proofErr w:type="gramEnd"/>
      <w:r w:rsidRPr="00B65B74">
        <w:rPr>
          <w:rFonts w:ascii="Times New Roman" w:hAnsi="Times New Roman" w:cs="Times New Roman"/>
          <w:sz w:val="28"/>
          <w:szCs w:val="28"/>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Гражданин, которому предоставляется социальная выплата  вправе ее использовать:</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1)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w:t>
      </w:r>
      <w:r w:rsidRPr="00BC1EE9">
        <w:rPr>
          <w:rFonts w:ascii="Times New Roman" w:eastAsia="Calibri" w:hAnsi="Times New Roman" w:cs="Times New Roman"/>
          <w:sz w:val="28"/>
          <w:szCs w:val="28"/>
        </w:rPr>
        <w:lastRenderedPageBreak/>
        <w:t>проживания, в том числе на завершение ранее начатого строительства жилого дома;</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2) 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в той местности Ленинградской области, которую он избрал для постоянного проживания;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BC1EE9">
        <w:rPr>
          <w:rFonts w:ascii="Times New Roman" w:eastAsia="Calibri" w:hAnsi="Times New Roman" w:cs="Times New Roman"/>
          <w:sz w:val="28"/>
          <w:szCs w:val="28"/>
        </w:rPr>
        <w:t>нуждающимися</w:t>
      </w:r>
      <w:proofErr w:type="gramEnd"/>
      <w:r w:rsidRPr="00BC1EE9">
        <w:rPr>
          <w:rFonts w:ascii="Times New Roman" w:eastAsia="Calibri" w:hAnsi="Times New Roman" w:cs="Times New Roman"/>
          <w:sz w:val="28"/>
          <w:szCs w:val="28"/>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4)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5) на осуществление последнего платежа в счет уплаты паевого взноса в полном размере в случае, если гражданин является членом жилищного, жилищно-строительного, жилищного накопительного кооператива (далее - кооператив), после </w:t>
      </w:r>
      <w:proofErr w:type="gramStart"/>
      <w:r w:rsidRPr="00BC1EE9">
        <w:rPr>
          <w:rFonts w:ascii="Times New Roman" w:eastAsia="Calibri" w:hAnsi="Times New Roman" w:cs="Times New Roman"/>
          <w:sz w:val="28"/>
          <w:szCs w:val="28"/>
        </w:rPr>
        <w:t>уплаты</w:t>
      </w:r>
      <w:proofErr w:type="gramEnd"/>
      <w:r w:rsidRPr="00BC1EE9">
        <w:rPr>
          <w:rFonts w:ascii="Times New Roman" w:eastAsia="Calibri" w:hAnsi="Times New Roman" w:cs="Times New Roman"/>
          <w:sz w:val="28"/>
          <w:szCs w:val="28"/>
        </w:rPr>
        <w:t xml:space="preserve"> которого жилое помещение переходит в собственность этого гражданина и членов его семьи.</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Граждане</w:t>
      </w:r>
      <w:r w:rsidRPr="00674045">
        <w:rPr>
          <w:rFonts w:ascii="Times New Roman" w:hAnsi="Times New Roman" w:cs="Times New Roman"/>
          <w:sz w:val="28"/>
          <w:szCs w:val="28"/>
        </w:rPr>
        <w:t xml:space="preserve">, имеющие право на получение социальной выплаты, и изъявившие желание улучшить жилищные условия с использованием социальной выплаты, в период с 1 февраля до 1 </w:t>
      </w:r>
      <w:r w:rsidR="00B15A19">
        <w:rPr>
          <w:rFonts w:ascii="Times New Roman" w:hAnsi="Times New Roman" w:cs="Times New Roman"/>
          <w:sz w:val="28"/>
          <w:szCs w:val="28"/>
        </w:rPr>
        <w:t>августа</w:t>
      </w:r>
      <w:r w:rsidRPr="00674045">
        <w:rPr>
          <w:rFonts w:ascii="Times New Roman" w:hAnsi="Times New Roman" w:cs="Times New Roman"/>
          <w:sz w:val="28"/>
          <w:szCs w:val="28"/>
        </w:rPr>
        <w:t xml:space="preserve">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8"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 приложением следующих документов:</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1) копий документов, удостоверяющих личность заявителя и членов его семьи;</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2) копий документов, подтверждающих родственные отношения между лицами, указанными в заявлении в качестве членов семьи;</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3) копий документов, подтверждающих привлечение средств ипотечного жилищного кредита (займа);</w:t>
      </w:r>
    </w:p>
    <w:p w:rsidR="008711D9" w:rsidRPr="00BC1EE9" w:rsidRDefault="008711D9" w:rsidP="008711D9">
      <w:pPr>
        <w:widowControl w:val="0"/>
        <w:autoSpaceDE w:val="0"/>
        <w:autoSpaceDN w:val="0"/>
        <w:adjustRightInd w:val="0"/>
        <w:jc w:val="both"/>
        <w:rPr>
          <w:rFonts w:ascii="Times New Roman" w:eastAsia="Calibri" w:hAnsi="Times New Roman" w:cs="Times New Roman"/>
        </w:rPr>
      </w:pPr>
      <w:r w:rsidRPr="00BC1EE9">
        <w:rPr>
          <w:rFonts w:ascii="Times New Roman" w:eastAsia="Calibri" w:hAnsi="Times New Roman" w:cs="Times New Roman"/>
          <w:sz w:val="28"/>
          <w:szCs w:val="28"/>
        </w:rPr>
        <w:t>4) копий документов, подтверждающих наличие у заявителя собственных сре</w:t>
      </w:r>
      <w:proofErr w:type="gramStart"/>
      <w:r w:rsidRPr="00BC1EE9">
        <w:rPr>
          <w:rFonts w:ascii="Times New Roman" w:eastAsia="Calibri" w:hAnsi="Times New Roman" w:cs="Times New Roman"/>
          <w:sz w:val="28"/>
          <w:szCs w:val="28"/>
        </w:rPr>
        <w:t>дств в р</w:t>
      </w:r>
      <w:proofErr w:type="gramEnd"/>
      <w:r w:rsidRPr="00BC1EE9">
        <w:rPr>
          <w:rFonts w:ascii="Times New Roman" w:eastAsia="Calibri" w:hAnsi="Times New Roman" w:cs="Times New Roman"/>
          <w:sz w:val="28"/>
          <w:szCs w:val="28"/>
        </w:rPr>
        <w:t>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и ипотечного жилищного кредита (займа);</w:t>
      </w:r>
      <w:r w:rsidRPr="00BC1EE9">
        <w:rPr>
          <w:rFonts w:ascii="Times New Roman" w:eastAsia="Calibri" w:hAnsi="Times New Roman" w:cs="Times New Roman"/>
        </w:rPr>
        <w:t xml:space="preserve"> </w:t>
      </w:r>
    </w:p>
    <w:p w:rsidR="008711D9" w:rsidRPr="00BC1EE9" w:rsidRDefault="008711D9" w:rsidP="008711D9">
      <w:pPr>
        <w:widowControl w:val="0"/>
        <w:autoSpaceDE w:val="0"/>
        <w:autoSpaceDN w:val="0"/>
        <w:adjustRightInd w:val="0"/>
        <w:ind w:firstLine="709"/>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Для подтверждения возможностей гражданина и членов его семьи </w:t>
      </w:r>
      <w:proofErr w:type="gramStart"/>
      <w:r w:rsidRPr="00BC1EE9">
        <w:rPr>
          <w:rFonts w:ascii="Times New Roman" w:eastAsia="Calibri" w:hAnsi="Times New Roman" w:cs="Times New Roman"/>
          <w:sz w:val="28"/>
          <w:szCs w:val="28"/>
        </w:rPr>
        <w:t>оплатить расчетную стоимость жилья</w:t>
      </w:r>
      <w:proofErr w:type="gramEnd"/>
      <w:r w:rsidRPr="00BC1EE9">
        <w:rPr>
          <w:rFonts w:ascii="Times New Roman" w:eastAsia="Calibri" w:hAnsi="Times New Roman" w:cs="Times New Roman"/>
          <w:sz w:val="28"/>
          <w:szCs w:val="28"/>
        </w:rPr>
        <w:t xml:space="preserve"> в части, превышающей суммарный размер предоставляемых социальных выплат, используются:</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выписки по счетам в банках, копии сберегательных книжек;</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lastRenderedPageBreak/>
        <w:t>- документ, подтверждающий наличие средств материнского (семейного) капитала;</w:t>
      </w:r>
    </w:p>
    <w:p w:rsidR="008711D9" w:rsidRPr="00BC1EE9" w:rsidRDefault="00382BF7" w:rsidP="008711D9">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711D9" w:rsidRPr="00BC1EE9">
        <w:rPr>
          <w:rFonts w:ascii="Times New Roman" w:eastAsia="Calibri" w:hAnsi="Times New Roman" w:cs="Times New Roman"/>
          <w:sz w:val="28"/>
          <w:szCs w:val="28"/>
        </w:rPr>
        <w:t>) копий трудовых книжек (</w:t>
      </w:r>
      <w:proofErr w:type="gramStart"/>
      <w:r w:rsidR="008711D9" w:rsidRPr="00BC1EE9">
        <w:rPr>
          <w:rFonts w:ascii="Times New Roman" w:eastAsia="Calibri" w:hAnsi="Times New Roman" w:cs="Times New Roman"/>
          <w:sz w:val="28"/>
          <w:szCs w:val="28"/>
        </w:rPr>
        <w:t>для</w:t>
      </w:r>
      <w:proofErr w:type="gramEnd"/>
      <w:r w:rsidR="008711D9" w:rsidRPr="00BC1EE9">
        <w:rPr>
          <w:rFonts w:ascii="Times New Roman" w:eastAsia="Calibri" w:hAnsi="Times New Roman" w:cs="Times New Roman"/>
          <w:sz w:val="28"/>
          <w:szCs w:val="28"/>
        </w:rPr>
        <w:t xml:space="preserve"> работающих);</w:t>
      </w:r>
    </w:p>
    <w:p w:rsidR="008711D9" w:rsidRPr="00BC1EE9" w:rsidRDefault="00382BF7" w:rsidP="008711D9">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711D9" w:rsidRPr="00BC1EE9">
        <w:rPr>
          <w:rFonts w:ascii="Times New Roman" w:eastAsia="Calibri" w:hAnsi="Times New Roman" w:cs="Times New Roman"/>
          <w:sz w:val="28"/>
          <w:szCs w:val="28"/>
        </w:rPr>
        <w:t>) заявление о расторжении договора социального найма (договора найма специализированного жилого фонда) по утвержденной форме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8711D9" w:rsidRPr="00BC1EE9" w:rsidRDefault="00382BF7" w:rsidP="008711D9">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711D9" w:rsidRPr="00BC1EE9">
        <w:rPr>
          <w:rFonts w:ascii="Times New Roman" w:eastAsia="Calibri" w:hAnsi="Times New Roman" w:cs="Times New Roman"/>
          <w:sz w:val="28"/>
          <w:szCs w:val="28"/>
        </w:rPr>
        <w:t>) копий правоустанавливающих документов на земельный участок и разрешения на строительство индивидуального жилого дома (в случае строительства или достраивания индивидуального жилого дома);</w:t>
      </w:r>
    </w:p>
    <w:p w:rsidR="008711D9" w:rsidRPr="00BC1EE9" w:rsidRDefault="00382BF7" w:rsidP="008711D9">
      <w:pPr>
        <w:widowControl w:val="0"/>
        <w:autoSpaceDE w:val="0"/>
        <w:autoSpaceDN w:val="0"/>
        <w:adjustRightInd w:val="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8</w:t>
      </w:r>
      <w:r w:rsidR="008711D9" w:rsidRPr="00BC1EE9">
        <w:rPr>
          <w:rFonts w:ascii="Times New Roman" w:eastAsia="Calibri" w:hAnsi="Times New Roman" w:cs="Times New Roman"/>
          <w:sz w:val="28"/>
          <w:szCs w:val="28"/>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8711D9" w:rsidRPr="00BC1EE9" w:rsidRDefault="00382BF7" w:rsidP="008711D9">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15A19">
        <w:rPr>
          <w:rFonts w:ascii="Times New Roman" w:eastAsia="Calibri" w:hAnsi="Times New Roman" w:cs="Times New Roman"/>
          <w:sz w:val="28"/>
          <w:szCs w:val="28"/>
        </w:rPr>
        <w:t>)</w:t>
      </w:r>
      <w:r w:rsidR="008711D9" w:rsidRPr="00BC1EE9">
        <w:rPr>
          <w:rFonts w:ascii="Times New Roman" w:eastAsia="Calibri" w:hAnsi="Times New Roman" w:cs="Times New Roman"/>
          <w:sz w:val="28"/>
          <w:szCs w:val="28"/>
        </w:rPr>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8711D9" w:rsidRDefault="00382BF7" w:rsidP="008711D9">
      <w:pPr>
        <w:pStyle w:val="a4"/>
        <w:tabs>
          <w:tab w:val="left" w:pos="142"/>
          <w:tab w:val="left" w:pos="284"/>
          <w:tab w:val="left" w:pos="9923"/>
          <w:tab w:val="left" w:pos="10206"/>
          <w:tab w:val="left" w:pos="10348"/>
        </w:tabs>
        <w:ind w:right="424"/>
        <w:jc w:val="both"/>
        <w:rPr>
          <w:b w:val="0"/>
          <w:sz w:val="28"/>
          <w:szCs w:val="28"/>
        </w:rPr>
      </w:pPr>
      <w:r>
        <w:rPr>
          <w:rFonts w:eastAsia="Calibri"/>
          <w:b w:val="0"/>
          <w:sz w:val="28"/>
          <w:szCs w:val="28"/>
        </w:rPr>
        <w:t>10</w:t>
      </w:r>
      <w:r w:rsidR="008711D9" w:rsidRPr="008711D9">
        <w:rPr>
          <w:rFonts w:eastAsia="Calibri"/>
          <w:b w:val="0"/>
          <w:sz w:val="28"/>
          <w:szCs w:val="28"/>
        </w:rPr>
        <w:t>) копию диплома (для мо</w:t>
      </w:r>
      <w:r w:rsidR="008711D9" w:rsidRPr="008711D9">
        <w:rPr>
          <w:b w:val="0"/>
          <w:sz w:val="28"/>
          <w:szCs w:val="28"/>
        </w:rPr>
        <w:t>лодых педагогов).</w:t>
      </w:r>
    </w:p>
    <w:p w:rsidR="00B15A19" w:rsidRPr="00570A1D" w:rsidRDefault="00B15A19" w:rsidP="00B15A19">
      <w:pPr>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 xml:space="preserve">Отдел жилищной политики администрации Гатчинского муниципального района  запрашивает в установленном порядке </w:t>
      </w:r>
      <w:r w:rsidRPr="00570A1D">
        <w:rPr>
          <w:rFonts w:ascii="Times New Roman" w:hAnsi="Times New Roman" w:cs="Times New Roman"/>
          <w:sz w:val="28"/>
          <w:szCs w:val="28"/>
        </w:rPr>
        <w:t>в государственных органах, органах местного самоуправления поселений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w:t>
      </w:r>
    </w:p>
    <w:p w:rsidR="00B15A19" w:rsidRDefault="00B15A19" w:rsidP="00B15A19">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выписку из Единого государственного реестра прав на недвиж</w:t>
      </w:r>
      <w:r>
        <w:rPr>
          <w:rFonts w:ascii="Times New Roman" w:hAnsi="Times New Roman" w:cs="Times New Roman"/>
          <w:sz w:val="28"/>
          <w:szCs w:val="28"/>
        </w:rPr>
        <w:t xml:space="preserve">имое имущество и сделок с ним </w:t>
      </w:r>
      <w:r w:rsidRPr="00D2614F">
        <w:rPr>
          <w:rFonts w:ascii="Times New Roman" w:hAnsi="Times New Roman" w:cs="Times New Roman"/>
          <w:sz w:val="28"/>
          <w:szCs w:val="28"/>
        </w:rPr>
        <w:t>на заявителя и каждого из членов ег</w:t>
      </w:r>
      <w:r>
        <w:rPr>
          <w:rFonts w:ascii="Times New Roman" w:hAnsi="Times New Roman" w:cs="Times New Roman"/>
          <w:sz w:val="28"/>
          <w:szCs w:val="28"/>
        </w:rPr>
        <w:t>о семьи по Российской Федерации;</w:t>
      </w:r>
    </w:p>
    <w:p w:rsidR="00B15A19" w:rsidRPr="00BC1EE9" w:rsidRDefault="00B15A19" w:rsidP="00E17BD1">
      <w:pPr>
        <w:widowControl w:val="0"/>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7BD1">
        <w:rPr>
          <w:rFonts w:ascii="Times New Roman" w:eastAsia="Calibri" w:hAnsi="Times New Roman" w:cs="Times New Roman"/>
          <w:sz w:val="28"/>
          <w:szCs w:val="28"/>
        </w:rPr>
        <w:t>справки, выданные</w:t>
      </w:r>
      <w:r w:rsidRPr="00BC1EE9">
        <w:rPr>
          <w:rFonts w:ascii="Times New Roman" w:eastAsia="Calibri" w:hAnsi="Times New Roman" w:cs="Times New Roman"/>
          <w:sz w:val="28"/>
          <w:szCs w:val="28"/>
        </w:rPr>
        <w:t xml:space="preserve"> государственным учреждением "Ленинградское областное управление инвентаризации и оценки недвижимости" на гражданина и членов его семьи;</w:t>
      </w:r>
    </w:p>
    <w:p w:rsidR="00B15A19" w:rsidRPr="008711D9" w:rsidRDefault="00B15A19" w:rsidP="00B15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домовой книги (справку ф-9</w:t>
      </w:r>
      <w:r w:rsidRPr="008711D9">
        <w:rPr>
          <w:rFonts w:ascii="Times New Roman" w:hAnsi="Times New Roman" w:cs="Times New Roman"/>
          <w:sz w:val="28"/>
          <w:szCs w:val="28"/>
        </w:rPr>
        <w:t>) о регистрац</w:t>
      </w:r>
      <w:r>
        <w:rPr>
          <w:rFonts w:ascii="Times New Roman" w:hAnsi="Times New Roman" w:cs="Times New Roman"/>
          <w:sz w:val="28"/>
          <w:szCs w:val="28"/>
        </w:rPr>
        <w:t>ии постоянного места жительства;</w:t>
      </w:r>
    </w:p>
    <w:p w:rsidR="00B15A19" w:rsidRPr="008711D9" w:rsidRDefault="00B15A19" w:rsidP="00B15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11D9">
        <w:rPr>
          <w:rFonts w:ascii="Times New Roman" w:hAnsi="Times New Roman" w:cs="Times New Roman"/>
          <w:sz w:val="28"/>
          <w:szCs w:val="28"/>
        </w:rPr>
        <w:t xml:space="preserve"> </w:t>
      </w:r>
      <w:r>
        <w:rPr>
          <w:rFonts w:ascii="Times New Roman" w:hAnsi="Times New Roman" w:cs="Times New Roman"/>
          <w:sz w:val="28"/>
          <w:szCs w:val="28"/>
        </w:rPr>
        <w:t>документы</w:t>
      </w:r>
      <w:r w:rsidRPr="008711D9">
        <w:rPr>
          <w:rFonts w:ascii="Times New Roman" w:hAnsi="Times New Roman" w:cs="Times New Roman"/>
          <w:sz w:val="28"/>
          <w:szCs w:val="28"/>
        </w:rPr>
        <w:t xml:space="preserve">, подтверждающих признание молодого гражданина и членов его семьи </w:t>
      </w:r>
      <w:proofErr w:type="gramStart"/>
      <w:r w:rsidRPr="008711D9">
        <w:rPr>
          <w:rFonts w:ascii="Times New Roman" w:hAnsi="Times New Roman" w:cs="Times New Roman"/>
          <w:sz w:val="28"/>
          <w:szCs w:val="28"/>
        </w:rPr>
        <w:t>нуждающимися</w:t>
      </w:r>
      <w:proofErr w:type="gramEnd"/>
      <w:r w:rsidRPr="008711D9">
        <w:rPr>
          <w:rFonts w:ascii="Times New Roman" w:hAnsi="Times New Roman" w:cs="Times New Roman"/>
          <w:sz w:val="28"/>
          <w:szCs w:val="28"/>
        </w:rPr>
        <w:t xml:space="preserve"> в улучшении жилищны</w:t>
      </w:r>
      <w:r>
        <w:rPr>
          <w:rFonts w:ascii="Times New Roman" w:hAnsi="Times New Roman" w:cs="Times New Roman"/>
          <w:sz w:val="28"/>
          <w:szCs w:val="28"/>
        </w:rPr>
        <w:t>х условий.</w:t>
      </w:r>
    </w:p>
    <w:p w:rsidR="00B15A19" w:rsidRPr="00D2614F" w:rsidRDefault="00B15A19" w:rsidP="00B15A19">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Указанные документы граждане вправе представлять по собственной инициативе.</w:t>
      </w:r>
    </w:p>
    <w:p w:rsidR="00B15A19" w:rsidRDefault="00B15A19" w:rsidP="008711D9">
      <w:pPr>
        <w:pStyle w:val="a4"/>
        <w:tabs>
          <w:tab w:val="left" w:pos="142"/>
          <w:tab w:val="left" w:pos="284"/>
          <w:tab w:val="left" w:pos="9923"/>
          <w:tab w:val="left" w:pos="10206"/>
          <w:tab w:val="left" w:pos="10348"/>
        </w:tabs>
        <w:ind w:right="424"/>
        <w:jc w:val="both"/>
        <w:rPr>
          <w:b w:val="0"/>
          <w:sz w:val="28"/>
          <w:szCs w:val="28"/>
        </w:rPr>
      </w:pPr>
    </w:p>
    <w:p w:rsidR="005544CF" w:rsidRPr="005544CF" w:rsidRDefault="005544CF" w:rsidP="005544CF">
      <w:pPr>
        <w:pStyle w:val="ConsPlusNormal"/>
        <w:ind w:firstLine="708"/>
        <w:jc w:val="both"/>
        <w:rPr>
          <w:rFonts w:ascii="Times New Roman" w:hAnsi="Times New Roman" w:cs="Times New Roman"/>
          <w:sz w:val="28"/>
          <w:szCs w:val="28"/>
          <w:u w:val="single"/>
        </w:rPr>
      </w:pPr>
      <w:r w:rsidRPr="005544CF">
        <w:rPr>
          <w:rFonts w:ascii="Times New Roman" w:hAnsi="Times New Roman" w:cs="Times New Roman"/>
          <w:sz w:val="28"/>
          <w:szCs w:val="28"/>
          <w:u w:val="single"/>
        </w:rPr>
        <w:lastRenderedPageBreak/>
        <w:t>Мероприятие подпрограммы о предоставлении компенсации части расходов</w:t>
      </w:r>
      <w:r>
        <w:rPr>
          <w:rFonts w:ascii="Times New Roman" w:hAnsi="Times New Roman" w:cs="Times New Roman"/>
          <w:sz w:val="28"/>
          <w:szCs w:val="28"/>
          <w:u w:val="single"/>
        </w:rPr>
        <w:t xml:space="preserve"> </w:t>
      </w:r>
      <w:r w:rsidRPr="005544CF">
        <w:rPr>
          <w:rFonts w:ascii="Times New Roman" w:hAnsi="Times New Roman" w:cs="Times New Roman"/>
          <w:sz w:val="28"/>
          <w:szCs w:val="28"/>
          <w:u w:val="single"/>
        </w:rPr>
        <w:t>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5544CF" w:rsidRPr="00674045" w:rsidRDefault="005544CF" w:rsidP="005544C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Граждане, которые построили (приобрели) жилье в качестве получателя социальной выплаты, предоставленной в рамках </w:t>
      </w:r>
      <w:r w:rsidRPr="005544CF">
        <w:rPr>
          <w:rFonts w:ascii="Times New Roman" w:hAnsi="Times New Roman" w:cs="Times New Roman"/>
          <w:sz w:val="28"/>
          <w:szCs w:val="28"/>
        </w:rPr>
        <w:t>"Поддержка граждан, нуждающихся в улучшении жилищных условий, на основании принципов ипотечного кредитования в Ленинградской области"</w:t>
      </w:r>
      <w:r>
        <w:rPr>
          <w:rFonts w:ascii="Times New Roman" w:hAnsi="Times New Roman" w:cs="Times New Roman"/>
          <w:sz w:val="28"/>
          <w:szCs w:val="28"/>
        </w:rPr>
        <w:t xml:space="preserve">, подпрограммы "Жилье для молодежи", подпрограммы "Обеспечение жильем молодых семей" и постоянно зарегистрированы на территории МО "Город Гатчина" могут обратиться в период до 1 декабря с заявлением  </w:t>
      </w:r>
      <w:r w:rsidRPr="00674045">
        <w:rPr>
          <w:rFonts w:ascii="Times New Roman" w:hAnsi="Times New Roman" w:cs="Times New Roman"/>
          <w:sz w:val="28"/>
          <w:szCs w:val="28"/>
        </w:rPr>
        <w:t xml:space="preserve">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w:t>
      </w:r>
      <w:proofErr w:type="gramEnd"/>
      <w:r w:rsidRPr="00674045">
        <w:rPr>
          <w:rFonts w:ascii="Times New Roman" w:hAnsi="Times New Roman" w:cs="Times New Roman"/>
          <w:sz w:val="28"/>
          <w:szCs w:val="28"/>
        </w:rPr>
        <w:t xml:space="preserve"> приложением следующих документов:</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 xml:space="preserve"> 1) копий документов, удостоверяющих личность заявителя и членов его семьи;</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2) копий документов, подтверждающих родственные отношения между лицами, указанными в заявлении в качестве членов семьи;</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 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4) копии договора банковского счета гражданина (далее - банковский счет получателя компенсации);</w:t>
      </w:r>
    </w:p>
    <w:p w:rsidR="005544CF" w:rsidRDefault="006526F0" w:rsidP="005544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544CF" w:rsidRPr="005544CF">
        <w:rPr>
          <w:rFonts w:ascii="Times New Roman" w:hAnsi="Times New Roman" w:cs="Times New Roman"/>
          <w:sz w:val="28"/>
          <w:szCs w:val="28"/>
        </w:rPr>
        <w:t>) копии ипотечного кредитного догов</w:t>
      </w:r>
      <w:r w:rsidR="005544CF">
        <w:rPr>
          <w:rFonts w:ascii="Times New Roman" w:hAnsi="Times New Roman" w:cs="Times New Roman"/>
          <w:sz w:val="28"/>
          <w:szCs w:val="28"/>
        </w:rPr>
        <w:t>ора (договора ипотечного займа);</w:t>
      </w:r>
    </w:p>
    <w:p w:rsidR="005544CF" w:rsidRPr="005544CF" w:rsidRDefault="006526F0" w:rsidP="005544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544CF">
        <w:rPr>
          <w:rFonts w:ascii="Times New Roman" w:hAnsi="Times New Roman" w:cs="Times New Roman"/>
          <w:sz w:val="28"/>
          <w:szCs w:val="28"/>
        </w:rPr>
        <w:t>) копии документов, подтверждающих участие гражданина в вышеперечисленных программах.</w:t>
      </w:r>
    </w:p>
    <w:p w:rsidR="006526F0" w:rsidRPr="00570A1D" w:rsidRDefault="006526F0" w:rsidP="006526F0">
      <w:pPr>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 xml:space="preserve">Отдел жилищной политики администрации Гатчинского муниципального района  запрашивает в установленном порядке </w:t>
      </w:r>
      <w:r w:rsidRPr="00570A1D">
        <w:rPr>
          <w:rFonts w:ascii="Times New Roman" w:hAnsi="Times New Roman" w:cs="Times New Roman"/>
          <w:sz w:val="28"/>
          <w:szCs w:val="28"/>
        </w:rPr>
        <w:t>в государственных органах, органах местного самоуправления поселений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w:t>
      </w:r>
    </w:p>
    <w:p w:rsidR="006526F0" w:rsidRPr="008711D9" w:rsidRDefault="006526F0" w:rsidP="006526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домовой книги (справку ф-9</w:t>
      </w:r>
      <w:r w:rsidRPr="008711D9">
        <w:rPr>
          <w:rFonts w:ascii="Times New Roman" w:hAnsi="Times New Roman" w:cs="Times New Roman"/>
          <w:sz w:val="28"/>
          <w:szCs w:val="28"/>
        </w:rPr>
        <w:t>) о регистрац</w:t>
      </w:r>
      <w:r>
        <w:rPr>
          <w:rFonts w:ascii="Times New Roman" w:hAnsi="Times New Roman" w:cs="Times New Roman"/>
          <w:sz w:val="28"/>
          <w:szCs w:val="28"/>
        </w:rPr>
        <w:t>ии постоянного места жительства;</w:t>
      </w:r>
    </w:p>
    <w:p w:rsidR="006526F0" w:rsidRPr="00D2614F" w:rsidRDefault="006526F0" w:rsidP="006526F0">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Указанные документы граждане вправе представлять по собственной инициативе.</w:t>
      </w:r>
    </w:p>
    <w:p w:rsidR="00FA5F3A" w:rsidRPr="008711D9" w:rsidRDefault="00FA5F3A" w:rsidP="008711D9">
      <w:pPr>
        <w:pStyle w:val="a4"/>
        <w:tabs>
          <w:tab w:val="left" w:pos="142"/>
          <w:tab w:val="left" w:pos="284"/>
          <w:tab w:val="left" w:pos="9923"/>
          <w:tab w:val="left" w:pos="10206"/>
          <w:tab w:val="left" w:pos="10348"/>
        </w:tabs>
        <w:ind w:right="424" w:firstLine="567"/>
        <w:jc w:val="both"/>
        <w:rPr>
          <w:b w:val="0"/>
          <w:sz w:val="28"/>
          <w:szCs w:val="28"/>
        </w:rPr>
      </w:pPr>
      <w:r w:rsidRPr="008711D9">
        <w:rPr>
          <w:b w:val="0"/>
          <w:sz w:val="28"/>
          <w:szCs w:val="28"/>
        </w:rPr>
        <w:t>2.5.4.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FA5F3A" w:rsidRPr="008711D9" w:rsidRDefault="00FA5F3A" w:rsidP="00FA5F3A">
      <w:pPr>
        <w:autoSpaceDE w:val="0"/>
        <w:autoSpaceDN w:val="0"/>
        <w:adjustRightInd w:val="0"/>
        <w:ind w:right="424" w:firstLine="567"/>
        <w:jc w:val="both"/>
        <w:rPr>
          <w:rFonts w:ascii="Times New Roman" w:hAnsi="Times New Roman" w:cs="Times New Roman"/>
          <w:sz w:val="28"/>
          <w:szCs w:val="28"/>
        </w:rPr>
      </w:pPr>
      <w:r w:rsidRPr="008711D9">
        <w:rPr>
          <w:rFonts w:ascii="Times New Roman" w:hAnsi="Times New Roman" w:cs="Times New Roman"/>
          <w:sz w:val="28"/>
          <w:szCs w:val="28"/>
        </w:rPr>
        <w:lastRenderedPageBreak/>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D2614F">
          <w:rPr>
            <w:rStyle w:val="a9"/>
            <w:rFonts w:ascii="Times New Roman" w:hAnsi="Times New Roman" w:cs="Times New Roman"/>
            <w:color w:val="auto"/>
            <w:sz w:val="28"/>
            <w:szCs w:val="28"/>
          </w:rPr>
          <w:t>закона</w:t>
        </w:r>
      </w:hyperlink>
      <w:r w:rsidRPr="008711D9">
        <w:rPr>
          <w:rFonts w:ascii="Times New Roman" w:hAnsi="Times New Roman" w:cs="Times New Roman"/>
          <w:sz w:val="28"/>
          <w:szCs w:val="28"/>
        </w:rPr>
        <w:t xml:space="preserve"> от 06.04.2011 № 63-ФЗ «Об электронной подписи» (далее – квалифицированная ЭП).</w:t>
      </w:r>
    </w:p>
    <w:p w:rsidR="00FA5F3A" w:rsidRPr="00D2614F" w:rsidRDefault="00CA7EE4" w:rsidP="00FA5F3A">
      <w:pPr>
        <w:ind w:right="424" w:firstLine="567"/>
        <w:jc w:val="both"/>
        <w:rPr>
          <w:rFonts w:ascii="Times New Roman" w:hAnsi="Times New Roman" w:cs="Times New Roman"/>
          <w:sz w:val="28"/>
          <w:szCs w:val="28"/>
        </w:rPr>
      </w:pPr>
      <w:r>
        <w:rPr>
          <w:rFonts w:ascii="Times New Roman" w:hAnsi="Times New Roman" w:cs="Times New Roman"/>
          <w:sz w:val="28"/>
          <w:szCs w:val="28"/>
        </w:rPr>
        <w:t>2.5.5</w:t>
      </w:r>
      <w:r w:rsidR="00FA5F3A" w:rsidRPr="00D2614F">
        <w:rPr>
          <w:rFonts w:ascii="Times New Roman" w:hAnsi="Times New Roman" w:cs="Times New Roman"/>
          <w:sz w:val="28"/>
          <w:szCs w:val="28"/>
        </w:rPr>
        <w:t>. Заявитель в обязательном порядке указывает наименование органа местного самоуправления, в который направляет заявление,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rsidR="00FA5F3A" w:rsidRPr="00D2614F" w:rsidRDefault="00FA5F3A" w:rsidP="00FA5F3A">
      <w:pPr>
        <w:autoSpaceDE w:val="0"/>
        <w:autoSpaceDN w:val="0"/>
        <w:adjustRightInd w:val="0"/>
        <w:ind w:right="424" w:firstLine="567"/>
        <w:jc w:val="both"/>
        <w:outlineLvl w:val="2"/>
        <w:rPr>
          <w:rFonts w:ascii="Times New Roman" w:hAnsi="Times New Roman" w:cs="Times New Roman"/>
          <w:sz w:val="28"/>
          <w:szCs w:val="28"/>
        </w:rPr>
      </w:pPr>
      <w:r w:rsidRPr="00D2614F">
        <w:rPr>
          <w:rFonts w:ascii="Times New Roman" w:hAnsi="Times New Roman" w:cs="Times New Roman"/>
          <w:sz w:val="28"/>
          <w:szCs w:val="28"/>
        </w:rPr>
        <w:t>2.6.1. В принятии документов заявителя  будет отказано, в случае если:</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1) в заявлении не указаны фамилия, имя, отчество (при наличии) гражданина, обратившегося за предоставлением услуги;</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текст в заявлении не поддается прочтению;</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 заявление подписано не уполномоченным лицом.</w:t>
      </w:r>
    </w:p>
    <w:p w:rsidR="00FA5F3A" w:rsidRPr="00D2614F" w:rsidRDefault="00FA5F3A" w:rsidP="00FA5F3A">
      <w:pPr>
        <w:autoSpaceDE w:val="0"/>
        <w:autoSpaceDN w:val="0"/>
        <w:adjustRightInd w:val="0"/>
        <w:ind w:right="424" w:firstLine="567"/>
        <w:jc w:val="both"/>
        <w:outlineLvl w:val="2"/>
        <w:rPr>
          <w:rFonts w:ascii="Times New Roman" w:hAnsi="Times New Roman" w:cs="Times New Roman"/>
          <w:sz w:val="28"/>
          <w:szCs w:val="28"/>
        </w:rPr>
      </w:pPr>
      <w:r w:rsidRPr="00D2614F">
        <w:rPr>
          <w:rFonts w:ascii="Times New Roman" w:hAnsi="Times New Roman" w:cs="Times New Roman"/>
          <w:sz w:val="28"/>
          <w:szCs w:val="28"/>
        </w:rPr>
        <w:t>4)при обращении от имени заявителя доверенным лицом (законным представителем)  не представлены документы:</w:t>
      </w:r>
    </w:p>
    <w:p w:rsidR="00FA5F3A" w:rsidRPr="00D2614F" w:rsidRDefault="00FA5F3A" w:rsidP="00FA5F3A">
      <w:pPr>
        <w:numPr>
          <w:ilvl w:val="0"/>
          <w:numId w:val="30"/>
        </w:numPr>
        <w:autoSpaceDE w:val="0"/>
        <w:autoSpaceDN w:val="0"/>
        <w:adjustRightInd w:val="0"/>
        <w:ind w:right="424" w:firstLine="567"/>
        <w:contextualSpacing/>
        <w:jc w:val="both"/>
        <w:outlineLvl w:val="2"/>
        <w:rPr>
          <w:rFonts w:ascii="Times New Roman" w:hAnsi="Times New Roman" w:cs="Times New Roman"/>
          <w:sz w:val="28"/>
          <w:szCs w:val="28"/>
        </w:rPr>
      </w:pPr>
      <w:r w:rsidRPr="00D2614F">
        <w:rPr>
          <w:rFonts w:ascii="Times New Roman" w:hAnsi="Times New Roman" w:cs="Times New Roman"/>
          <w:sz w:val="28"/>
          <w:szCs w:val="28"/>
        </w:rPr>
        <w:t>доверенным лицом:</w:t>
      </w:r>
    </w:p>
    <w:p w:rsidR="00FA5F3A" w:rsidRPr="00D2614F" w:rsidRDefault="00FA5F3A" w:rsidP="00FA5F3A">
      <w:pPr>
        <w:autoSpaceDE w:val="0"/>
        <w:autoSpaceDN w:val="0"/>
        <w:adjustRightInd w:val="0"/>
        <w:ind w:left="1260" w:right="424" w:hanging="693"/>
        <w:contextualSpacing/>
        <w:jc w:val="both"/>
        <w:outlineLvl w:val="1"/>
        <w:rPr>
          <w:rFonts w:ascii="Times New Roman" w:hAnsi="Times New Roman" w:cs="Times New Roman"/>
          <w:sz w:val="28"/>
          <w:szCs w:val="28"/>
        </w:rPr>
      </w:pPr>
      <w:r w:rsidRPr="00D2614F">
        <w:rPr>
          <w:rFonts w:ascii="Times New Roman" w:hAnsi="Times New Roman" w:cs="Times New Roman"/>
          <w:sz w:val="28"/>
          <w:szCs w:val="28"/>
        </w:rPr>
        <w:t>а) паспорт либо иной документ, удостоверяющий личность;</w:t>
      </w:r>
    </w:p>
    <w:p w:rsidR="00FA5F3A" w:rsidRPr="00D2614F" w:rsidRDefault="00FA5F3A" w:rsidP="00FA5F3A">
      <w:pPr>
        <w:autoSpaceDE w:val="0"/>
        <w:autoSpaceDN w:val="0"/>
        <w:adjustRightInd w:val="0"/>
        <w:ind w:right="424" w:firstLine="567"/>
        <w:jc w:val="both"/>
        <w:outlineLvl w:val="1"/>
        <w:rPr>
          <w:rFonts w:ascii="Times New Roman" w:hAnsi="Times New Roman" w:cs="Times New Roman"/>
          <w:sz w:val="28"/>
          <w:szCs w:val="28"/>
        </w:rPr>
      </w:pPr>
      <w:r w:rsidRPr="00D2614F">
        <w:rPr>
          <w:rFonts w:ascii="Times New Roman" w:hAnsi="Times New Roman" w:cs="Times New Roman"/>
          <w:sz w:val="28"/>
          <w:szCs w:val="28"/>
        </w:rPr>
        <w:t>б</w:t>
      </w:r>
      <w:proofErr w:type="gramStart"/>
      <w:r w:rsidRPr="00D2614F">
        <w:rPr>
          <w:rFonts w:ascii="Times New Roman" w:hAnsi="Times New Roman" w:cs="Times New Roman"/>
          <w:sz w:val="28"/>
          <w:szCs w:val="28"/>
        </w:rPr>
        <w:t>)н</w:t>
      </w:r>
      <w:proofErr w:type="gramEnd"/>
      <w:r w:rsidRPr="00D2614F">
        <w:rPr>
          <w:rFonts w:ascii="Times New Roman" w:hAnsi="Times New Roman" w:cs="Times New Roman"/>
          <w:sz w:val="28"/>
          <w:szCs w:val="28"/>
        </w:rPr>
        <w:t>отариально удостоверенную доверенность от имени получателя государственной услуги на совершение данных действий.</w:t>
      </w:r>
    </w:p>
    <w:p w:rsidR="00FA5F3A" w:rsidRPr="00D2614F" w:rsidRDefault="00FA5F3A" w:rsidP="00FA5F3A">
      <w:pPr>
        <w:numPr>
          <w:ilvl w:val="0"/>
          <w:numId w:val="30"/>
        </w:numPr>
        <w:autoSpaceDE w:val="0"/>
        <w:autoSpaceDN w:val="0"/>
        <w:adjustRightInd w:val="0"/>
        <w:ind w:right="424" w:firstLine="567"/>
        <w:contextualSpacing/>
        <w:jc w:val="both"/>
        <w:outlineLvl w:val="1"/>
        <w:rPr>
          <w:rFonts w:ascii="Times New Roman" w:hAnsi="Times New Roman" w:cs="Times New Roman"/>
          <w:sz w:val="28"/>
          <w:szCs w:val="28"/>
        </w:rPr>
      </w:pPr>
      <w:r w:rsidRPr="00D2614F">
        <w:rPr>
          <w:rFonts w:ascii="Times New Roman" w:hAnsi="Times New Roman" w:cs="Times New Roman"/>
          <w:sz w:val="28"/>
          <w:szCs w:val="28"/>
        </w:rPr>
        <w:t>законным представителем (опекун, попечитель):</w:t>
      </w:r>
    </w:p>
    <w:p w:rsidR="00FA5F3A" w:rsidRPr="00D2614F" w:rsidRDefault="00FA5F3A" w:rsidP="00FA5F3A">
      <w:pPr>
        <w:autoSpaceDE w:val="0"/>
        <w:autoSpaceDN w:val="0"/>
        <w:adjustRightInd w:val="0"/>
        <w:ind w:left="552" w:right="424" w:firstLine="15"/>
        <w:jc w:val="both"/>
        <w:outlineLvl w:val="1"/>
        <w:rPr>
          <w:rFonts w:ascii="Times New Roman" w:hAnsi="Times New Roman" w:cs="Times New Roman"/>
          <w:sz w:val="28"/>
          <w:szCs w:val="28"/>
        </w:rPr>
      </w:pPr>
      <w:r w:rsidRPr="00D2614F">
        <w:rPr>
          <w:rFonts w:ascii="Times New Roman" w:hAnsi="Times New Roman" w:cs="Times New Roman"/>
          <w:sz w:val="28"/>
          <w:szCs w:val="28"/>
        </w:rPr>
        <w:t>а) паспорт либо иной документ, удостоверяющий личность;</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б) документ, подтверждающий право законного представителя выступать от имени получателя государственной услуги. </w:t>
      </w:r>
    </w:p>
    <w:p w:rsidR="00D2614F" w:rsidRDefault="00FA5F3A" w:rsidP="00D2614F">
      <w:pPr>
        <w:widowControl w:val="0"/>
        <w:autoSpaceDE w:val="0"/>
        <w:autoSpaceDN w:val="0"/>
        <w:adjustRightInd w:val="0"/>
        <w:ind w:firstLine="510"/>
        <w:jc w:val="both"/>
        <w:rPr>
          <w:rFonts w:ascii="Times New Roman" w:hAnsi="Times New Roman" w:cs="Times New Roman"/>
          <w:sz w:val="28"/>
          <w:szCs w:val="28"/>
        </w:rPr>
      </w:pPr>
      <w:r w:rsidRPr="00D2614F">
        <w:rPr>
          <w:rFonts w:ascii="Times New Roman" w:hAnsi="Times New Roman" w:cs="Times New Roman"/>
          <w:sz w:val="28"/>
          <w:szCs w:val="28"/>
        </w:rPr>
        <w:t>2.7.</w:t>
      </w:r>
      <w:r w:rsidRPr="00AE160C">
        <w:rPr>
          <w:sz w:val="28"/>
          <w:szCs w:val="28"/>
        </w:rPr>
        <w:t xml:space="preserve"> </w:t>
      </w:r>
      <w:r w:rsidR="00D2614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2614F" w:rsidRPr="001E4DF9"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sidRPr="001E4DF9">
        <w:rPr>
          <w:rFonts w:ascii="Times New Roman" w:hAnsi="Times New Roman"/>
          <w:sz w:val="28"/>
          <w:szCs w:val="28"/>
        </w:rPr>
        <w:t>не предоставлены документы, указанные в пункте 2.5. настоящего административного регламента;</w:t>
      </w:r>
    </w:p>
    <w:p w:rsidR="00D2614F"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представлены документы, не подтверждающие признание молодой семьи, имеющей достаточные доходы  </w:t>
      </w:r>
      <w:r w:rsidRPr="004851C8">
        <w:rPr>
          <w:rFonts w:ascii="Times New Roman" w:hAnsi="Times New Roman"/>
          <w:sz w:val="28"/>
          <w:szCs w:val="28"/>
        </w:rPr>
        <w:t>либо иные денежные средства меньше расчетной (средней) стоимости жилья в части, превышающей размер предоставляемой социальной выплаты;</w:t>
      </w:r>
      <w:proofErr w:type="gramEnd"/>
    </w:p>
    <w:p w:rsidR="00D2614F" w:rsidRPr="00E46C26"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документов в ненадлежащий орган.</w:t>
      </w:r>
    </w:p>
    <w:p w:rsidR="00FA5F3A" w:rsidRPr="00D2614F" w:rsidRDefault="00FA5F3A" w:rsidP="00D2614F">
      <w:pPr>
        <w:autoSpaceDE w:val="0"/>
        <w:autoSpaceDN w:val="0"/>
        <w:adjustRightInd w:val="0"/>
        <w:ind w:right="424" w:firstLine="567"/>
        <w:jc w:val="both"/>
        <w:rPr>
          <w:rFonts w:ascii="Times New Roman" w:hAnsi="Times New Roman" w:cs="Times New Roman"/>
          <w:sz w:val="28"/>
          <w:szCs w:val="28"/>
        </w:rPr>
      </w:pPr>
      <w:r w:rsidRPr="00AE160C">
        <w:rPr>
          <w:sz w:val="28"/>
          <w:szCs w:val="28"/>
        </w:rPr>
        <w:t>2</w:t>
      </w:r>
      <w:r w:rsidRPr="00D2614F">
        <w:rPr>
          <w:rFonts w:ascii="Times New Roman" w:hAnsi="Times New Roman" w:cs="Times New Roman"/>
          <w:sz w:val="28"/>
          <w:szCs w:val="28"/>
        </w:rPr>
        <w:t xml:space="preserve">.8. Предоставление муниципальной услуги прекращается в случае: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подачи гражданином или его доверенным лицом  заявления </w:t>
      </w:r>
      <w:proofErr w:type="gramStart"/>
      <w:r w:rsidRPr="00D2614F">
        <w:rPr>
          <w:rFonts w:ascii="Times New Roman" w:hAnsi="Times New Roman" w:cs="Times New Roman"/>
          <w:sz w:val="28"/>
          <w:szCs w:val="28"/>
        </w:rPr>
        <w:t>об отказе в участии  в мероприятий по улучшению жилищных условий в рамках</w:t>
      </w:r>
      <w:proofErr w:type="gramEnd"/>
      <w:r w:rsidRPr="00D2614F">
        <w:rPr>
          <w:rFonts w:ascii="Times New Roman" w:hAnsi="Times New Roman" w:cs="Times New Roman"/>
          <w:sz w:val="28"/>
          <w:szCs w:val="28"/>
        </w:rPr>
        <w:t xml:space="preserve"> реализации жилищных программ;</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получения гражданами в установленном порядке от органа государственной власти и (или) от органа местного самоуправления бюджетных средств на приобретение или строительство жилого помещения;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выявления в представленных гражданами документах недостоверности сведений.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2.9. Размер платы, взимаемой с заявителя при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Предоставление муниципальной услуги осуществляется бесплатно.</w:t>
      </w:r>
    </w:p>
    <w:p w:rsidR="00FA5F3A" w:rsidRPr="00570A1D"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570A1D">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2.11. Срок регистрации заявления о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2.11.1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2.11.2 Регистрация заявления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2.11.3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Ленинградской области, при наличии технической возможности, осуществляется администрацией в течение 1 рабочего дня </w:t>
      </w:r>
      <w:proofErr w:type="gramStart"/>
      <w:r w:rsidRPr="00D2614F">
        <w:rPr>
          <w:rFonts w:ascii="Times New Roman" w:hAnsi="Times New Roman" w:cs="Times New Roman"/>
          <w:sz w:val="28"/>
          <w:szCs w:val="28"/>
        </w:rPr>
        <w:t>с даты получения</w:t>
      </w:r>
      <w:proofErr w:type="gramEnd"/>
      <w:r w:rsidRPr="00D2614F">
        <w:rPr>
          <w:rFonts w:ascii="Times New Roman" w:hAnsi="Times New Roman" w:cs="Times New Roman"/>
          <w:sz w:val="28"/>
          <w:szCs w:val="28"/>
        </w:rPr>
        <w:t xml:space="preserve"> такого заявления. </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5F3A" w:rsidRPr="00D2614F" w:rsidRDefault="00FA5F3A" w:rsidP="00FA5F3A">
      <w:pPr>
        <w:pStyle w:val="a4"/>
        <w:tabs>
          <w:tab w:val="left" w:pos="142"/>
          <w:tab w:val="left" w:pos="284"/>
        </w:tabs>
        <w:ind w:right="424" w:firstLine="567"/>
        <w:jc w:val="both"/>
        <w:rPr>
          <w:b w:val="0"/>
          <w:strike/>
          <w:sz w:val="28"/>
          <w:szCs w:val="28"/>
        </w:rPr>
      </w:pPr>
      <w:r w:rsidRPr="00D2614F">
        <w:rPr>
          <w:b w:val="0"/>
          <w:sz w:val="28"/>
          <w:szCs w:val="28"/>
        </w:rPr>
        <w:t xml:space="preserve">2.12.1. Предоставление муниципальной услуги осуществляется в специально выделенных для этих целей помещениях Администрации и МФЦ </w:t>
      </w:r>
      <w:proofErr w:type="gramStart"/>
      <w:r w:rsidRPr="00D2614F">
        <w:rPr>
          <w:b w:val="0"/>
          <w:sz w:val="28"/>
          <w:szCs w:val="28"/>
        </w:rPr>
        <w:t xml:space="preserve">( </w:t>
      </w:r>
      <w:proofErr w:type="gramEnd"/>
      <w:r w:rsidRPr="00D2614F">
        <w:rPr>
          <w:b w:val="0"/>
          <w:sz w:val="28"/>
          <w:szCs w:val="28"/>
        </w:rPr>
        <w:t>при наличии соглашения о взаимодействии).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2.12.2.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2614F">
        <w:rPr>
          <w:rFonts w:ascii="Times New Roman" w:hAnsi="Times New Roman" w:cs="Times New Roman"/>
          <w:sz w:val="28"/>
          <w:szCs w:val="28"/>
        </w:rPr>
        <w:t>СанПиН</w:t>
      </w:r>
      <w:proofErr w:type="spellEnd"/>
      <w:r w:rsidRPr="00D2614F">
        <w:rPr>
          <w:rFonts w:ascii="Times New Roman" w:hAnsi="Times New Roman" w:cs="Times New Roman"/>
          <w:sz w:val="28"/>
          <w:szCs w:val="28"/>
        </w:rPr>
        <w:t xml:space="preserve"> 2.2.2/2.4.1340-03».</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2.12.3. Вход в здание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A5F3A" w:rsidRPr="00D2614F" w:rsidRDefault="00FA5F3A" w:rsidP="00D2614F">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2.12.4. Рабочие места специалистов отдела, осуществляющих муниципальную услугу, оборудуются средствами вычислительной </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техники и оргтехникой, позволяющими организовать исполнение муниципальной услуги в полном объеме.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2.12.5.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 Показатели доступности и качества муниципальных услуг.</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2.13.1. Показатели  доступности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равные права и возможности при получении муниципальной услуги для заявителей;</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информация о предоставлении муниципальной услуги публикуется на официальном сайте администрации Гатчинского муниципального района </w:t>
      </w:r>
      <w:hyperlink r:id="rId20" w:history="1">
        <w:r w:rsidRPr="00D2614F">
          <w:rPr>
            <w:rStyle w:val="a9"/>
            <w:rFonts w:ascii="Times New Roman" w:hAnsi="Times New Roman" w:cs="Times New Roman"/>
            <w:color w:val="auto"/>
            <w:sz w:val="28"/>
            <w:szCs w:val="28"/>
            <w:lang w:val="en-US"/>
          </w:rPr>
          <w:t>http</w:t>
        </w:r>
        <w:r w:rsidRPr="00D2614F">
          <w:rPr>
            <w:rStyle w:val="a9"/>
            <w:rFonts w:ascii="Times New Roman" w:hAnsi="Times New Roman" w:cs="Times New Roman"/>
            <w:color w:val="auto"/>
            <w:sz w:val="28"/>
            <w:szCs w:val="28"/>
          </w:rPr>
          <w:t>://</w:t>
        </w:r>
        <w:proofErr w:type="spellStart"/>
        <w:r w:rsidRPr="00D2614F">
          <w:rPr>
            <w:rStyle w:val="a9"/>
            <w:rFonts w:ascii="Times New Roman" w:hAnsi="Times New Roman" w:cs="Times New Roman"/>
            <w:color w:val="auto"/>
            <w:sz w:val="28"/>
            <w:szCs w:val="28"/>
            <w:lang w:val="en-US"/>
          </w:rPr>
          <w:t>radm</w:t>
        </w:r>
        <w:proofErr w:type="spellEnd"/>
        <w:r w:rsidRPr="00D2614F">
          <w:rPr>
            <w:rStyle w:val="a9"/>
            <w:rFonts w:ascii="Times New Roman" w:hAnsi="Times New Roman" w:cs="Times New Roman"/>
            <w:color w:val="auto"/>
            <w:sz w:val="28"/>
            <w:szCs w:val="28"/>
          </w:rPr>
          <w:t>.</w:t>
        </w:r>
        <w:proofErr w:type="spellStart"/>
        <w:r w:rsidRPr="00D2614F">
          <w:rPr>
            <w:rStyle w:val="a9"/>
            <w:rFonts w:ascii="Times New Roman" w:hAnsi="Times New Roman" w:cs="Times New Roman"/>
            <w:color w:val="auto"/>
            <w:sz w:val="28"/>
            <w:szCs w:val="28"/>
            <w:lang w:val="en-US"/>
          </w:rPr>
          <w:t>ru</w:t>
        </w:r>
        <w:proofErr w:type="spellEnd"/>
      </w:hyperlink>
      <w:r w:rsidRPr="00D2614F">
        <w:rPr>
          <w:rFonts w:ascii="Times New Roman" w:hAnsi="Times New Roman" w:cs="Times New Roman"/>
          <w:sz w:val="28"/>
          <w:szCs w:val="28"/>
        </w:rPr>
        <w:t>;</w:t>
      </w:r>
    </w:p>
    <w:p w:rsidR="00FA5F3A" w:rsidRPr="00D2614F" w:rsidRDefault="00FA5F3A" w:rsidP="00FA5F3A">
      <w:pPr>
        <w:pStyle w:val="a4"/>
        <w:ind w:right="424" w:firstLine="567"/>
        <w:jc w:val="both"/>
        <w:rPr>
          <w:b w:val="0"/>
          <w:sz w:val="28"/>
          <w:szCs w:val="28"/>
        </w:rPr>
      </w:pPr>
      <w:r w:rsidRPr="00D2614F">
        <w:rPr>
          <w:b w:val="0"/>
          <w:sz w:val="28"/>
          <w:szCs w:val="28"/>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FA5F3A" w:rsidRPr="00D2614F" w:rsidRDefault="00FA5F3A" w:rsidP="00FA5F3A">
      <w:pPr>
        <w:autoSpaceDE w:val="0"/>
        <w:autoSpaceDN w:val="0"/>
        <w:adjustRightInd w:val="0"/>
        <w:ind w:right="424" w:firstLine="567"/>
        <w:jc w:val="both"/>
        <w:rPr>
          <w:rFonts w:ascii="Times New Roman" w:hAnsi="Times New Roman" w:cs="Times New Roman"/>
          <w:strike/>
          <w:sz w:val="28"/>
          <w:szCs w:val="28"/>
        </w:rPr>
      </w:pPr>
      <w:r w:rsidRPr="00D2614F">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2.13.2. Показатели качества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выдача заявителю готового результата в установленный срок (своевременность оказания);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соблюдение требований стандарта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2.14.1.Предоставление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Гатчинского муниципального района муниципального района Ленинградской области. Предоставление </w:t>
      </w:r>
      <w:r w:rsidRPr="00D2614F">
        <w:rPr>
          <w:rFonts w:ascii="Times New Roman" w:hAnsi="Times New Roman" w:cs="Times New Roman"/>
          <w:sz w:val="28"/>
          <w:szCs w:val="28"/>
        </w:rPr>
        <w:lastRenderedPageBreak/>
        <w:t>муниципальной услуги в иных МФЦ, не являющимися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2.14.2. Порядок деятельности МФЦ определяется в соответствии с административным регламентом предоставления муниципальных услуг на базе МФЦ.</w:t>
      </w:r>
    </w:p>
    <w:p w:rsidR="00FA5F3A" w:rsidRPr="00D2614F"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 Особенности предоставления муниципальной услуги в электронном виде через ПГУ ЛО либо на ЕПГУ.</w:t>
      </w:r>
    </w:p>
    <w:p w:rsidR="00FA5F3A" w:rsidRPr="00D2614F"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на ПГУ ЛО и/или на ЕПГУ.</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614F">
        <w:rPr>
          <w:rFonts w:ascii="Times New Roman" w:hAnsi="Times New Roman" w:cs="Times New Roman"/>
          <w:sz w:val="28"/>
          <w:szCs w:val="28"/>
        </w:rPr>
        <w:t>ии и ау</w:t>
      </w:r>
      <w:proofErr w:type="gramEnd"/>
      <w:r w:rsidRPr="00D2614F">
        <w:rPr>
          <w:rFonts w:ascii="Times New Roman" w:hAnsi="Times New Roman" w:cs="Times New Roman"/>
          <w:sz w:val="28"/>
          <w:szCs w:val="28"/>
        </w:rPr>
        <w:t xml:space="preserve">тентификации (далее – ЕСИА).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 обязательной личной явкой на прием в отдел жилищной политики;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-без личной явки на прием в отдел жилищной политики.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2.15.4. Муниципальная услуга может быть получена через ЕПГУ  с обязательной личной явкой на прием в отдел жилищной политики.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2.15.5.  Для получения муниципальной услуги без личной явки на приём в отдел жилищной политики заявителю необходимо предварительно оформить </w:t>
      </w:r>
      <w:proofErr w:type="gramStart"/>
      <w:r w:rsidRPr="00D2614F">
        <w:rPr>
          <w:rFonts w:ascii="Times New Roman" w:hAnsi="Times New Roman" w:cs="Times New Roman"/>
          <w:sz w:val="28"/>
          <w:szCs w:val="28"/>
        </w:rPr>
        <w:t>квалифицированную</w:t>
      </w:r>
      <w:proofErr w:type="gramEnd"/>
      <w:r w:rsidRPr="00D2614F">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2.15.6. Для подачи заявления через ЕПГУ заявитель должен выполнить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-пройти идентификацию и аутентификацию в ЕСИА;</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личном кабинете на ЕПГУ заполнить в электронном виде заявление на оказание государственной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-направить пакет электронных документов в отдел жилищной политики посредством функционала ЕПГУ.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2.15.7. Для подачи заявления через ПГУ ЛО заявитель должен выполнить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-пройти идентификацию и аутентификацию в ЕСИА;</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выбрал способ оказания услуги без личной явки на прием в отдел жилищной политики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выбрал способ оказания услуги с личной явкой на прием в отдел жилищной политики - заверение пакета электронных документов квалифицированной ЭП не требуется;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-направить пакет электронных документов в отдел жилищной  политики посредством функционала ПГУ ЛО.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2.15.8. В результате направления пакета электронных документов посредством ПГУ ЛО или ЕПГУ в соответствии с требованиями пунктов, соответственно, 2.15.6. или 2.15.7.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2.15.9. При предоставлении муниципальной услуги через ПГУ ЛО, в случае если заявитель подписывает заявление квалифицированной ЭП, специалист отдела  выполняет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пакет документов, поступивший через ПГУ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формы о принятом решении и переводит дело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2614F">
        <w:rPr>
          <w:rFonts w:ascii="Times New Roman" w:hAnsi="Times New Roman" w:cs="Times New Roman"/>
          <w:sz w:val="28"/>
          <w:szCs w:val="28"/>
        </w:rPr>
        <w:t>дств св</w:t>
      </w:r>
      <w:proofErr w:type="gramEnd"/>
      <w:r w:rsidRPr="00D2614F">
        <w:rPr>
          <w:rFonts w:ascii="Times New Roman" w:hAnsi="Times New Roman" w:cs="Times New Roman"/>
          <w:sz w:val="28"/>
          <w:szCs w:val="28"/>
        </w:rPr>
        <w:t>язи.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2.15.10.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отдела   выполняет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пакет документов, поступивший через ПГУ ЛО, либо через ЕПГУ;</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через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приглашение на прием, которое должно содержать следующую информацию: адрес отдела жилищной политики,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дело переводит в статус «Заявитель приглашен на прием».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в течение 30 календарных дней, затем </w:t>
      </w:r>
      <w:proofErr w:type="gramStart"/>
      <w:r w:rsidRPr="00D2614F">
        <w:rPr>
          <w:rFonts w:ascii="Times New Roman" w:hAnsi="Times New Roman" w:cs="Times New Roman"/>
          <w:sz w:val="28"/>
          <w:szCs w:val="28"/>
        </w:rPr>
        <w:t>ответственный специалист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D2614F">
        <w:rPr>
          <w:rFonts w:ascii="Times New Roman" w:hAnsi="Times New Roman" w:cs="Times New Roman"/>
          <w:sz w:val="28"/>
          <w:szCs w:val="28"/>
        </w:rPr>
        <w:t xml:space="preserve"> документы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явился на прием  в указанное время, он обслуживается строго в установленное время. 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явился позже, он обслуживается в порядке живой очереди. В любом из </w:t>
      </w:r>
      <w:r w:rsidRPr="00D2614F">
        <w:rPr>
          <w:rFonts w:ascii="Times New Roman" w:hAnsi="Times New Roman" w:cs="Times New Roman"/>
          <w:sz w:val="28"/>
          <w:szCs w:val="28"/>
        </w:rPr>
        <w:lastRenderedPageBreak/>
        <w:t xml:space="preserve">случаев специалист </w:t>
      </w:r>
      <w:proofErr w:type="gramStart"/>
      <w:r w:rsidRPr="00D2614F">
        <w:rPr>
          <w:rFonts w:ascii="Times New Roman" w:hAnsi="Times New Roman" w:cs="Times New Roman"/>
          <w:sz w:val="28"/>
          <w:szCs w:val="28"/>
        </w:rPr>
        <w:t>отдела</w:t>
      </w:r>
      <w:proofErr w:type="gramEnd"/>
      <w:r w:rsidRPr="00D2614F">
        <w:rPr>
          <w:rFonts w:ascii="Times New Roman" w:hAnsi="Times New Roman" w:cs="Times New Roman"/>
          <w:sz w:val="28"/>
          <w:szCs w:val="28"/>
        </w:rPr>
        <w:t xml:space="preserve"> ведущий прием, отмечает факт явки заявителя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дело переводит в статус «Прием заявителя окончен».</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формы о принятом решении и переводит дело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Специалист отдела  уведомляет заявителя о принятом решении с помощью указанных в заявлении сре</w:t>
      </w:r>
      <w:proofErr w:type="gramStart"/>
      <w:r w:rsidRPr="00D2614F">
        <w:rPr>
          <w:rFonts w:ascii="Times New Roman" w:hAnsi="Times New Roman" w:cs="Times New Roman"/>
          <w:sz w:val="28"/>
          <w:szCs w:val="28"/>
        </w:rPr>
        <w:t>дств св</w:t>
      </w:r>
      <w:proofErr w:type="gramEnd"/>
      <w:r w:rsidRPr="00D2614F">
        <w:rPr>
          <w:rFonts w:ascii="Times New Roman" w:hAnsi="Times New Roman" w:cs="Times New Roman"/>
          <w:sz w:val="28"/>
          <w:szCs w:val="28"/>
        </w:rPr>
        <w:t>язи.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2.15.11. В случае поступления всех документов, указанных в пункте 2.5.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A5F3A" w:rsidRPr="00D2614F" w:rsidRDefault="00FA5F3A" w:rsidP="00FA5F3A">
      <w:pPr>
        <w:pStyle w:val="a4"/>
        <w:ind w:right="424" w:firstLine="567"/>
        <w:jc w:val="both"/>
        <w:rPr>
          <w:b w:val="0"/>
          <w:sz w:val="28"/>
          <w:szCs w:val="28"/>
        </w:rPr>
      </w:pPr>
      <w:r w:rsidRPr="00D2614F">
        <w:rPr>
          <w:b w:val="0"/>
          <w:sz w:val="28"/>
          <w:szCs w:val="28"/>
        </w:rPr>
        <w:t>В случае</w:t>
      </w:r>
      <w:proofErr w:type="gramStart"/>
      <w:r w:rsidRPr="00D2614F">
        <w:rPr>
          <w:b w:val="0"/>
          <w:sz w:val="28"/>
          <w:szCs w:val="28"/>
        </w:rPr>
        <w:t>,</w:t>
      </w:r>
      <w:proofErr w:type="gramEnd"/>
      <w:r w:rsidRPr="00D2614F">
        <w:rPr>
          <w:b w:val="0"/>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жилищной политики с предоставлением документов, указанных в пункте 2.5.  настоящего административного регламента.</w:t>
      </w:r>
    </w:p>
    <w:p w:rsidR="00FA5F3A" w:rsidRPr="00D2614F" w:rsidRDefault="00FA5F3A" w:rsidP="00FA5F3A">
      <w:pPr>
        <w:autoSpaceDE w:val="0"/>
        <w:autoSpaceDN w:val="0"/>
        <w:adjustRightInd w:val="0"/>
        <w:ind w:right="424" w:firstLine="567"/>
        <w:jc w:val="center"/>
        <w:rPr>
          <w:rFonts w:ascii="Times New Roman" w:hAnsi="Times New Roman" w:cs="Times New Roman"/>
          <w:sz w:val="28"/>
          <w:szCs w:val="28"/>
        </w:rPr>
      </w:pP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FA5F3A" w:rsidRPr="00D2614F" w:rsidRDefault="00FA5F3A" w:rsidP="00FA5F3A">
      <w:pPr>
        <w:autoSpaceDE w:val="0"/>
        <w:autoSpaceDN w:val="0"/>
        <w:adjustRightInd w:val="0"/>
        <w:ind w:right="424" w:firstLine="567"/>
        <w:jc w:val="both"/>
        <w:rPr>
          <w:rFonts w:ascii="Times New Roman" w:hAnsi="Times New Roman" w:cs="Times New Roman"/>
          <w:color w:val="FF0000"/>
        </w:rPr>
      </w:pP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3.1. Состав и последовательность действий при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прием  и регистрация заявления и представленных документов;</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рассмотрение заявлений и представленных документов или их заверенных копий;</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запрос в организации, оказывающие межведомственное и межуровневое взаимодействие;</w:t>
      </w:r>
    </w:p>
    <w:p w:rsidR="00FA5F3A" w:rsidRPr="00D2614F" w:rsidRDefault="00FA5F3A" w:rsidP="00FA5F3A">
      <w:pPr>
        <w:widowControl w:val="0"/>
        <w:numPr>
          <w:ilvl w:val="0"/>
          <w:numId w:val="31"/>
        </w:num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подготовка решения о признании либо об отказе в признании гражданина (семьи) соответствующим условиям участия в программном мероприятии;</w:t>
      </w:r>
    </w:p>
    <w:p w:rsidR="00FA5F3A" w:rsidRPr="00D2614F" w:rsidRDefault="00FA5F3A" w:rsidP="00FA5F3A">
      <w:pPr>
        <w:widowControl w:val="0"/>
        <w:numPr>
          <w:ilvl w:val="0"/>
          <w:numId w:val="31"/>
        </w:num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3.2. Прием и регистрация заявления и представленных документов.</w:t>
      </w:r>
    </w:p>
    <w:p w:rsidR="00FA5F3A" w:rsidRPr="00D2614F" w:rsidRDefault="00FA5F3A" w:rsidP="00FA5F3A">
      <w:pPr>
        <w:widowControl w:val="0"/>
        <w:autoSpaceDE w:val="0"/>
        <w:autoSpaceDN w:val="0"/>
        <w:adjustRightInd w:val="0"/>
        <w:ind w:right="424"/>
        <w:jc w:val="both"/>
        <w:rPr>
          <w:rFonts w:ascii="Times New Roman" w:hAnsi="Times New Roman" w:cs="Times New Roman"/>
          <w:sz w:val="28"/>
          <w:szCs w:val="28"/>
        </w:rPr>
      </w:pPr>
      <w:r w:rsidRPr="00D2614F">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xml:space="preserve">Прием заявления и приложенных к нему документов на предоставление муниципальной услуги осуществляется специалистами отдела   или специалистами МФЦ (при наличии соглашения о взаимодействии).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Специалист отдела осуществляет прием документов в следующей последовательности: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пунктом 2.5. настоящего административного регламента;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проверяет наличие всех необходимых документов, указанных в пункте 2.5. настоящего административного регламента;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несогласия заявителя с указанным предложением специалист отдела обязан принять заявление.</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Специалист отдела, осуществляющий прием документов и заявления от гражданина (семьи), выдает расписку в получении указанных документов.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Заявление принимается не более двадцати минут.</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 специалистом отдела или специалистами МФЦ (при наличии соглашения о взаимодействии).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3.3. Рассмотрение заявлений и представленных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 о предоставлении муниципальной услуги.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 специалистом отдела в журнале регистрации заявлений или специалистами МФЦ (при наличии соглашения о взаимодействии).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2.5., 2.6., 2.7. настоящего административного регламента,  осуществляется специалистом отдела, в должностные обязанности которого входят вопросы по работе с жилищными </w:t>
      </w:r>
      <w:r w:rsidRPr="00D2614F">
        <w:rPr>
          <w:rFonts w:ascii="Times New Roman" w:hAnsi="Times New Roman" w:cs="Times New Roman"/>
          <w:sz w:val="28"/>
          <w:szCs w:val="28"/>
        </w:rPr>
        <w:lastRenderedPageBreak/>
        <w:t xml:space="preserve">программами.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2.5. настоящего административного регламента, специалистом отдела,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w:t>
      </w:r>
      <w:proofErr w:type="gramEnd"/>
      <w:r w:rsidRPr="00D2614F">
        <w:rPr>
          <w:rFonts w:ascii="Times New Roman" w:hAnsi="Times New Roman" w:cs="Times New Roman"/>
          <w:sz w:val="28"/>
          <w:szCs w:val="28"/>
        </w:rPr>
        <w:t xml:space="preserve"> и документов в рамках межведомственного информационного взаимодействия.</w:t>
      </w:r>
    </w:p>
    <w:p w:rsidR="00FA5F3A" w:rsidRPr="00D2614F" w:rsidRDefault="00FA5F3A" w:rsidP="00D2614F">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отдела рассматривает заявление и прилагаемые к нему документы и </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подготавливает проект решения (постановления) администрации Гатчинского муниципального района:</w:t>
      </w:r>
    </w:p>
    <w:p w:rsidR="00FA5F3A" w:rsidRPr="00D2614F" w:rsidRDefault="00FA5F3A" w:rsidP="00FA5F3A">
      <w:pPr>
        <w:widowControl w:val="0"/>
        <w:tabs>
          <w:tab w:val="left" w:pos="567"/>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об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подготовленный проект решения (постановления) администрации Гатчинского муниципального района: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об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softHyphen/>
        <w:t>Способ фиксации результата выполнения административной процедуры: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издание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Решение (постановление) администрации Гатчинского муниципального района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п.2.5., 2.6., 2.7  настоящего административного регламента в соответствующее подразделение администрации.</w:t>
      </w:r>
      <w:proofErr w:type="gramEnd"/>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3.4. Подготовка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xml:space="preserve">После рассмотрения заявления и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(постановления) готовят и согласовывают проект решения (постановления).</w:t>
      </w:r>
    </w:p>
    <w:p w:rsidR="00FA5F3A" w:rsidRPr="00D2614F" w:rsidRDefault="00FA5F3A" w:rsidP="00FA5F3A">
      <w:pPr>
        <w:ind w:right="424" w:firstLine="567"/>
        <w:jc w:val="both"/>
        <w:rPr>
          <w:rFonts w:ascii="Times New Roman" w:hAnsi="Times New Roman" w:cs="Times New Roman"/>
          <w:strike/>
          <w:sz w:val="28"/>
          <w:szCs w:val="28"/>
        </w:rPr>
      </w:pPr>
      <w:r w:rsidRPr="00D2614F">
        <w:rPr>
          <w:rFonts w:ascii="Times New Roman" w:hAnsi="Times New Roman" w:cs="Times New Roman"/>
          <w:sz w:val="28"/>
          <w:szCs w:val="28"/>
        </w:rPr>
        <w:t>Срок исполнения данной административной процедуры - не более 10 рабочих дней  со дня представления указанных документов в отдел жилищной политики.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3.5.Выдача или направление заявителю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течение 2 календарных дней после принятия соответствующего решения                 (постановления) производится информирование заявителя или представителя заявителя посредством телефонной или почтовой связи, по электронной почте  о времени и месте получения конечного результата предоставления муниципальной услуги.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(постановление)  направляется заявителю или представителю заявителя посредством почтовой связи по адресу, указанному в заявлении.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 получении решения (постановления) заявителем лично, он предъявляет специалисту отдела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 (постановления).</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административной процедуры: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явке заявителя для получения решения (постановления) -  вручение результата предоставления муниципальной услуги под роспись;</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не явке заявителя для получения решения (постановления) - направление результата предоставления муниципальной услуги почтовым отправлением с уведомлением.</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5F3A" w:rsidRPr="00D2614F" w:rsidRDefault="00FA5F3A" w:rsidP="00FA5F3A">
      <w:pPr>
        <w:ind w:right="424" w:firstLine="567"/>
        <w:jc w:val="center"/>
        <w:rPr>
          <w:rFonts w:ascii="Times New Roman" w:hAnsi="Times New Roman" w:cs="Times New Roman"/>
          <w:b/>
          <w:color w:val="FF0000"/>
          <w:sz w:val="28"/>
          <w:szCs w:val="28"/>
        </w:rPr>
      </w:pPr>
      <w:r w:rsidRPr="00D2614F">
        <w:rPr>
          <w:rFonts w:ascii="Times New Roman" w:hAnsi="Times New Roman" w:cs="Times New Roman"/>
          <w:sz w:val="28"/>
          <w:szCs w:val="28"/>
        </w:rPr>
        <w:lastRenderedPageBreak/>
        <w:t xml:space="preserve">4. ФОРМЫ </w:t>
      </w:r>
      <w:proofErr w:type="gramStart"/>
      <w:r w:rsidRPr="00D2614F">
        <w:rPr>
          <w:rFonts w:ascii="Times New Roman" w:hAnsi="Times New Roman" w:cs="Times New Roman"/>
          <w:sz w:val="28"/>
          <w:szCs w:val="28"/>
        </w:rPr>
        <w:t>КОНТРОЛЯ ЗА</w:t>
      </w:r>
      <w:proofErr w:type="gramEnd"/>
      <w:r w:rsidRPr="00D2614F">
        <w:rPr>
          <w:rFonts w:ascii="Times New Roman" w:hAnsi="Times New Roman" w:cs="Times New Roman"/>
          <w:sz w:val="28"/>
          <w:szCs w:val="28"/>
        </w:rPr>
        <w:t xml:space="preserve"> ИСПОЛНЕНИЕМ АДМИНИСТРАТИВНОГО РЕГЛАМЕНТА</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4.1. Начальник отдела жилищной политики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 xml:space="preserve">Текущий контроль осуществляется путем проведения поверок соблюдения специалистами отдела жилищной политики настоящего административного регламента.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4.2.Администрация осуществляет контроль полноты и качества предоставления муниципальной услуги отделом жилищной политики. </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w:t>
      </w:r>
      <w:proofErr w:type="gramStart"/>
      <w:r w:rsidRPr="00D2614F">
        <w:rPr>
          <w:b w:val="0"/>
          <w:sz w:val="28"/>
          <w:szCs w:val="28"/>
        </w:rPr>
        <w:t xml:space="preserve">( </w:t>
      </w:r>
      <w:proofErr w:type="gramEnd"/>
      <w:r w:rsidRPr="00D2614F">
        <w:rPr>
          <w:b w:val="0"/>
          <w:sz w:val="28"/>
          <w:szCs w:val="28"/>
        </w:rPr>
        <w:t xml:space="preserve">бездействие) должностных лиц отдела жилищной политики. </w:t>
      </w:r>
    </w:p>
    <w:p w:rsidR="00FA5F3A" w:rsidRPr="00D2614F" w:rsidRDefault="00FA5F3A" w:rsidP="00FA5F3A">
      <w:pPr>
        <w:pStyle w:val="a4"/>
        <w:tabs>
          <w:tab w:val="left" w:pos="142"/>
          <w:tab w:val="left" w:pos="284"/>
        </w:tabs>
        <w:ind w:right="424" w:firstLine="567"/>
        <w:jc w:val="both"/>
        <w:rPr>
          <w:b w:val="0"/>
          <w:sz w:val="28"/>
          <w:szCs w:val="28"/>
        </w:rPr>
      </w:pPr>
      <w:proofErr w:type="gramStart"/>
      <w:r w:rsidRPr="00D2614F">
        <w:rPr>
          <w:b w:val="0"/>
          <w:sz w:val="28"/>
          <w:szCs w:val="28"/>
        </w:rPr>
        <w:t>Контроль за</w:t>
      </w:r>
      <w:proofErr w:type="gramEnd"/>
      <w:r w:rsidRPr="00D2614F">
        <w:rPr>
          <w:b w:val="0"/>
          <w:sz w:val="28"/>
          <w:szCs w:val="28"/>
        </w:rPr>
        <w:t xml:space="preserve"> полнотой и качеством предоставления муниципальной услуги осуществляется в формах:</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1) проведения проверок;</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2) рассмотрения жалоб на действия (бездействие) должностных лиц  отдела, ответственных за предоставление муниципальной услуги.</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 xml:space="preserve">4.3.Провеки могут быть плановыми  и внеплановыми (проводятся по конкретному обращению заявителя). </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 xml:space="preserve">О проведении проверки издается распоряжение администрации. </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5F3A" w:rsidRPr="00D2614F" w:rsidRDefault="00FA5F3A" w:rsidP="00FA5F3A">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D2614F">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FA5F3A" w:rsidRPr="00D2614F" w:rsidRDefault="00FA5F3A" w:rsidP="00FA5F3A">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D2614F">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D2614F">
        <w:rPr>
          <w:rFonts w:ascii="Times New Roman" w:hAnsi="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4.4. В случае выявления нарушений прав заявителей или принятии решений, при совершении действий (бездействий)  начальником отдела жилищной политики и специалистами отдела жилищной политики, они несут ответственность в соответствии с законодательством.</w:t>
      </w:r>
    </w:p>
    <w:p w:rsidR="00FA5F3A" w:rsidRPr="00D2614F" w:rsidRDefault="00FA5F3A" w:rsidP="00FA5F3A">
      <w:pPr>
        <w:ind w:right="424" w:firstLine="567"/>
        <w:jc w:val="both"/>
        <w:rPr>
          <w:rFonts w:ascii="Times New Roman" w:hAnsi="Times New Roman" w:cs="Times New Roman"/>
          <w:szCs w:val="28"/>
        </w:rPr>
      </w:pPr>
      <w:r w:rsidRPr="00D2614F">
        <w:rPr>
          <w:rFonts w:ascii="Times New Roman" w:hAnsi="Times New Roman" w:cs="Times New Roman"/>
          <w:sz w:val="28"/>
          <w:szCs w:val="28"/>
        </w:rPr>
        <w:t>4.5.Порядок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или в книге отзывов.</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5F3A" w:rsidRPr="00D2614F" w:rsidRDefault="00FA5F3A" w:rsidP="00FA5F3A">
      <w:pPr>
        <w:ind w:right="424" w:firstLine="567"/>
        <w:jc w:val="both"/>
        <w:rPr>
          <w:rFonts w:ascii="Times New Roman" w:hAnsi="Times New Roman" w:cs="Times New Roman"/>
          <w:b/>
          <w:sz w:val="28"/>
          <w:szCs w:val="28"/>
        </w:rPr>
      </w:pPr>
    </w:p>
    <w:p w:rsidR="00FA5F3A" w:rsidRPr="00D2614F" w:rsidRDefault="00FA5F3A" w:rsidP="00FA5F3A">
      <w:pPr>
        <w:ind w:right="424" w:firstLine="567"/>
        <w:jc w:val="both"/>
        <w:rPr>
          <w:rFonts w:ascii="Times New Roman" w:hAnsi="Times New Roman" w:cs="Times New Roman"/>
          <w:b/>
          <w:sz w:val="28"/>
          <w:szCs w:val="28"/>
        </w:rPr>
      </w:pPr>
      <w:r w:rsidRPr="00D2614F">
        <w:rPr>
          <w:rFonts w:ascii="Times New Roman" w:hAnsi="Times New Roman" w:cs="Times New Roman"/>
          <w:sz w:val="28"/>
          <w:szCs w:val="28"/>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r w:rsidRPr="00D2614F">
        <w:rPr>
          <w:rFonts w:ascii="Times New Roman" w:hAnsi="Times New Roman" w:cs="Times New Roman"/>
          <w:b/>
          <w:sz w:val="28"/>
          <w:szCs w:val="28"/>
        </w:rPr>
        <w:t>.</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5.1.1. Заявители либо их представители имеют право на обжалование действий (бездействия) должностных лиц, предоставляющих  муниципальную услугу, должностных лиц органа, предоставляющего муниципальную услугу, а также принимаемых ими решений в ходе предоставления муниципальной услуги в досудебном </w:t>
      </w:r>
      <w:proofErr w:type="gramStart"/>
      <w:r w:rsidRPr="00D2614F">
        <w:rPr>
          <w:rFonts w:ascii="Times New Roman" w:hAnsi="Times New Roman" w:cs="Times New Roman"/>
          <w:sz w:val="28"/>
          <w:szCs w:val="28"/>
        </w:rPr>
        <w:t xml:space="preserve">( </w:t>
      </w:r>
      <w:proofErr w:type="gramEnd"/>
      <w:r w:rsidRPr="00D2614F">
        <w:rPr>
          <w:rFonts w:ascii="Times New Roman" w:hAnsi="Times New Roman" w:cs="Times New Roman"/>
          <w:sz w:val="28"/>
          <w:szCs w:val="28"/>
        </w:rPr>
        <w:t>внесудебном)  и судебном порядке.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5.1.2. </w:t>
      </w:r>
      <w:proofErr w:type="gramStart"/>
      <w:r w:rsidRPr="00D2614F">
        <w:rPr>
          <w:rFonts w:ascii="Times New Roman" w:hAnsi="Times New Roman" w:cs="Times New Roman"/>
          <w:sz w:val="28"/>
          <w:szCs w:val="28"/>
        </w:rPr>
        <w:t xml:space="preserve">Предметом досудебного (внесудебного) обжалования является решение, действие (бездействие)  Администрации, начальника отдела жилищной политики, муниципальных служащих, ответственных за предоставление муниципальной услуги, в том числе: </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1) нарушение срока регистрации запроса заявителя о муниципальной услуге;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нарушение срока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p>
    <w:p w:rsidR="00FA5F3A" w:rsidRPr="00D2614F" w:rsidRDefault="00FA5F3A" w:rsidP="00FA5F3A">
      <w:pPr>
        <w:ind w:right="424"/>
        <w:jc w:val="both"/>
        <w:rPr>
          <w:rFonts w:ascii="Times New Roman" w:hAnsi="Times New Roman" w:cs="Times New Roman"/>
          <w:sz w:val="28"/>
          <w:szCs w:val="28"/>
        </w:rPr>
      </w:pPr>
      <w:r w:rsidRPr="00D2614F">
        <w:rPr>
          <w:rFonts w:ascii="Times New Roman" w:hAnsi="Times New Roman" w:cs="Times New Roman"/>
          <w:sz w:val="28"/>
          <w:szCs w:val="28"/>
        </w:rPr>
        <w:t>правовыми актами субъектов Российской Федерации, муниципальными правовыми актами для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2614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A5F3A" w:rsidRPr="00D2614F" w:rsidRDefault="00FA5F3A" w:rsidP="00FA5F3A">
      <w:pPr>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актами Российской Федерации, нормативными правовыми актами субъектов Российской Федерации, муниципальными правовыми актами;</w:t>
      </w:r>
    </w:p>
    <w:p w:rsidR="00FA5F3A" w:rsidRPr="00D2614F" w:rsidRDefault="00FA5F3A" w:rsidP="00FA5F3A">
      <w:pPr>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начальником органа, предоставляющего муниципальную услугу.</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Жалоба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ожжет быть принята при личном приеме заявителя.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заверенные копии.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письменной жалобе в обязательном порядке указывается: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фамилию, имя, отчество (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w:t>
      </w:r>
      <w:proofErr w:type="gramStart"/>
      <w:r w:rsidRPr="00D2614F">
        <w:rPr>
          <w:rFonts w:ascii="Times New Roman" w:hAnsi="Times New Roman" w:cs="Times New Roman"/>
          <w:sz w:val="28"/>
          <w:szCs w:val="28"/>
        </w:rPr>
        <w:t>с(</w:t>
      </w:r>
      <w:proofErr w:type="gramEnd"/>
      <w:r w:rsidRPr="00D2614F">
        <w:rPr>
          <w:rFonts w:ascii="Times New Roman" w:hAnsi="Times New Roman" w:cs="Times New Roman"/>
          <w:sz w:val="28"/>
          <w:szCs w:val="28"/>
        </w:rPr>
        <w:t xml:space="preserve"> адреса) электронной почты (при наличии) и почтовый адрес, по которым должен быть направлен ответ заявителю;</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заверенные копии.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5.1.5. </w:t>
      </w:r>
      <w:proofErr w:type="gramStart"/>
      <w:r w:rsidRPr="00D2614F">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документы не содержат сведения, составляющих государственную или иную охраняемую тайну.</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5.1.6. </w:t>
      </w:r>
      <w:proofErr w:type="gramStart"/>
      <w:r w:rsidRPr="00D2614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исправление допущенных опечаток и ошибок или в  случае обжалования нарушения установленного срока таких</w:t>
      </w:r>
      <w:proofErr w:type="gramEnd"/>
      <w:r w:rsidRPr="00D2614F">
        <w:rPr>
          <w:rFonts w:ascii="Times New Roman" w:hAnsi="Times New Roman" w:cs="Times New Roman"/>
          <w:sz w:val="28"/>
          <w:szCs w:val="28"/>
        </w:rPr>
        <w:t xml:space="preserve">  исправлений – в течение пяти рабочих дней со дня ее регистрации.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5.1.7. Основания для приостановления рассмотрения жалобы не предусмотрены. Ответ на жалобу не дается в случаях, предусмотренных </w:t>
      </w:r>
    </w:p>
    <w:p w:rsidR="00FA5F3A" w:rsidRPr="00D2614F" w:rsidRDefault="00FA5F3A" w:rsidP="00FA5F3A">
      <w:pPr>
        <w:ind w:right="424"/>
        <w:jc w:val="both"/>
        <w:rPr>
          <w:rFonts w:ascii="Times New Roman" w:hAnsi="Times New Roman" w:cs="Times New Roman"/>
          <w:sz w:val="28"/>
          <w:szCs w:val="28"/>
        </w:rPr>
      </w:pPr>
      <w:r w:rsidRPr="00D2614F">
        <w:rPr>
          <w:rFonts w:ascii="Times New Roman" w:hAnsi="Times New Roman" w:cs="Times New Roman"/>
          <w:sz w:val="28"/>
          <w:szCs w:val="28"/>
        </w:rPr>
        <w:t>Федеральным законом от 02.05.296 № 59-ФЗ " О порядке рассмотрения обращений граждан Российской Федерации".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5.1.8. По результатам рассмотрения жалобы отдел жилищной политики, предоставляющий муниципальную услугу, принимает одно из следующих решений: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отказывает в удовлетворении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D2614F">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жилищной политики направляет имеющиеся материалы управляющему делами администрации Гатчинского муниципального района, наделенному полномочиями по рассмотрению жалоб, который  незамедлительно направляет их в орган прокуратуры.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5.2. Судебное обжалование.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D2614F" w:rsidRPr="00D2614F" w:rsidRDefault="00D2614F"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Приложение №1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Pr="00051A6E" w:rsidRDefault="00D2614F" w:rsidP="00D2614F">
      <w:pPr>
        <w:jc w:val="center"/>
        <w:rPr>
          <w:rFonts w:ascii="Times New Roman" w:hAnsi="Times New Roman" w:cs="Times New Roman"/>
          <w:sz w:val="28"/>
          <w:szCs w:val="28"/>
        </w:rPr>
      </w:pPr>
      <w:r w:rsidRPr="00051A6E">
        <w:rPr>
          <w:rFonts w:ascii="Times New Roman" w:hAnsi="Times New Roman" w:cs="Times New Roman"/>
          <w:spacing w:val="-6"/>
          <w:sz w:val="28"/>
          <w:szCs w:val="28"/>
        </w:rPr>
        <w:t>Блок-схема</w:t>
      </w:r>
      <w:r w:rsidRPr="00051A6E">
        <w:rPr>
          <w:rFonts w:ascii="Times New Roman" w:hAnsi="Times New Roman" w:cs="Times New Roman"/>
          <w:sz w:val="28"/>
          <w:szCs w:val="28"/>
        </w:rPr>
        <w:t xml:space="preserve">  принятия заявлений от граждан, проживающих в МО "Город Гатчина", и включении их в состав участников мероприятий по улучшению жилищных условий в рамках реализации жилищных программ</w:t>
      </w:r>
    </w:p>
    <w:p w:rsidR="00D2614F" w:rsidRDefault="00D2614F" w:rsidP="00D2614F">
      <w:pPr>
        <w:jc w:val="both"/>
        <w:rPr>
          <w:szCs w:val="28"/>
        </w:rPr>
      </w:pPr>
    </w:p>
    <w:p w:rsidR="00D2614F" w:rsidRDefault="003D52A6" w:rsidP="00D2614F">
      <w:pPr>
        <w:jc w:val="both"/>
        <w:rPr>
          <w:szCs w:val="28"/>
        </w:rPr>
      </w:pPr>
      <w:r w:rsidRPr="003D52A6">
        <w:pict>
          <v:rect id="Прямоугольник 15" o:spid="_x0000_s1071" style="position:absolute;left:0;text-align:left;margin-left:79.75pt;margin-top:6.25pt;width:253.6pt;height:4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">
            <v:textbox>
              <w:txbxContent>
                <w:p w:rsidR="00B15A19" w:rsidRPr="000E17BD" w:rsidRDefault="00B15A19" w:rsidP="00D2614F">
                  <w:pPr>
                    <w:jc w:val="center"/>
                    <w:rPr>
                      <w:sz w:val="20"/>
                      <w:szCs w:val="20"/>
                    </w:rPr>
                  </w:pPr>
                  <w:r w:rsidRPr="000E17BD">
                    <w:rPr>
                      <w:sz w:val="20"/>
                      <w:szCs w:val="20"/>
                    </w:rPr>
                    <w:t>Прием и регистрация заявления и представленных документов</w:t>
                  </w:r>
                </w:p>
              </w:txbxContent>
            </v:textbox>
          </v:rect>
        </w:pict>
      </w:r>
      <w:r w:rsidRPr="003D52A6">
        <w:pict>
          <v:rect id="Прямоугольник 13" o:spid="_x0000_s1073" style="position:absolute;left:0;text-align:left;margin-left:79.75pt;margin-top:77.8pt;width:253.6pt;height:48.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15A19" w:rsidRPr="000E17BD" w:rsidRDefault="00B15A19" w:rsidP="00D2614F">
                  <w:pPr>
                    <w:jc w:val="center"/>
                    <w:rPr>
                      <w:sz w:val="20"/>
                      <w:szCs w:val="20"/>
                    </w:rPr>
                  </w:pPr>
                  <w:r w:rsidRPr="000E17BD">
                    <w:rPr>
                      <w:sz w:val="20"/>
                      <w:szCs w:val="20"/>
                    </w:rPr>
                    <w:t>Рассмотрение заявлений и представленных документов</w:t>
                  </w: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3D52A6" w:rsidP="00D2614F">
      <w:pPr>
        <w:jc w:val="both"/>
        <w:rPr>
          <w:szCs w:val="28"/>
        </w:rPr>
      </w:pPr>
      <w:r w:rsidRPr="003D52A6">
        <w:pict>
          <v:shapetype id="_x0000_t32" coordsize="21600,21600" o:spt="32" o:oned="t" path="m,l21600,21600e" filled="f">
            <v:path arrowok="t" fillok="f" o:connecttype="none"/>
            <o:lock v:ext="edit" shapetype="t"/>
          </v:shapetype>
          <v:shape id="Прямая со стрелкой 14" o:spid="_x0000_s1072" type="#_x0000_t32" style="position:absolute;left:0;text-align:left;margin-left:207pt;margin-top:7pt;width:0;height:29.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">
            <v:stroke endarrow="block"/>
          </v:shape>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3D52A6" w:rsidP="00D2614F">
      <w:pPr>
        <w:jc w:val="both"/>
        <w:rPr>
          <w:szCs w:val="28"/>
        </w:rPr>
      </w:pPr>
      <w:r w:rsidRPr="003D52A6">
        <w:pict>
          <v:shape id="Прямая со стрелкой 12" o:spid="_x0000_s1074" type="#_x0000_t32" style="position:absolute;left:0;text-align:left;margin-left:207pt;margin-top:.65pt;width:0;height:2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D2614F" w:rsidRDefault="00D2614F" w:rsidP="00D2614F">
      <w:pPr>
        <w:jc w:val="both"/>
        <w:rPr>
          <w:szCs w:val="28"/>
        </w:rPr>
      </w:pPr>
    </w:p>
    <w:p w:rsidR="00D2614F" w:rsidRDefault="003D52A6" w:rsidP="00D2614F">
      <w:pPr>
        <w:jc w:val="both"/>
        <w:rPr>
          <w:szCs w:val="28"/>
        </w:rPr>
      </w:pPr>
      <w:r w:rsidRPr="003D52A6">
        <w:pict>
          <v:rect id="Прямоугольник 11" o:spid="_x0000_s1076" style="position:absolute;left:0;text-align:left;margin-left:79.75pt;margin-top:2.5pt;width:253.6pt;height:60.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15A19" w:rsidRDefault="00B15A19" w:rsidP="00D2614F">
                  <w:pPr>
                    <w:jc w:val="center"/>
                    <w:rPr>
                      <w:sz w:val="20"/>
                      <w:szCs w:val="20"/>
                    </w:rPr>
                  </w:pPr>
                  <w:r w:rsidRPr="000E17BD">
                    <w:rPr>
                      <w:sz w:val="20"/>
                      <w:szCs w:val="20"/>
                    </w:rPr>
                    <w:t xml:space="preserve">Запрос в организации, оказывающие </w:t>
                  </w:r>
                  <w:proofErr w:type="gramStart"/>
                  <w:r w:rsidRPr="000E17BD">
                    <w:rPr>
                      <w:sz w:val="20"/>
                      <w:szCs w:val="20"/>
                    </w:rPr>
                    <w:t>межведомственное</w:t>
                  </w:r>
                  <w:proofErr w:type="gramEnd"/>
                  <w:r w:rsidRPr="000E17BD">
                    <w:rPr>
                      <w:sz w:val="20"/>
                      <w:szCs w:val="20"/>
                    </w:rPr>
                    <w:t xml:space="preserve"> и межуровневое</w:t>
                  </w:r>
                </w:p>
                <w:p w:rsidR="00B15A19" w:rsidRPr="000E17BD" w:rsidRDefault="00B15A19" w:rsidP="00D2614F">
                  <w:pPr>
                    <w:jc w:val="center"/>
                    <w:rPr>
                      <w:sz w:val="20"/>
                      <w:szCs w:val="20"/>
                    </w:rPr>
                  </w:pPr>
                  <w:r w:rsidRPr="000E17BD">
                    <w:rPr>
                      <w:sz w:val="20"/>
                      <w:szCs w:val="20"/>
                    </w:rPr>
                    <w:t>взаимодействие</w:t>
                  </w: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3D52A6" w:rsidP="00D2614F">
      <w:pPr>
        <w:jc w:val="both"/>
        <w:rPr>
          <w:szCs w:val="28"/>
        </w:rPr>
      </w:pPr>
      <w:r w:rsidRPr="003D52A6">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77" type="#_x0000_t34" style="position:absolute;left:0;text-align:left;margin-left:191.6pt;margin-top:19.65pt;width:29.4pt;height:.05pt;rotation:90;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140335200,-193188">
            <v:stroke endarrow="block"/>
          </v:shape>
        </w:pict>
      </w:r>
    </w:p>
    <w:p w:rsidR="00D2614F" w:rsidRDefault="00D2614F" w:rsidP="00D2614F">
      <w:pPr>
        <w:jc w:val="both"/>
        <w:rPr>
          <w:szCs w:val="28"/>
        </w:rPr>
      </w:pPr>
    </w:p>
    <w:p w:rsidR="00D2614F" w:rsidRDefault="003D52A6" w:rsidP="00D2614F">
      <w:pPr>
        <w:jc w:val="both"/>
        <w:rPr>
          <w:szCs w:val="28"/>
        </w:rPr>
      </w:pPr>
      <w:r w:rsidRPr="003D52A6">
        <w:rPr>
          <w:noProof/>
          <w:lang w:eastAsia="ru-RU"/>
        </w:rPr>
        <w:lastRenderedPageBreak/>
        <w:pict>
          <v:shape id="_x0000_s1084" type="#_x0000_t32" style="position:absolute;left:0;text-align:left;margin-left:55.5pt;margin-top:12.45pt;width:47.7pt;height:16.9pt;flip:x;z-index:251661312" o:connectortype="straight">
            <v:stroke endarrow="block"/>
          </v:shape>
        </w:pict>
      </w:r>
      <w:r w:rsidRPr="003D52A6">
        <w:rPr>
          <w:noProof/>
          <w:lang w:eastAsia="ru-RU"/>
        </w:rPr>
        <w:pict>
          <v:shape id="_x0000_s1083" type="#_x0000_t32" style="position:absolute;left:0;text-align:left;margin-left:367.75pt;margin-top:7.55pt;width:41.9pt;height:21.8pt;z-index:251660288" o:connectortype="straight">
            <v:stroke endarrow="block"/>
          </v:shape>
        </w:pict>
      </w:r>
      <w:r w:rsidRPr="003D52A6">
        <w:pict>
          <v:shape id="Прямая со стрелкой 2" o:spid="_x0000_s1079" type="#_x0000_t34" style="position:absolute;left:0;text-align:left;margin-left:215.45pt;margin-top:18.4pt;width:21.8pt;height:.0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" adj=",209304000,-260538">
            <v:stroke endarrow="block"/>
          </v:shape>
        </w:pict>
      </w:r>
      <w:r w:rsidR="00D2614F">
        <w:rPr>
          <w:szCs w:val="28"/>
        </w:rPr>
        <w:t>___________________________________________________________________________________</w:t>
      </w:r>
    </w:p>
    <w:p w:rsidR="00D2614F" w:rsidRDefault="00D2614F" w:rsidP="00D2614F">
      <w:pPr>
        <w:jc w:val="both"/>
        <w:rPr>
          <w:szCs w:val="28"/>
        </w:rPr>
      </w:pPr>
    </w:p>
    <w:p w:rsidR="00D2614F" w:rsidRDefault="003D52A6" w:rsidP="00D2614F">
      <w:pPr>
        <w:jc w:val="both"/>
        <w:rPr>
          <w:szCs w:val="28"/>
        </w:rPr>
      </w:pPr>
      <w:r>
        <w:rPr>
          <w:noProof/>
          <w:szCs w:val="28"/>
          <w:lang w:eastAsia="ru-RU"/>
        </w:rPr>
        <w:pict>
          <v:rect id="_x0000_s1082" style="position:absolute;left:0;text-align:left;margin-left:333.35pt;margin-top:2.5pt;width:152.45pt;height:186.55pt;z-index:251659264">
            <v:textbox>
              <w:txbxContent>
                <w:p w:rsidR="00B15A19" w:rsidRPr="00480573" w:rsidRDefault="00B15A19" w:rsidP="00D2614F">
                  <w:pPr>
                    <w:rPr>
                      <w:rFonts w:ascii="Times New Roman" w:hAnsi="Times New Roman" w:cs="Times New Roman"/>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подпрограмме </w:t>
                  </w:r>
                  <w:r w:rsidRPr="00824084">
                    <w:rPr>
                      <w:rFonts w:ascii="Times New Roman" w:hAnsi="Times New Roman" w:cs="Times New Roman"/>
                      <w:sz w:val="28"/>
                      <w:szCs w:val="28"/>
                    </w:rPr>
                    <w:t xml:space="preserve"> </w:t>
                  </w:r>
                  <w:r w:rsidRPr="00480573">
                    <w:rPr>
                      <w:rFonts w:ascii="Times New Roman" w:hAnsi="Times New Roman" w:cs="Times New Roman"/>
                      <w:sz w:val="20"/>
                      <w:szCs w:val="20"/>
                    </w:rPr>
                    <w:t>"Обеспечение жильем молодых семей"</w:t>
                  </w:r>
                  <w:r>
                    <w:rPr>
                      <w:rFonts w:ascii="Times New Roman" w:hAnsi="Times New Roman" w:cs="Times New Roman"/>
                      <w:sz w:val="28"/>
                      <w:szCs w:val="28"/>
                    </w:rPr>
                    <w:t xml:space="preserve"> </w:t>
                  </w:r>
                  <w:r w:rsidRPr="00480573">
                    <w:rPr>
                      <w:rFonts w:ascii="Times New Roman" w:hAnsi="Times New Roman" w:cs="Times New Roman"/>
                      <w:sz w:val="20"/>
                      <w:szCs w:val="20"/>
                    </w:rPr>
                    <w:t xml:space="preserve">федеральной целевой программы </w:t>
                  </w:r>
                  <w:r>
                    <w:rPr>
                      <w:rFonts w:ascii="Times New Roman" w:hAnsi="Times New Roman" w:cs="Times New Roman"/>
                      <w:sz w:val="20"/>
                      <w:szCs w:val="20"/>
                    </w:rPr>
                    <w:t>"</w:t>
                  </w:r>
                  <w:r w:rsidRPr="00480573">
                    <w:rPr>
                      <w:rFonts w:ascii="Times New Roman" w:hAnsi="Times New Roman" w:cs="Times New Roman"/>
                      <w:sz w:val="20"/>
                      <w:szCs w:val="20"/>
                    </w:rPr>
                    <w:t xml:space="preserve">Жилище" </w:t>
                  </w:r>
                  <w:r>
                    <w:rPr>
                      <w:rFonts w:ascii="Times New Roman" w:hAnsi="Times New Roman" w:cs="Times New Roman"/>
                      <w:sz w:val="20"/>
                      <w:szCs w:val="20"/>
                    </w:rPr>
                    <w:t>на 2015-2020 годы</w:t>
                  </w:r>
                </w:p>
              </w:txbxContent>
            </v:textbox>
          </v:rect>
        </w:pict>
      </w:r>
      <w:r>
        <w:rPr>
          <w:noProof/>
          <w:szCs w:val="28"/>
          <w:lang w:eastAsia="ru-RU"/>
        </w:rPr>
        <w:pict>
          <v:rect id="_x0000_s1081" style="position:absolute;left:0;text-align:left;margin-left:161.8pt;margin-top:2.5pt;width:157.4pt;height:194.55pt;z-index:251658240">
            <v:textbox>
              <w:txbxContent>
                <w:p w:rsidR="00B15A19" w:rsidRPr="00824084" w:rsidRDefault="00B15A19" w:rsidP="00D2614F">
                  <w:pPr>
                    <w:rPr>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w:t>
                  </w:r>
                  <w:r>
                    <w:rPr>
                      <w:rFonts w:ascii="Times New Roman" w:hAnsi="Times New Roman" w:cs="Times New Roman"/>
                      <w:sz w:val="20"/>
                      <w:szCs w:val="20"/>
                    </w:rPr>
                    <w:t xml:space="preserve">мероприятиях </w:t>
                  </w:r>
                  <w:r w:rsidRPr="00824084">
                    <w:rPr>
                      <w:rFonts w:ascii="Times New Roman" w:hAnsi="Times New Roman" w:cs="Times New Roman"/>
                      <w:sz w:val="20"/>
                      <w:szCs w:val="20"/>
                    </w:rPr>
                    <w:t>подпрограмм</w:t>
                  </w:r>
                  <w:r>
                    <w:rPr>
                      <w:rFonts w:ascii="Times New Roman" w:hAnsi="Times New Roman" w:cs="Times New Roman"/>
                      <w:sz w:val="20"/>
                      <w:szCs w:val="20"/>
                    </w:rPr>
                    <w:t>ы</w:t>
                  </w:r>
                  <w:r w:rsidRPr="00824084">
                    <w:rPr>
                      <w:rFonts w:ascii="Times New Roman" w:hAnsi="Times New Roman" w:cs="Times New Roman"/>
                      <w:sz w:val="20"/>
                      <w:szCs w:val="20"/>
                    </w:rPr>
                    <w:t xml:space="preserve"> </w:t>
                  </w:r>
                  <w:r w:rsidRPr="00824084">
                    <w:rPr>
                      <w:rFonts w:ascii="Times New Roman" w:hAnsi="Times New Roman" w:cs="Times New Roman"/>
                      <w:sz w:val="28"/>
                      <w:szCs w:val="28"/>
                    </w:rPr>
                    <w:t xml:space="preserve"> </w:t>
                  </w:r>
                  <w:r w:rsidRPr="00824084">
                    <w:rPr>
                      <w:rFonts w:ascii="Times New Roman" w:hAnsi="Times New Roman" w:cs="Times New Roman"/>
                      <w:sz w:val="20"/>
                      <w:szCs w:val="20"/>
                    </w:rPr>
                    <w:t>"Поддержка граждан, нуждающихся в улучшении жилищных условий, на основании</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принципов ипотечного кредитования в Ленинградской</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области" государственной программы Ленинградской области</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"Обеспечение качественным жильем граждан</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на территории Ленинградской</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обла</w:t>
                  </w:r>
                  <w:r>
                    <w:rPr>
                      <w:rFonts w:ascii="Times New Roman" w:hAnsi="Times New Roman" w:cs="Times New Roman"/>
                      <w:sz w:val="20"/>
                      <w:szCs w:val="20"/>
                    </w:rPr>
                    <w:t>сти"</w:t>
                  </w:r>
                </w:p>
              </w:txbxContent>
            </v:textbox>
          </v:rect>
        </w:pict>
      </w:r>
      <w:r w:rsidRPr="003D52A6">
        <w:pict>
          <v:rect id="Прямоугольник 9" o:spid="_x0000_s1078" style="position:absolute;left:0;text-align:left;margin-left:-11.65pt;margin-top:2.5pt;width:164.25pt;height:163.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">
            <v:textbox style="mso-next-textbox:#Прямоугольник 9">
              <w:txbxContent>
                <w:p w:rsidR="00B15A19" w:rsidRPr="00824084" w:rsidRDefault="00B15A19" w:rsidP="00D2614F">
                  <w:pPr>
                    <w:rPr>
                      <w:rFonts w:ascii="Times New Roman" w:hAnsi="Times New Roman" w:cs="Times New Roman"/>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w:t>
                  </w:r>
                  <w:r>
                    <w:rPr>
                      <w:rFonts w:ascii="Times New Roman" w:hAnsi="Times New Roman" w:cs="Times New Roman"/>
                      <w:sz w:val="20"/>
                      <w:szCs w:val="20"/>
                    </w:rPr>
                    <w:t xml:space="preserve">мероприятиях </w:t>
                  </w:r>
                  <w:r w:rsidRPr="00824084">
                    <w:rPr>
                      <w:rFonts w:ascii="Times New Roman" w:hAnsi="Times New Roman" w:cs="Times New Roman"/>
                      <w:sz w:val="20"/>
                      <w:szCs w:val="20"/>
                    </w:rPr>
                    <w:t>подпрограмм</w:t>
                  </w:r>
                  <w:r>
                    <w:rPr>
                      <w:rFonts w:ascii="Times New Roman" w:hAnsi="Times New Roman" w:cs="Times New Roman"/>
                      <w:sz w:val="20"/>
                      <w:szCs w:val="20"/>
                    </w:rPr>
                    <w:t>ы</w:t>
                  </w:r>
                  <w:r w:rsidRPr="00824084">
                    <w:rPr>
                      <w:rFonts w:ascii="Times New Roman" w:hAnsi="Times New Roman" w:cs="Times New Roman"/>
                      <w:sz w:val="20"/>
                      <w:szCs w:val="20"/>
                    </w:rPr>
                    <w:t xml:space="preserve"> </w:t>
                  </w:r>
                  <w:r w:rsidRPr="00824084">
                    <w:rPr>
                      <w:rFonts w:ascii="Times New Roman" w:hAnsi="Times New Roman" w:cs="Times New Roman"/>
                      <w:sz w:val="28"/>
                      <w:szCs w:val="28"/>
                    </w:rPr>
                    <w:t xml:space="preserve"> </w:t>
                  </w:r>
                  <w:r w:rsidRPr="00824084">
                    <w:rPr>
                      <w:rFonts w:ascii="Times New Roman" w:hAnsi="Times New Roman" w:cs="Times New Roman"/>
                      <w:sz w:val="20"/>
                      <w:szCs w:val="20"/>
                    </w:rPr>
                    <w:t>«"Жилье для молодежи государственной программы Ленинградской области</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"Обеспечение качественным жильем граждан</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на территории Ленинградской</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области"</w:t>
                  </w:r>
                </w:p>
                <w:p w:rsidR="00B15A19" w:rsidRPr="007115D9" w:rsidRDefault="00B15A19" w:rsidP="00D2614F">
                  <w:pPr>
                    <w:jc w:val="center"/>
                    <w:rPr>
                      <w:color w:val="FF0000"/>
                    </w:rPr>
                  </w:pP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3D52A6" w:rsidP="00D2614F">
      <w:pPr>
        <w:jc w:val="both"/>
        <w:rPr>
          <w:szCs w:val="28"/>
        </w:rPr>
      </w:pPr>
      <w:r>
        <w:rPr>
          <w:noProof/>
          <w:szCs w:val="28"/>
          <w:lang w:eastAsia="ru-RU"/>
        </w:rPr>
        <w:pict>
          <v:shape id="_x0000_s1086" type="#_x0000_t32" style="position:absolute;left:0;text-align:left;margin-left:55.5pt;margin-top:4.45pt;width:235.25pt;height:85pt;z-index:251663360" o:connectortype="straight">
            <v:stroke endarrow="block"/>
          </v:shape>
        </w:pict>
      </w:r>
      <w:r>
        <w:rPr>
          <w:noProof/>
          <w:szCs w:val="28"/>
          <w:lang w:eastAsia="ru-RU"/>
        </w:rPr>
        <w:pict>
          <v:shape id="_x0000_s1085" type="#_x0000_t32" style="position:absolute;left:0;text-align:left;margin-left:18.65pt;margin-top:4.45pt;width:36.85pt;height:85pt;flip:x;z-index:251662336" o:connectortype="straight">
            <v:stroke endarrow="block"/>
          </v:shape>
        </w:pict>
      </w:r>
    </w:p>
    <w:p w:rsidR="00D2614F" w:rsidRDefault="00D2614F" w:rsidP="00D2614F">
      <w:pPr>
        <w:jc w:val="both"/>
        <w:rPr>
          <w:szCs w:val="28"/>
        </w:rPr>
      </w:pPr>
    </w:p>
    <w:p w:rsidR="00D2614F" w:rsidRDefault="003D52A6" w:rsidP="00D2614F">
      <w:pPr>
        <w:jc w:val="both"/>
        <w:rPr>
          <w:szCs w:val="28"/>
        </w:rPr>
      </w:pPr>
      <w:r>
        <w:rPr>
          <w:noProof/>
          <w:szCs w:val="28"/>
          <w:lang w:eastAsia="ru-RU"/>
        </w:rPr>
        <w:pict>
          <v:shape id="_x0000_s1090" type="#_x0000_t32" style="position:absolute;left:0;text-align:left;margin-left:409.65pt;margin-top:1.05pt;width:27.6pt;height:61.55pt;z-index:251667456" o:connectortype="straight">
            <v:stroke endarrow="block"/>
          </v:shape>
        </w:pict>
      </w:r>
      <w:r>
        <w:rPr>
          <w:noProof/>
          <w:szCs w:val="28"/>
          <w:lang w:eastAsia="ru-RU"/>
        </w:rPr>
        <w:pict>
          <v:shape id="_x0000_s1089" type="#_x0000_t32" style="position:absolute;left:0;text-align:left;margin-left:145.05pt;margin-top:1.05pt;width:264.6pt;height:61.55pt;flip:x;z-index:251666432" o:connectortype="straight">
            <v:stroke endarrow="block"/>
          </v:shape>
        </w:pict>
      </w:r>
      <w:r>
        <w:rPr>
          <w:noProof/>
          <w:szCs w:val="28"/>
          <w:lang w:eastAsia="ru-RU"/>
        </w:rPr>
        <w:pict>
          <v:shape id="_x0000_s1088" type="#_x0000_t32" style="position:absolute;left:0;text-align:left;margin-left:178.8pt;margin-top:9.05pt;width:218.25pt;height:53.55pt;z-index:251665408" o:connectortype="straight">
            <v:stroke endarrow="block"/>
          </v:shape>
        </w:pict>
      </w:r>
      <w:r>
        <w:rPr>
          <w:noProof/>
          <w:szCs w:val="28"/>
          <w:lang w:eastAsia="ru-RU"/>
        </w:rPr>
        <w:pict>
          <v:shape id="_x0000_s1087" type="#_x0000_t32" style="position:absolute;left:0;text-align:left;margin-left:49.65pt;margin-top:9.05pt;width:129.15pt;height:53.55pt;flip:x;z-index:251664384" o:connectortype="straight">
            <v:stroke endarrow="block"/>
          </v:shape>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3D52A6" w:rsidP="00D2614F">
      <w:pPr>
        <w:jc w:val="both"/>
        <w:rPr>
          <w:szCs w:val="28"/>
        </w:rPr>
      </w:pPr>
      <w:r w:rsidRPr="003D52A6">
        <w:pict>
          <v:rect id="Прямоугольник 4" o:spid="_x0000_s1080" style="position:absolute;left:0;text-align:left;margin-left:256.15pt;margin-top:8.9pt;width:258.95pt;height:6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">
            <v:textbox style="mso-next-textbox:#Прямоугольник 4">
              <w:txbxContent>
                <w:p w:rsidR="00B15A19" w:rsidRPr="006D0A04" w:rsidRDefault="00B15A19" w:rsidP="00D2614F">
                  <w:pPr>
                    <w:jc w:val="center"/>
                    <w:rPr>
                      <w:rFonts w:ascii="Times New Roman" w:hAnsi="Times New Roman" w:cs="Times New Roman"/>
                      <w:color w:val="FF0000"/>
                    </w:rPr>
                  </w:pPr>
                  <w:r w:rsidRPr="006D0A04">
                    <w:rPr>
                      <w:rFonts w:ascii="Times New Roman" w:hAnsi="Times New Roman" w:cs="Times New Roman"/>
                      <w:sz w:val="20"/>
                      <w:szCs w:val="20"/>
                    </w:rPr>
                    <w:t xml:space="preserve">Выдача оформленного решения заявителю о </w:t>
                  </w:r>
                  <w:r>
                    <w:rPr>
                      <w:rFonts w:ascii="Times New Roman" w:hAnsi="Times New Roman" w:cs="Times New Roman"/>
                      <w:sz w:val="20"/>
                      <w:szCs w:val="20"/>
                    </w:rPr>
                    <w:t>признании соответствующим условиям участия в мероприятиях подпрограммы</w:t>
                  </w:r>
                </w:p>
                <w:p w:rsidR="00B15A19" w:rsidRPr="000E17BD" w:rsidRDefault="00B15A19" w:rsidP="00D2614F">
                  <w:pPr>
                    <w:jc w:val="center"/>
                    <w:rPr>
                      <w:color w:val="FF0000"/>
                      <w:sz w:val="20"/>
                      <w:szCs w:val="20"/>
                    </w:rPr>
                  </w:pPr>
                </w:p>
                <w:p w:rsidR="00B15A19" w:rsidRDefault="00B15A19" w:rsidP="00D2614F">
                  <w:pPr>
                    <w:jc w:val="center"/>
                  </w:pPr>
                </w:p>
                <w:p w:rsidR="00B15A19" w:rsidRDefault="00B15A19" w:rsidP="00D2614F"/>
              </w:txbxContent>
            </v:textbox>
          </v:rect>
        </w:pict>
      </w:r>
      <w:r w:rsidRPr="003D52A6">
        <w:pict>
          <v:rect id="Прямоугольник 3" o:spid="_x0000_s1075" style="position:absolute;left:0;text-align:left;margin-left:-27.35pt;margin-top:8.9pt;width:206.15pt;height:73.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">
            <v:textbox style="mso-next-textbox:#Прямоугольник 3">
              <w:txbxContent>
                <w:p w:rsidR="00B15A19" w:rsidRPr="007115D9" w:rsidRDefault="00B15A19" w:rsidP="00D2614F">
                  <w:pPr>
                    <w:jc w:val="center"/>
                    <w:rPr>
                      <w:color w:val="FF0000"/>
                    </w:rPr>
                  </w:pPr>
                  <w:r w:rsidRPr="006D0A04">
                    <w:rPr>
                      <w:rFonts w:ascii="Times New Roman" w:hAnsi="Times New Roman" w:cs="Times New Roman"/>
                      <w:sz w:val="20"/>
                      <w:szCs w:val="20"/>
                    </w:rPr>
                    <w:t xml:space="preserve">Выдача оформленного решения заявителю об отказе </w:t>
                  </w:r>
                  <w:r>
                    <w:rPr>
                      <w:rFonts w:ascii="Times New Roman" w:hAnsi="Times New Roman" w:cs="Times New Roman"/>
                      <w:sz w:val="20"/>
                      <w:szCs w:val="20"/>
                    </w:rPr>
                    <w:t>в признании соответствующим условиям участия в мероприятиях подпрограммы</w:t>
                  </w:r>
                </w:p>
                <w:p w:rsidR="00B15A19" w:rsidRPr="000E17BD" w:rsidRDefault="00B15A19" w:rsidP="00D2614F">
                  <w:pPr>
                    <w:jc w:val="center"/>
                    <w:rPr>
                      <w:color w:val="FF0000"/>
                      <w:sz w:val="20"/>
                      <w:szCs w:val="20"/>
                    </w:rPr>
                  </w:pP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pStyle w:val="a4"/>
        <w:tabs>
          <w:tab w:val="left" w:pos="142"/>
          <w:tab w:val="left" w:pos="284"/>
        </w:tabs>
        <w:ind w:right="-2" w:firstLine="567"/>
        <w:jc w:val="left"/>
        <w:rPr>
          <w:b w:val="0"/>
          <w:sz w:val="28"/>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Приложение №2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w:t>
      </w:r>
      <w:proofErr w:type="gramStart"/>
      <w:r w:rsidRPr="00D2614F">
        <w:rPr>
          <w:rFonts w:ascii="Times New Roman" w:hAnsi="Times New Roman" w:cs="Times New Roman"/>
          <w:sz w:val="28"/>
          <w:szCs w:val="28"/>
        </w:rPr>
        <w:t>.Г</w:t>
      </w:r>
      <w:proofErr w:type="gramEnd"/>
      <w:r w:rsidRPr="00D2614F">
        <w:rPr>
          <w:rFonts w:ascii="Times New Roman" w:hAnsi="Times New Roman" w:cs="Times New Roman"/>
          <w:sz w:val="28"/>
          <w:szCs w:val="28"/>
        </w:rPr>
        <w:t>атчина, ул. Карла Маркса д. 44 ;</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21"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r w:rsidRPr="00D2614F">
          <w:rPr>
            <w:rStyle w:val="a9"/>
            <w:bCs/>
            <w:sz w:val="28"/>
            <w:szCs w:val="28"/>
            <w:lang w:val="en-US"/>
          </w:rPr>
          <w:t>ru</w:t>
        </w:r>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w:t>
      </w:r>
      <w:proofErr w:type="gramStart"/>
      <w:r w:rsidRPr="00D2614F">
        <w:rPr>
          <w:rFonts w:ascii="Times New Roman" w:hAnsi="Times New Roman" w:cs="Times New Roman"/>
          <w:sz w:val="28"/>
          <w:szCs w:val="28"/>
        </w:rPr>
        <w:t>.Г</w:t>
      </w:r>
      <w:proofErr w:type="gramEnd"/>
      <w:r w:rsidRPr="00D2614F">
        <w:rPr>
          <w:rFonts w:ascii="Times New Roman" w:hAnsi="Times New Roman" w:cs="Times New Roman"/>
          <w:sz w:val="28"/>
          <w:szCs w:val="28"/>
        </w:rPr>
        <w:t>атчина</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 8(813-71)3-23-30;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210370" w:rsidRDefault="00FA5F3A" w:rsidP="00FA5F3A">
      <w:pPr>
        <w:pStyle w:val="a6"/>
        <w:jc w:val="both"/>
        <w:rPr>
          <w:strike/>
          <w:sz w:val="28"/>
          <w:szCs w:val="28"/>
        </w:rPr>
      </w:pPr>
      <w:r w:rsidRPr="00D2614F">
        <w:rPr>
          <w:sz w:val="28"/>
          <w:szCs w:val="28"/>
        </w:rPr>
        <w:t xml:space="preserve">Адрес электронной почты отдела: </w:t>
      </w:r>
      <w:hyperlink r:id="rId22"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r w:rsidRPr="00D2614F">
          <w:rPr>
            <w:rStyle w:val="a9"/>
            <w:color w:val="auto"/>
            <w:sz w:val="28"/>
            <w:szCs w:val="28"/>
            <w:lang w:val="en-US"/>
          </w:rPr>
          <w:t>ru</w:t>
        </w:r>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FA5F3A">
          <w:headerReference w:type="default" r:id="rId23"/>
          <w:pgSz w:w="11906" w:h="16838"/>
          <w:pgMar w:top="1134" w:right="707" w:bottom="567" w:left="1560" w:header="709" w:footer="709" w:gutter="0"/>
          <w:cols w:space="720"/>
        </w:sect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lastRenderedPageBreak/>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proofErr w:type="spellStart"/>
            <w:proofErr w:type="gramStart"/>
            <w:r w:rsidRPr="00D2614F">
              <w:rPr>
                <w:rFonts w:ascii="Times New Roman" w:hAnsi="Times New Roman" w:cs="Times New Roman"/>
                <w:b/>
                <w:bCs/>
                <w:sz w:val="18"/>
                <w:szCs w:val="18"/>
                <w:lang w:eastAsia="ar-SA"/>
              </w:rPr>
              <w:t>п</w:t>
            </w:r>
            <w:proofErr w:type="spellEnd"/>
            <w:proofErr w:type="gramEnd"/>
            <w:r w:rsidRPr="00D2614F">
              <w:rPr>
                <w:rFonts w:ascii="Times New Roman" w:hAnsi="Times New Roman" w:cs="Times New Roman"/>
                <w:b/>
                <w:bCs/>
                <w:sz w:val="18"/>
                <w:szCs w:val="18"/>
                <w:lang w:eastAsia="ar-SA"/>
              </w:rPr>
              <w:t>/</w:t>
            </w:r>
            <w:proofErr w:type="spellStart"/>
            <w:r w:rsidRPr="00D2614F">
              <w:rPr>
                <w:rFonts w:ascii="Times New Roman" w:hAnsi="Times New Roman" w:cs="Times New Roman"/>
                <w:b/>
                <w:bCs/>
                <w:sz w:val="18"/>
                <w:szCs w:val="18"/>
                <w:lang w:eastAsia="ar-SA"/>
              </w:rPr>
              <w:t>п</w:t>
            </w:r>
            <w:proofErr w:type="spellEnd"/>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w:t>
            </w:r>
            <w:proofErr w:type="gramStart"/>
            <w:r w:rsidRPr="00D2614F">
              <w:rPr>
                <w:rFonts w:ascii="Times New Roman" w:hAnsi="Times New Roman" w:cs="Times New Roman"/>
                <w:b/>
                <w:bCs/>
                <w:sz w:val="18"/>
                <w:szCs w:val="18"/>
                <w:lang w:eastAsia="ar-SA"/>
              </w:rPr>
              <w:t>в</w:t>
            </w:r>
            <w:proofErr w:type="gramEnd"/>
            <w:r w:rsidRPr="00D2614F">
              <w:rPr>
                <w:rFonts w:ascii="Times New Roman" w:hAnsi="Times New Roman" w:cs="Times New Roman"/>
                <w:b/>
                <w:bCs/>
                <w:sz w:val="18"/>
                <w:szCs w:val="18"/>
                <w:lang w:eastAsia="ar-SA"/>
              </w:rPr>
              <w:t xml:space="preserve"> </w:t>
            </w:r>
            <w:proofErr w:type="gramStart"/>
            <w:r w:rsidRPr="00D2614F">
              <w:rPr>
                <w:rFonts w:ascii="Times New Roman" w:hAnsi="Times New Roman" w:cs="Times New Roman"/>
                <w:b/>
                <w:bCs/>
                <w:sz w:val="18"/>
                <w:szCs w:val="18"/>
                <w:lang w:eastAsia="ar-SA"/>
              </w:rPr>
              <w:t>Бокситогорском</w:t>
            </w:r>
            <w:proofErr w:type="gram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roofErr w:type="gramEnd"/>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roofErr w:type="gramEnd"/>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г</w:t>
            </w:r>
            <w:proofErr w:type="gramStart"/>
            <w:r w:rsidRPr="00D2614F">
              <w:rPr>
                <w:rFonts w:ascii="Times New Roman" w:hAnsi="Times New Roman" w:cs="Times New Roman"/>
                <w:sz w:val="18"/>
                <w:szCs w:val="18"/>
              </w:rPr>
              <w:t>.В</w:t>
            </w:r>
            <w:proofErr w:type="gramEnd"/>
            <w:r w:rsidRPr="00D2614F">
              <w:rPr>
                <w:rFonts w:ascii="Times New Roman" w:hAnsi="Times New Roman" w:cs="Times New Roman"/>
                <w:sz w:val="18"/>
                <w:szCs w:val="18"/>
              </w:rPr>
              <w:t>олосово,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w:t>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xml:space="preserve">.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D2614F">
              <w:rPr>
                <w:rFonts w:ascii="Times New Roman" w:eastAsia="Calibri" w:hAnsi="Times New Roman" w:cs="Times New Roman"/>
                <w:sz w:val="18"/>
                <w:szCs w:val="18"/>
                <w:shd w:val="clear" w:color="auto" w:fill="FFFFFF"/>
              </w:rPr>
              <w:t>Лукойл</w:t>
            </w:r>
            <w:proofErr w:type="spellEnd"/>
            <w:r w:rsidRPr="00D2614F">
              <w:rPr>
                <w:rFonts w:ascii="Times New Roman" w:eastAsia="Calibri" w:hAnsi="Times New Roman" w:cs="Times New Roman"/>
                <w:sz w:val="18"/>
                <w:szCs w:val="18"/>
                <w:shd w:val="clear" w:color="auto" w:fill="FFFFFF"/>
              </w:rPr>
              <w:t>)</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proofErr w:type="gramStart"/>
            <w:r w:rsidR="005C7EA3">
              <w:rPr>
                <w:rFonts w:ascii="Times New Roman" w:hAnsi="Times New Roman" w:cs="Times New Roman"/>
                <w:bCs/>
                <w:sz w:val="18"/>
                <w:szCs w:val="18"/>
                <w:lang w:eastAsia="ar-SA"/>
              </w:rPr>
              <w:t>.М</w:t>
            </w:r>
            <w:proofErr w:type="gramEnd"/>
            <w:r w:rsidR="005C7EA3">
              <w:rPr>
                <w:rFonts w:ascii="Times New Roman" w:hAnsi="Times New Roman" w:cs="Times New Roman"/>
                <w:bCs/>
                <w:sz w:val="18"/>
                <w:szCs w:val="18"/>
                <w:lang w:eastAsia="ar-SA"/>
              </w:rPr>
              <w:t>урино</w:t>
            </w:r>
            <w:proofErr w:type="spellEnd"/>
            <w:r w:rsidR="005C7EA3">
              <w:rPr>
                <w:rFonts w:ascii="Times New Roman" w:hAnsi="Times New Roman" w:cs="Times New Roman"/>
                <w:bCs/>
                <w:sz w:val="18"/>
                <w:szCs w:val="18"/>
                <w:lang w:eastAsia="ar-SA"/>
              </w:rPr>
              <w:t>, ул.Во</w:t>
            </w:r>
            <w:r>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ул</w:t>
            </w:r>
            <w:proofErr w:type="gramStart"/>
            <w:r>
              <w:rPr>
                <w:rFonts w:ascii="Times New Roman" w:hAnsi="Times New Roman" w:cs="Times New Roman"/>
                <w:bCs/>
                <w:sz w:val="18"/>
                <w:szCs w:val="18"/>
                <w:lang w:eastAsia="ar-SA"/>
              </w:rPr>
              <w:t>.Ц</w:t>
            </w:r>
            <w:proofErr w:type="gramEnd"/>
            <w:r>
              <w:rPr>
                <w:rFonts w:ascii="Times New Roman" w:hAnsi="Times New Roman" w:cs="Times New Roman"/>
                <w:bCs/>
                <w:sz w:val="18"/>
                <w:szCs w:val="18"/>
                <w:lang w:eastAsia="ar-SA"/>
              </w:rPr>
              <w:t>ентральная,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г. Выборг, ул. </w:t>
            </w:r>
            <w:proofErr w:type="gramStart"/>
            <w:r w:rsidRPr="00D2614F">
              <w:rPr>
                <w:rFonts w:ascii="Times New Roman" w:hAnsi="Times New Roman" w:cs="Times New Roman"/>
                <w:bCs/>
                <w:sz w:val="18"/>
                <w:szCs w:val="18"/>
                <w:lang w:eastAsia="ar-SA"/>
              </w:rPr>
              <w:t>Вокзальная</w:t>
            </w:r>
            <w:proofErr w:type="gramEnd"/>
            <w:r w:rsidRPr="00D2614F">
              <w:rPr>
                <w:rFonts w:ascii="Times New Roman" w:hAnsi="Times New Roman" w:cs="Times New Roman"/>
                <w:bCs/>
                <w:sz w:val="18"/>
                <w:szCs w:val="18"/>
                <w:lang w:eastAsia="ar-SA"/>
              </w:rPr>
              <w:t>,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Выборгский район, г</w:t>
            </w:r>
            <w:proofErr w:type="gramStart"/>
            <w:r w:rsidR="00577CB8">
              <w:rPr>
                <w:rFonts w:ascii="Times New Roman" w:hAnsi="Times New Roman" w:cs="Times New Roman"/>
                <w:color w:val="000000"/>
                <w:sz w:val="18"/>
                <w:szCs w:val="18"/>
              </w:rPr>
              <w:t>.П</w:t>
            </w:r>
            <w:proofErr w:type="gramEnd"/>
            <w:r w:rsidR="00577CB8">
              <w:rPr>
                <w:rFonts w:ascii="Times New Roman" w:hAnsi="Times New Roman" w:cs="Times New Roman"/>
                <w:color w:val="000000"/>
                <w:sz w:val="18"/>
                <w:szCs w:val="18"/>
              </w:rPr>
              <w:t>риморск</w:t>
            </w:r>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w:t>
            </w:r>
            <w:proofErr w:type="gramStart"/>
            <w:r w:rsidRPr="00D2614F">
              <w:rPr>
                <w:rFonts w:ascii="Times New Roman" w:hAnsi="Times New Roman" w:cs="Times New Roman"/>
                <w:sz w:val="18"/>
                <w:szCs w:val="18"/>
              </w:rPr>
              <w:t>Советская</w:t>
            </w:r>
            <w:proofErr w:type="gramEnd"/>
            <w:r w:rsidRPr="00D2614F">
              <w:rPr>
                <w:rFonts w:ascii="Times New Roman" w:hAnsi="Times New Roman" w:cs="Times New Roman"/>
                <w:sz w:val="18"/>
                <w:szCs w:val="18"/>
              </w:rPr>
              <w:t>,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188992, Ленинградская область, </w:t>
            </w:r>
            <w:proofErr w:type="gramStart"/>
            <w:r w:rsidRPr="00D2614F">
              <w:rPr>
                <w:rFonts w:ascii="Times New Roman" w:hAnsi="Times New Roman" w:cs="Times New Roman"/>
                <w:color w:val="000000"/>
                <w:sz w:val="18"/>
                <w:szCs w:val="18"/>
              </w:rPr>
              <w:t>г</w:t>
            </w:r>
            <w:proofErr w:type="gramEnd"/>
            <w:r w:rsidRPr="00D2614F">
              <w:rPr>
                <w:rFonts w:ascii="Times New Roman" w:hAnsi="Times New Roman" w:cs="Times New Roman"/>
                <w:color w:val="000000"/>
                <w:sz w:val="18"/>
                <w:szCs w:val="18"/>
              </w:rPr>
              <w:t>.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xml:space="preserve">.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лепнева,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188320, Ленинградская обл., Гатчинский район, г</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оммунар,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r w:rsidR="0065050D">
              <w:rPr>
                <w:rFonts w:ascii="Times New Roman" w:hAnsi="Times New Roman" w:cs="Times New Roman"/>
                <w:sz w:val="18"/>
                <w:szCs w:val="18"/>
              </w:rPr>
              <w:t>пос</w:t>
            </w:r>
            <w:proofErr w:type="gramStart"/>
            <w:r w:rsidR="0065050D">
              <w:rPr>
                <w:rFonts w:ascii="Times New Roman" w:hAnsi="Times New Roman" w:cs="Times New Roman"/>
                <w:sz w:val="18"/>
                <w:szCs w:val="18"/>
              </w:rPr>
              <w:t>.С</w:t>
            </w:r>
            <w:proofErr w:type="gramEnd"/>
            <w:r w:rsidR="0065050D">
              <w:rPr>
                <w:rFonts w:ascii="Times New Roman" w:hAnsi="Times New Roman" w:cs="Times New Roman"/>
                <w:sz w:val="18"/>
                <w:szCs w:val="18"/>
              </w:rPr>
              <w:t>иверский,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район,  </w:t>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r w:rsidR="001D7181">
              <w:rPr>
                <w:rFonts w:ascii="Times New Roman" w:hAnsi="Times New Roman" w:cs="Times New Roman"/>
                <w:sz w:val="18"/>
                <w:szCs w:val="18"/>
              </w:rPr>
              <w:t>ул</w:t>
            </w:r>
            <w:proofErr w:type="gramStart"/>
            <w:r w:rsidR="001D7181">
              <w:rPr>
                <w:rFonts w:ascii="Times New Roman" w:hAnsi="Times New Roman" w:cs="Times New Roman"/>
                <w:sz w:val="18"/>
                <w:szCs w:val="18"/>
              </w:rPr>
              <w:t>.С</w:t>
            </w:r>
            <w:proofErr w:type="gramEnd"/>
            <w:r w:rsidR="001D7181">
              <w:rPr>
                <w:rFonts w:ascii="Times New Roman" w:hAnsi="Times New Roman" w:cs="Times New Roman"/>
                <w:sz w:val="18"/>
                <w:szCs w:val="18"/>
              </w:rPr>
              <w:t>троителей,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187330, Ленинградская область, Кировский район, г</w:t>
            </w:r>
            <w:proofErr w:type="gramStart"/>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традное,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r>
              <w:rPr>
                <w:rFonts w:ascii="Times New Roman" w:hAnsi="Times New Roman" w:cs="Times New Roman"/>
                <w:color w:val="000000"/>
                <w:sz w:val="18"/>
                <w:szCs w:val="18"/>
              </w:rPr>
              <w:t>ул</w:t>
            </w:r>
            <w:proofErr w:type="gramStart"/>
            <w:r>
              <w:rPr>
                <w:rFonts w:ascii="Times New Roman" w:hAnsi="Times New Roman" w:cs="Times New Roman"/>
                <w:color w:val="000000"/>
                <w:sz w:val="18"/>
                <w:szCs w:val="18"/>
              </w:rPr>
              <w:t>.Н</w:t>
            </w:r>
            <w:proofErr w:type="gramEnd"/>
            <w:r>
              <w:rPr>
                <w:rFonts w:ascii="Times New Roman" w:hAnsi="Times New Roman" w:cs="Times New Roman"/>
                <w:color w:val="000000"/>
                <w:sz w:val="18"/>
                <w:szCs w:val="18"/>
              </w:rPr>
              <w:t>абережная,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г</w:t>
            </w:r>
            <w:proofErr w:type="gramStart"/>
            <w:r w:rsidRPr="00D2614F">
              <w:rPr>
                <w:rFonts w:ascii="Times New Roman" w:hAnsi="Times New Roman" w:cs="Times New Roman"/>
                <w:bCs/>
                <w:sz w:val="18"/>
                <w:szCs w:val="18"/>
                <w:lang w:eastAsia="ar-SA"/>
              </w:rPr>
              <w:t>.Л</w:t>
            </w:r>
            <w:proofErr w:type="gramEnd"/>
            <w:r w:rsidRPr="00D2614F">
              <w:rPr>
                <w:rFonts w:ascii="Times New Roman" w:hAnsi="Times New Roman" w:cs="Times New Roman"/>
                <w:bCs/>
                <w:sz w:val="18"/>
                <w:szCs w:val="18"/>
                <w:lang w:eastAsia="ar-SA"/>
              </w:rPr>
              <w:t xml:space="preserve">одейное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roofErr w:type="gramEnd"/>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proofErr w:type="gramStart"/>
            <w:r w:rsidRPr="00D2614F">
              <w:rPr>
                <w:rFonts w:ascii="Times New Roman" w:hAnsi="Times New Roman" w:cs="Times New Roman"/>
                <w:color w:val="000000"/>
                <w:sz w:val="18"/>
                <w:szCs w:val="18"/>
              </w:rPr>
              <w:t>»-</w:t>
            </w:r>
            <w:proofErr w:type="gram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187780, Ленинградская область, </w:t>
            </w:r>
            <w:proofErr w:type="gramStart"/>
            <w:r w:rsidRPr="00D2614F">
              <w:rPr>
                <w:rFonts w:ascii="Times New Roman" w:hAnsi="Times New Roman" w:cs="Times New Roman"/>
                <w:color w:val="000000"/>
                <w:sz w:val="18"/>
                <w:szCs w:val="18"/>
              </w:rPr>
              <w:t>г</w:t>
            </w:r>
            <w:proofErr w:type="gramEnd"/>
            <w:r w:rsidRPr="00D2614F">
              <w:rPr>
                <w:rFonts w:ascii="Times New Roman" w:hAnsi="Times New Roman" w:cs="Times New Roman"/>
                <w:color w:val="000000"/>
                <w:sz w:val="18"/>
                <w:szCs w:val="18"/>
              </w:rPr>
              <w:t>.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w:t>
            </w:r>
            <w:proofErr w:type="gramStart"/>
            <w:r w:rsidRPr="00D2614F">
              <w:rPr>
                <w:rFonts w:ascii="Times New Roman" w:eastAsia="Calibri" w:hAnsi="Times New Roman" w:cs="Times New Roman"/>
                <w:b/>
                <w:bCs/>
                <w:sz w:val="18"/>
                <w:szCs w:val="18"/>
                <w:shd w:val="clear" w:color="auto" w:fill="FFFFFF"/>
              </w:rPr>
              <w:t>в</w:t>
            </w:r>
            <w:proofErr w:type="gramEnd"/>
            <w:r w:rsidRPr="00D2614F">
              <w:rPr>
                <w:rFonts w:ascii="Times New Roman" w:eastAsia="Calibri" w:hAnsi="Times New Roman" w:cs="Times New Roman"/>
                <w:b/>
                <w:sz w:val="18"/>
                <w:szCs w:val="18"/>
                <w:shd w:val="clear" w:color="auto" w:fill="FFFFFF"/>
              </w:rPr>
              <w:t xml:space="preserve"> </w:t>
            </w:r>
            <w:proofErr w:type="gramStart"/>
            <w:r w:rsidRPr="00D2614F">
              <w:rPr>
                <w:rFonts w:ascii="Times New Roman" w:eastAsia="Calibri" w:hAnsi="Times New Roman" w:cs="Times New Roman"/>
                <w:b/>
                <w:sz w:val="18"/>
                <w:szCs w:val="18"/>
                <w:shd w:val="clear" w:color="auto" w:fill="FFFFFF"/>
              </w:rPr>
              <w:t>Приозерском</w:t>
            </w:r>
            <w:proofErr w:type="gram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proofErr w:type="gramStart"/>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roofErr w:type="gramEnd"/>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gramStart"/>
            <w:r w:rsidRPr="00D2614F">
              <w:rPr>
                <w:rFonts w:ascii="Times New Roman" w:hAnsi="Times New Roman" w:cs="Times New Roman"/>
                <w:b/>
                <w:bCs/>
                <w:sz w:val="18"/>
                <w:szCs w:val="18"/>
                <w:lang w:eastAsia="ar-SA"/>
              </w:rPr>
              <w:t>г</w:t>
            </w:r>
            <w:proofErr w:type="gramEnd"/>
            <w:r w:rsidRPr="00D2614F">
              <w:rPr>
                <w:rFonts w:ascii="Times New Roman" w:hAnsi="Times New Roman" w:cs="Times New Roman"/>
                <w:b/>
                <w:bCs/>
                <w:sz w:val="18"/>
                <w:szCs w:val="18"/>
                <w:lang w:eastAsia="ar-SA"/>
              </w:rPr>
              <w:t>.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г. Тосно, ул. </w:t>
            </w:r>
            <w:proofErr w:type="gramStart"/>
            <w:r w:rsidRPr="00D2614F">
              <w:rPr>
                <w:rFonts w:ascii="Times New Roman" w:hAnsi="Times New Roman" w:cs="Times New Roman"/>
                <w:bCs/>
                <w:sz w:val="18"/>
                <w:szCs w:val="18"/>
                <w:lang w:eastAsia="ar-SA"/>
              </w:rPr>
              <w:t>Советская</w:t>
            </w:r>
            <w:proofErr w:type="gramEnd"/>
            <w:r w:rsidRPr="00D2614F">
              <w:rPr>
                <w:rFonts w:ascii="Times New Roman" w:hAnsi="Times New Roman" w:cs="Times New Roman"/>
                <w:bCs/>
                <w:sz w:val="18"/>
                <w:szCs w:val="18"/>
                <w:lang w:eastAsia="ar-SA"/>
              </w:rPr>
              <w:t>,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ул. Смольного, д. 3, </w:t>
            </w:r>
            <w:proofErr w:type="gramStart"/>
            <w:r w:rsidRPr="00D2614F">
              <w:rPr>
                <w:rFonts w:ascii="Times New Roman" w:hAnsi="Times New Roman" w:cs="Times New Roman"/>
                <w:color w:val="000000"/>
                <w:sz w:val="18"/>
                <w:szCs w:val="18"/>
              </w:rPr>
              <w:t>лит</w:t>
            </w:r>
            <w:proofErr w:type="gramEnd"/>
            <w:r w:rsidRPr="00D2614F">
              <w:rPr>
                <w:rFonts w:ascii="Times New Roman" w:hAnsi="Times New Roman" w:cs="Times New Roman"/>
                <w:color w:val="000000"/>
                <w:sz w:val="18"/>
                <w:szCs w:val="18"/>
              </w:rPr>
              <w:t>.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пр. Бакунина, д. 5, </w:t>
            </w:r>
            <w:proofErr w:type="gramStart"/>
            <w:r w:rsidRPr="00D2614F">
              <w:rPr>
                <w:rFonts w:ascii="Times New Roman" w:hAnsi="Times New Roman" w:cs="Times New Roman"/>
                <w:color w:val="000000"/>
                <w:sz w:val="18"/>
                <w:szCs w:val="18"/>
              </w:rPr>
              <w:t>лит</w:t>
            </w:r>
            <w:proofErr w:type="gramEnd"/>
            <w:r w:rsidRPr="00D2614F">
              <w:rPr>
                <w:rFonts w:ascii="Times New Roman" w:hAnsi="Times New Roman" w:cs="Times New Roman"/>
                <w:color w:val="000000"/>
                <w:sz w:val="18"/>
                <w:szCs w:val="18"/>
              </w:rPr>
              <w:t>.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перерыв </w:t>
            </w:r>
            <w:proofErr w:type="gramStart"/>
            <w:r w:rsidRPr="00D2614F">
              <w:rPr>
                <w:rFonts w:ascii="Times New Roman" w:eastAsia="Calibri" w:hAnsi="Times New Roman" w:cs="Times New Roman"/>
                <w:color w:val="000000"/>
                <w:sz w:val="18"/>
                <w:szCs w:val="18"/>
                <w:lang w:eastAsia="ar-SA"/>
              </w:rPr>
              <w:t>с</w:t>
            </w:r>
            <w:proofErr w:type="gramEnd"/>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proofErr w:type="gramStart"/>
            <w:r w:rsidRPr="00D2614F">
              <w:rPr>
                <w:rFonts w:ascii="Times New Roman" w:eastAsia="Calibri" w:hAnsi="Times New Roman" w:cs="Times New Roman"/>
                <w:color w:val="000000"/>
                <w:sz w:val="18"/>
                <w:szCs w:val="18"/>
                <w:lang w:eastAsia="ar-SA"/>
              </w:rPr>
              <w:t>сб</w:t>
            </w:r>
            <w:proofErr w:type="spellEnd"/>
            <w:proofErr w:type="gram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8F0DD5" w:rsidRDefault="00FA5F3A" w:rsidP="00FA5F3A">
      <w:pPr>
        <w:widowControl w:val="0"/>
        <w:suppressAutoHyphens/>
        <w:autoSpaceDE w:val="0"/>
        <w:ind w:firstLine="720"/>
        <w:jc w:val="both"/>
        <w:rPr>
          <w:kern w:val="1"/>
          <w:sz w:val="28"/>
          <w:szCs w:val="28"/>
          <w:lang w:eastAsia="ar-SA"/>
        </w:rPr>
      </w:pPr>
    </w:p>
    <w:p w:rsidR="00FA5F3A" w:rsidRDefault="00FA5F3A" w:rsidP="00FA5F3A">
      <w:pPr>
        <w:jc w:val="both"/>
      </w:pPr>
    </w:p>
    <w:p w:rsidR="00FA5F3A" w:rsidRDefault="00FA5F3A" w:rsidP="00FA5F3A">
      <w:pPr>
        <w:jc w:val="both"/>
      </w:pPr>
    </w:p>
    <w:p w:rsidR="00FA5F3A" w:rsidRDefault="00FA5F3A" w:rsidP="00FA5F3A">
      <w:pPr>
        <w:jc w:val="both"/>
      </w:pPr>
    </w:p>
    <w:p w:rsidR="00FA5F3A" w:rsidRDefault="00FA5F3A" w:rsidP="00FA5F3A">
      <w:pPr>
        <w:jc w:val="both"/>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lastRenderedPageBreak/>
        <w:t xml:space="preserve">Приложение №3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Default="00D2614F" w:rsidP="00D2614F">
      <w:pPr>
        <w:pStyle w:val="a4"/>
        <w:ind w:left="-567" w:right="-284" w:firstLine="567"/>
        <w:rPr>
          <w:sz w:val="32"/>
          <w:szCs w:val="32"/>
        </w:rPr>
      </w:pPr>
    </w:p>
    <w:p w:rsidR="00D2614F" w:rsidRPr="009051E5" w:rsidRDefault="00D2614F" w:rsidP="00D2614F">
      <w:pPr>
        <w:pStyle w:val="a4"/>
        <w:ind w:left="-567" w:right="-284" w:firstLine="567"/>
        <w:rPr>
          <w:sz w:val="32"/>
          <w:szCs w:val="32"/>
        </w:rPr>
      </w:pPr>
      <w:r w:rsidRPr="009051E5">
        <w:rPr>
          <w:sz w:val="32"/>
          <w:szCs w:val="32"/>
        </w:rPr>
        <w:t>Формы заявлений</w:t>
      </w:r>
    </w:p>
    <w:p w:rsidR="00D2614F" w:rsidRDefault="00D2614F" w:rsidP="00D2614F">
      <w:pPr>
        <w:pStyle w:val="a4"/>
        <w:ind w:left="-567" w:right="-284" w:firstLine="567"/>
        <w:jc w:val="both"/>
        <w:rPr>
          <w:b w:val="0"/>
          <w:sz w:val="32"/>
          <w:szCs w:val="32"/>
        </w:rPr>
      </w:pPr>
    </w:p>
    <w:p w:rsidR="00D2614F" w:rsidRPr="00EB7508" w:rsidRDefault="00D2614F" w:rsidP="00D2614F">
      <w:pPr>
        <w:pStyle w:val="a4"/>
        <w:ind w:left="284" w:right="-284"/>
        <w:jc w:val="both"/>
        <w:rPr>
          <w:i/>
        </w:rPr>
      </w:pPr>
      <w:r w:rsidRPr="00EB7508">
        <w:rPr>
          <w:i/>
        </w:rPr>
        <w:t xml:space="preserve">1.Для участия в подпрограмме «Жилье для молодежи» </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p>
    <w:p w:rsidR="00D2614F" w:rsidRPr="008E2F1E" w:rsidRDefault="00D2614F" w:rsidP="00D2614F">
      <w:pPr>
        <w:widowControl w:val="0"/>
        <w:autoSpaceDE w:val="0"/>
        <w:autoSpaceDN w:val="0"/>
        <w:adjustRightInd w:val="0"/>
        <w:jc w:val="center"/>
        <w:rPr>
          <w:rFonts w:ascii="Times New Roman" w:eastAsia="Times New Roman" w:hAnsi="Times New Roman" w:cs="Times New Roman"/>
          <w:b/>
          <w:sz w:val="24"/>
          <w:szCs w:val="24"/>
          <w:lang w:eastAsia="ru-RU"/>
        </w:rPr>
      </w:pPr>
      <w:bookmarkStart w:id="5" w:name="Par884"/>
      <w:bookmarkEnd w:id="5"/>
      <w:r w:rsidRPr="008E2F1E">
        <w:rPr>
          <w:rFonts w:ascii="Times New Roman" w:eastAsia="Times New Roman" w:hAnsi="Times New Roman" w:cs="Times New Roman"/>
          <w:b/>
          <w:sz w:val="24"/>
          <w:szCs w:val="24"/>
          <w:lang w:eastAsia="ru-RU"/>
        </w:rPr>
        <w:t>ЗАЯВЛЕНИЕ</w:t>
      </w:r>
    </w:p>
    <w:p w:rsidR="00D2614F" w:rsidRPr="008E2F1E" w:rsidRDefault="00D2614F" w:rsidP="00D2614F">
      <w:pPr>
        <w:widowControl w:val="0"/>
        <w:autoSpaceDE w:val="0"/>
        <w:autoSpaceDN w:val="0"/>
        <w:adjustRightInd w:val="0"/>
        <w:rPr>
          <w:rFonts w:ascii="Times New Roman" w:eastAsia="Times New Roman" w:hAnsi="Times New Roman" w:cs="Times New Roman"/>
          <w:sz w:val="20"/>
          <w:szCs w:val="20"/>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0"/>
          <w:szCs w:val="20"/>
          <w:lang w:eastAsia="ru-RU"/>
        </w:rPr>
        <w:t xml:space="preserve">   </w:t>
      </w:r>
      <w:r w:rsidRPr="008E2F1E">
        <w:rPr>
          <w:rFonts w:ascii="Times New Roman" w:eastAsia="Times New Roman" w:hAnsi="Times New Roman" w:cs="Times New Roman"/>
          <w:sz w:val="28"/>
          <w:szCs w:val="28"/>
          <w:lang w:eastAsia="ru-RU"/>
        </w:rPr>
        <w:t>Прошу включить меня, _________________________________________________,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__________</w:t>
      </w:r>
      <w:r w:rsidRPr="008E2F1E">
        <w:rPr>
          <w:rFonts w:ascii="Times New Roman" w:eastAsia="Times New Roman" w:hAnsi="Times New Roman" w:cs="Times New Roman"/>
          <w:sz w:val="28"/>
          <w:szCs w:val="28"/>
          <w:lang w:eastAsia="ru-RU"/>
        </w:rPr>
        <w:t>____, выданный ________________________________________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(серия, номер)                                                      (кем, когда)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___________________________________________ "__" _______________ ____ года,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_________ году </w:t>
      </w:r>
      <w:r w:rsidRPr="008E2F1E">
        <w:rPr>
          <w:rFonts w:ascii="Times New Roman" w:eastAsia="Times New Roman" w:hAnsi="Times New Roman" w:cs="Times New Roman"/>
          <w:sz w:val="28"/>
          <w:szCs w:val="28"/>
          <w:lang w:eastAsia="ru-RU"/>
        </w:rPr>
        <w:t>в состав участников  мероприятия  по  улучшению  жилищных  условий  молодых</w:t>
      </w:r>
      <w:r>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8"/>
          <w:szCs w:val="28"/>
          <w:lang w:eastAsia="ru-RU"/>
        </w:rPr>
        <w:t>граждан (молоды семей), нуждающихся в улучшении жилищных  условий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r>
        <w:rPr>
          <w:rFonts w:ascii="Times New Roman" w:eastAsia="Times New Roman" w:hAnsi="Times New Roman" w:cs="Times New Roman"/>
          <w:sz w:val="28"/>
          <w:szCs w:val="28"/>
          <w:lang w:eastAsia="ru-RU"/>
        </w:rPr>
        <w:t>.</w:t>
      </w:r>
    </w:p>
    <w:p w:rsidR="00D2614F" w:rsidRPr="008E2F1E" w:rsidRDefault="00D2614F" w:rsidP="00D2614F">
      <w:pPr>
        <w:widowControl w:val="0"/>
        <w:autoSpaceDE w:val="0"/>
        <w:autoSpaceDN w:val="0"/>
        <w:adjustRightInd w:val="0"/>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Жилищные условия планирую улучшить путем: ________________________________________</w:t>
      </w:r>
      <w:r>
        <w:rPr>
          <w:rFonts w:ascii="Times New Roman" w:eastAsia="Times New Roman" w:hAnsi="Times New Roman" w:cs="Times New Roman"/>
          <w:sz w:val="28"/>
          <w:szCs w:val="28"/>
          <w:lang w:eastAsia="ru-RU"/>
        </w:rPr>
        <w:t>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(строительство индивидуального жилого дома, </w:t>
      </w:r>
      <w:r>
        <w:rPr>
          <w:rFonts w:ascii="Times New Roman" w:eastAsia="Times New Roman" w:hAnsi="Times New Roman" w:cs="Times New Roman"/>
          <w:sz w:val="20"/>
          <w:szCs w:val="20"/>
          <w:lang w:eastAsia="ru-RU"/>
        </w:rPr>
        <w:t xml:space="preserve">участие в долевом строительстве многоквартирного дома, </w:t>
      </w:r>
      <w:r w:rsidRPr="008E2F1E">
        <w:rPr>
          <w:rFonts w:ascii="Times New Roman" w:eastAsia="Times New Roman" w:hAnsi="Times New Roman" w:cs="Times New Roman"/>
          <w:sz w:val="20"/>
          <w:szCs w:val="20"/>
          <w:lang w:eastAsia="ru-RU"/>
        </w:rPr>
        <w:t xml:space="preserve">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8E2F1E">
        <w:rPr>
          <w:rFonts w:ascii="Times New Roman" w:eastAsia="Times New Roman" w:hAnsi="Times New Roman" w:cs="Times New Roman"/>
          <w:b/>
          <w:sz w:val="20"/>
          <w:szCs w:val="20"/>
          <w:lang w:eastAsia="ru-RU"/>
        </w:rPr>
        <w:t>выбрать один из способов</w:t>
      </w:r>
      <w:r w:rsidRPr="008E2F1E">
        <w:rPr>
          <w:rFonts w:ascii="Times New Roman" w:eastAsia="Times New Roman" w:hAnsi="Times New Roman" w:cs="Times New Roman"/>
          <w:sz w:val="20"/>
          <w:szCs w:val="20"/>
          <w:lang w:eastAsia="ru-RU"/>
        </w:rPr>
        <w:t xml:space="preserve"> улучшения жилищных условий)</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Члены семьи, нуждающиеся вместе со мной в улучшении жилищных условий:</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жена (муж) __________________________    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w:t>
      </w:r>
      <w:r>
        <w:rPr>
          <w:rFonts w:ascii="Times New Roman" w:eastAsia="Times New Roman" w:hAnsi="Times New Roman" w:cs="Times New Roman"/>
          <w:sz w:val="28"/>
          <w:szCs w:val="28"/>
          <w:lang w:eastAsia="ru-RU"/>
        </w:rPr>
        <w:t xml:space="preserve"> адресу</w:t>
      </w:r>
      <w:proofErr w:type="gramStart"/>
      <w:r>
        <w:rPr>
          <w:rFonts w:ascii="Times New Roman" w:eastAsia="Times New Roman" w:hAnsi="Times New Roman" w:cs="Times New Roman"/>
          <w:sz w:val="28"/>
          <w:szCs w:val="28"/>
          <w:lang w:eastAsia="ru-RU"/>
        </w:rPr>
        <w:t>: ______________________</w:t>
      </w:r>
      <w:r w:rsidRPr="008E2F1E">
        <w:rPr>
          <w:rFonts w:ascii="Times New Roman" w:eastAsia="Times New Roman" w:hAnsi="Times New Roman" w:cs="Times New Roman"/>
          <w:sz w:val="28"/>
          <w:szCs w:val="28"/>
          <w:lang w:eastAsia="ru-RU"/>
        </w:rPr>
        <w:t>______________________________;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Нуждающимися в улучшении жилищн</w:t>
      </w:r>
      <w:r>
        <w:rPr>
          <w:rFonts w:ascii="Times New Roman" w:eastAsia="Times New Roman" w:hAnsi="Times New Roman" w:cs="Times New Roman"/>
          <w:sz w:val="28"/>
          <w:szCs w:val="28"/>
          <w:lang w:eastAsia="ru-RU"/>
        </w:rPr>
        <w:t xml:space="preserve">ых условий </w:t>
      </w:r>
      <w:proofErr w:type="gramStart"/>
      <w:r>
        <w:rPr>
          <w:rFonts w:ascii="Times New Roman" w:eastAsia="Times New Roman" w:hAnsi="Times New Roman" w:cs="Times New Roman"/>
          <w:sz w:val="28"/>
          <w:szCs w:val="28"/>
          <w:lang w:eastAsia="ru-RU"/>
        </w:rPr>
        <w:t>признаны</w:t>
      </w:r>
      <w:proofErr w:type="gramEnd"/>
      <w:r>
        <w:rPr>
          <w:rFonts w:ascii="Times New Roman" w:eastAsia="Times New Roman" w:hAnsi="Times New Roman" w:cs="Times New Roman"/>
          <w:sz w:val="28"/>
          <w:szCs w:val="28"/>
          <w:lang w:eastAsia="ru-RU"/>
        </w:rPr>
        <w:t xml:space="preserve"> решением 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8E2F1E">
        <w:rPr>
          <w:rFonts w:ascii="Times New Roman" w:eastAsia="Times New Roman" w:hAnsi="Times New Roman" w:cs="Times New Roman"/>
          <w:sz w:val="28"/>
          <w:szCs w:val="28"/>
          <w:lang w:eastAsia="ru-RU"/>
        </w:rPr>
        <w:t>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органа местного самоуправления, реквизиты акта)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С условиями участия в мероприятии по улучшению жилищных условий молодых</w:t>
      </w:r>
      <w:r>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8"/>
          <w:szCs w:val="28"/>
          <w:lang w:eastAsia="ru-RU"/>
        </w:rPr>
        <w:t xml:space="preserve">граждан (молодых семей), нуждающихся в улучшении жилищных  условий в  рамках реализации подпрограммы "Жилье для молодежи" </w:t>
      </w:r>
      <w:r w:rsidRPr="008E2F1E">
        <w:rPr>
          <w:rFonts w:ascii="Times New Roman" w:eastAsia="Times New Roman" w:hAnsi="Times New Roman" w:cs="Times New Roman"/>
          <w:sz w:val="28"/>
          <w:szCs w:val="28"/>
          <w:lang w:eastAsia="ru-RU"/>
        </w:rPr>
        <w:lastRenderedPageBreak/>
        <w:t>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ознакомлен</w:t>
      </w:r>
      <w:proofErr w:type="gramEnd"/>
      <w:r>
        <w:rPr>
          <w:rFonts w:ascii="Times New Roman" w:eastAsia="Times New Roman" w:hAnsi="Times New Roman" w:cs="Times New Roman"/>
          <w:sz w:val="28"/>
          <w:szCs w:val="28"/>
          <w:lang w:eastAsia="ru-RU"/>
        </w:rPr>
        <w:t xml:space="preserve"> и обязуюсь их выполнять</w:t>
      </w:r>
      <w:r w:rsidRPr="008E2F1E">
        <w:rPr>
          <w:rFonts w:ascii="Times New Roman" w:eastAsia="Times New Roman" w:hAnsi="Times New Roman" w:cs="Times New Roman"/>
          <w:sz w:val="28"/>
          <w:szCs w:val="28"/>
          <w:lang w:eastAsia="ru-RU"/>
        </w:rPr>
        <w:t>.</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_________________________________   ______________   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заявителя)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Совершеннолетние члены семьи:</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1) _____________________________________     _____________________________;</w:t>
      </w:r>
    </w:p>
    <w:p w:rsidR="00D2614F" w:rsidRPr="008E2F1E" w:rsidRDefault="00D2614F" w:rsidP="00D2614F">
      <w:pPr>
        <w:widowControl w:val="0"/>
        <w:autoSpaceDE w:val="0"/>
        <w:autoSpaceDN w:val="0"/>
        <w:adjustRightInd w:val="0"/>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2) _____________________________________     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3) _____________________________________     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К заявлению прилагаются следующие документы: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_______________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_______________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_________________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_________________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_____________</w:t>
      </w:r>
      <w:r w:rsidRPr="008E2F1E">
        <w:rPr>
          <w:rFonts w:ascii="Times New Roman" w:eastAsia="Times New Roman" w:hAnsi="Times New Roman" w:cs="Times New Roman"/>
          <w:sz w:val="28"/>
          <w:szCs w:val="28"/>
          <w:lang w:eastAsia="ru-RU"/>
        </w:rPr>
        <w:t>________________________________________________________;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Заявление и прилагаемые  к  нему  согласно  перечню  документы  приняты "__" __________ 20__ года.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______________________________________            _________                  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 xml:space="preserve">   (должность лица, принявшего заявление)                  (подпись)                     (расшифровка подписи)</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Pr="00EB282E" w:rsidRDefault="00D2614F" w:rsidP="00D2614F">
      <w:pPr>
        <w:pStyle w:val="a4"/>
        <w:tabs>
          <w:tab w:val="left" w:pos="10206"/>
        </w:tabs>
        <w:ind w:right="-284"/>
        <w:jc w:val="left"/>
        <w:rPr>
          <w:i/>
        </w:rPr>
      </w:pPr>
      <w:r w:rsidRPr="00981DC0">
        <w:t>2</w:t>
      </w:r>
      <w:r w:rsidRPr="00EB282E">
        <w:rPr>
          <w:i/>
        </w:rPr>
        <w:t>.Для участия в подпрограмме «Обеспечение жильем молодых семей»</w:t>
      </w:r>
    </w:p>
    <w:p w:rsidR="00D2614F" w:rsidRPr="00EB282E" w:rsidRDefault="00D2614F" w:rsidP="00D2614F">
      <w:pPr>
        <w:pStyle w:val="a4"/>
        <w:tabs>
          <w:tab w:val="left" w:pos="10206"/>
        </w:tabs>
        <w:ind w:right="-284"/>
        <w:jc w:val="left"/>
        <w:rPr>
          <w:i/>
        </w:rPr>
      </w:pPr>
      <w:r w:rsidRPr="00EB282E">
        <w:rPr>
          <w:i/>
        </w:rPr>
        <w:t>федеральной целевой программе «Жилище»</w:t>
      </w: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t>ЗАЯВЛЕНИЕ №1</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5F3686" w:rsidRDefault="00D2614F" w:rsidP="00D2614F">
      <w:pPr>
        <w:jc w:val="right"/>
        <w:rPr>
          <w:sz w:val="26"/>
          <w:szCs w:val="26"/>
        </w:rPr>
      </w:pPr>
    </w:p>
    <w:p w:rsidR="00D2614F" w:rsidRDefault="00D2614F" w:rsidP="00D2614F">
      <w:pPr>
        <w:jc w:val="right"/>
        <w:rPr>
          <w:sz w:val="26"/>
          <w:szCs w:val="26"/>
        </w:rPr>
      </w:pPr>
    </w:p>
    <w:p w:rsidR="00D2614F" w:rsidRPr="00EB282E" w:rsidRDefault="00D2614F" w:rsidP="00D2614F">
      <w:pPr>
        <w:jc w:val="center"/>
        <w:rPr>
          <w:rFonts w:ascii="Times New Roman" w:hAnsi="Times New Roman" w:cs="Times New Roman"/>
          <w:b/>
          <w:sz w:val="28"/>
          <w:szCs w:val="28"/>
        </w:rPr>
      </w:pPr>
      <w:r w:rsidRPr="00EB282E">
        <w:rPr>
          <w:rFonts w:ascii="Times New Roman" w:hAnsi="Times New Roman" w:cs="Times New Roman"/>
          <w:b/>
          <w:sz w:val="28"/>
          <w:szCs w:val="28"/>
        </w:rPr>
        <w:t>ЗАЯВЛЕНИЕ</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ab/>
        <w:t>Прошу включить в состав участников подпрограммы «Обеспечение жильем  молодых семей» федеральной целевой программы «Жилище» на 2015-2020 годы молодую семью в составе:</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Супруг</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Паспорт: серия</w:t>
      </w:r>
      <w:r w:rsidRPr="00EB282E">
        <w:rPr>
          <w:rFonts w:ascii="Times New Roman" w:hAnsi="Times New Roman" w:cs="Times New Roman"/>
          <w:sz w:val="26"/>
          <w:szCs w:val="26"/>
        </w:rPr>
        <w:t xml:space="preserve"> _________ № ______________, </w:t>
      </w:r>
      <w:r w:rsidRPr="00EB282E">
        <w:rPr>
          <w:rFonts w:ascii="Times New Roman" w:hAnsi="Times New Roman" w:cs="Times New Roman"/>
          <w:sz w:val="28"/>
          <w:szCs w:val="28"/>
        </w:rPr>
        <w:t>выданный</w:t>
      </w:r>
      <w:r w:rsidRPr="00EB282E">
        <w:rPr>
          <w:rFonts w:ascii="Times New Roman" w:hAnsi="Times New Roman" w:cs="Times New Roman"/>
          <w:sz w:val="26"/>
          <w:szCs w:val="26"/>
        </w:rPr>
        <w:t xml:space="preserve"> 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xml:space="preserve"> 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Супруга</w:t>
      </w:r>
      <w:r w:rsidRPr="00EB282E">
        <w:rPr>
          <w:rFonts w:ascii="Times New Roman" w:hAnsi="Times New Roman" w:cs="Times New Roman"/>
          <w:sz w:val="26"/>
          <w:szCs w:val="26"/>
        </w:rPr>
        <w:t xml:space="preserve"> 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Паспорт: серия _________ № ______________, выданный</w:t>
      </w:r>
      <w:r w:rsidRPr="00EB282E">
        <w:rPr>
          <w:rFonts w:ascii="Times New Roman" w:hAnsi="Times New Roman" w:cs="Times New Roman"/>
          <w:sz w:val="26"/>
          <w:szCs w:val="26"/>
        </w:rPr>
        <w:t xml:space="preserve"> 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Проживает по адресу: </w:t>
      </w:r>
      <w:r w:rsidRPr="00EB282E">
        <w:rPr>
          <w:rFonts w:ascii="Times New Roman" w:hAnsi="Times New Roman" w:cs="Times New Roman"/>
          <w:sz w:val="26"/>
          <w:szCs w:val="26"/>
        </w:rPr>
        <w:t>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Default="00D2614F" w:rsidP="00D2614F">
      <w:pPr>
        <w:jc w:val="both"/>
        <w:rPr>
          <w:rFonts w:ascii="Times New Roman" w:hAnsi="Times New Roman" w:cs="Times New Roman"/>
          <w:sz w:val="28"/>
          <w:szCs w:val="28"/>
        </w:rPr>
      </w:pPr>
    </w:p>
    <w:p w:rsidR="00D2614F" w:rsidRDefault="00D2614F" w:rsidP="00D2614F">
      <w:pPr>
        <w:jc w:val="both"/>
        <w:rPr>
          <w:rFonts w:ascii="Times New Roman" w:hAnsi="Times New Roman" w:cs="Times New Roman"/>
          <w:sz w:val="28"/>
          <w:szCs w:val="28"/>
        </w:rPr>
      </w:pPr>
    </w:p>
    <w:p w:rsidR="00D2614F" w:rsidRDefault="00D2614F" w:rsidP="00D2614F">
      <w:pPr>
        <w:jc w:val="both"/>
        <w:rPr>
          <w:rFonts w:ascii="Times New Roman" w:hAnsi="Times New Roman" w:cs="Times New Roman"/>
          <w:sz w:val="28"/>
          <w:szCs w:val="28"/>
        </w:rPr>
      </w:pP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lastRenderedPageBreak/>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С условиями участия в подпрограмме «Обеспечение жильем молодых семей» федеральной целевой программы «Жилище» на 2015-2020 годы ознакомлены и обязуемся их выполнять: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1) __________________________________________   _____________ _____________;</w:t>
      </w:r>
    </w:p>
    <w:p w:rsidR="00D2614F" w:rsidRPr="00EB282E" w:rsidRDefault="00D2614F" w:rsidP="00D2614F">
      <w:pPr>
        <w:jc w:val="both"/>
        <w:rPr>
          <w:rFonts w:ascii="Times New Roman" w:hAnsi="Times New Roman" w:cs="Times New Roman"/>
          <w:sz w:val="18"/>
          <w:szCs w:val="18"/>
        </w:rPr>
      </w:pPr>
      <w:r w:rsidRPr="00EB282E">
        <w:rPr>
          <w:rFonts w:ascii="Times New Roman" w:hAnsi="Times New Roman" w:cs="Times New Roman"/>
          <w:sz w:val="26"/>
          <w:szCs w:val="26"/>
        </w:rPr>
        <w:tab/>
      </w:r>
      <w:r w:rsidRPr="00EB282E">
        <w:rPr>
          <w:rFonts w:ascii="Times New Roman" w:hAnsi="Times New Roman" w:cs="Times New Roman"/>
          <w:sz w:val="18"/>
          <w:szCs w:val="18"/>
        </w:rPr>
        <w:t>(ф.и.о. совершеннолетнего члена семьи)</w:t>
      </w:r>
      <w:r w:rsidRPr="00EB282E">
        <w:rPr>
          <w:rFonts w:ascii="Times New Roman" w:hAnsi="Times New Roman" w:cs="Times New Roman"/>
          <w:sz w:val="18"/>
          <w:szCs w:val="18"/>
        </w:rPr>
        <w:tab/>
      </w:r>
      <w:r w:rsidRPr="00EB282E">
        <w:rPr>
          <w:rFonts w:ascii="Times New Roman" w:hAnsi="Times New Roman" w:cs="Times New Roman"/>
          <w:sz w:val="18"/>
          <w:szCs w:val="18"/>
        </w:rPr>
        <w:tab/>
      </w:r>
      <w:r w:rsidRPr="00EB282E">
        <w:rPr>
          <w:rFonts w:ascii="Times New Roman" w:hAnsi="Times New Roman" w:cs="Times New Roman"/>
          <w:sz w:val="18"/>
          <w:szCs w:val="18"/>
        </w:rPr>
        <w:tab/>
      </w:r>
      <w:r w:rsidRPr="00EB282E">
        <w:rPr>
          <w:rFonts w:ascii="Times New Roman" w:hAnsi="Times New Roman" w:cs="Times New Roman"/>
          <w:sz w:val="18"/>
          <w:szCs w:val="18"/>
        </w:rPr>
        <w:tab/>
        <w:t>(подпись)</w:t>
      </w:r>
      <w:r w:rsidRPr="00EB282E">
        <w:rPr>
          <w:rFonts w:ascii="Times New Roman" w:hAnsi="Times New Roman" w:cs="Times New Roman"/>
          <w:sz w:val="18"/>
          <w:szCs w:val="18"/>
        </w:rPr>
        <w:tab/>
      </w:r>
      <w:r w:rsidRPr="00EB282E">
        <w:rPr>
          <w:rFonts w:ascii="Times New Roman" w:hAnsi="Times New Roman" w:cs="Times New Roman"/>
          <w:sz w:val="18"/>
          <w:szCs w:val="18"/>
        </w:rPr>
        <w:tab/>
        <w:t xml:space="preserve">      (дата)</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К заявлению прилагаются следующие документы:</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1)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2)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3)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4)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5)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Pr>
          <w:rFonts w:ascii="Times New Roman" w:hAnsi="Times New Roman" w:cs="Times New Roman"/>
          <w:sz w:val="26"/>
          <w:szCs w:val="26"/>
        </w:rPr>
        <w:t>6</w:t>
      </w:r>
      <w:r w:rsidRPr="00EB282E">
        <w:rPr>
          <w:rFonts w:ascii="Times New Roman" w:hAnsi="Times New Roman" w:cs="Times New Roman"/>
          <w:sz w:val="26"/>
          <w:szCs w:val="26"/>
        </w:rPr>
        <w:t>)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center"/>
        <w:rPr>
          <w:rFonts w:ascii="Times New Roman" w:hAnsi="Times New Roman" w:cs="Times New Roman"/>
          <w:sz w:val="26"/>
          <w:szCs w:val="26"/>
        </w:rPr>
      </w:pPr>
    </w:p>
    <w:p w:rsidR="00D2614F" w:rsidRPr="00EB282E" w:rsidRDefault="00D2614F" w:rsidP="00D2614F">
      <w:pPr>
        <w:jc w:val="center"/>
        <w:rPr>
          <w:rFonts w:ascii="Times New Roman" w:hAnsi="Times New Roman" w:cs="Times New Roman"/>
          <w:sz w:val="26"/>
          <w:szCs w:val="26"/>
        </w:rPr>
      </w:pPr>
    </w:p>
    <w:p w:rsidR="00D2614F"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EB282E">
        <w:rPr>
          <w:rFonts w:ascii="Times New Roman" w:eastAsia="Times New Roman" w:hAnsi="Times New Roman" w:cs="Times New Roman"/>
          <w:sz w:val="28"/>
          <w:szCs w:val="28"/>
          <w:lang w:eastAsia="ru-RU"/>
        </w:rPr>
        <w:t xml:space="preserve">Заявление и прилагаемые  к  нему  согласно  перечню  документы  приняты </w:t>
      </w:r>
    </w:p>
    <w:p w:rsidR="00D2614F"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EB282E">
        <w:rPr>
          <w:rFonts w:ascii="Times New Roman" w:eastAsia="Times New Roman" w:hAnsi="Times New Roman" w:cs="Times New Roman"/>
          <w:sz w:val="28"/>
          <w:szCs w:val="28"/>
          <w:lang w:eastAsia="ru-RU"/>
        </w:rPr>
        <w:t>"__" __________ 20__ года.</w:t>
      </w:r>
    </w:p>
    <w:p w:rsidR="00D2614F" w:rsidRPr="00EB282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______________________________________            _________                  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 xml:space="preserve">   (должность лица, принявшего заявление)                  (подпись)                     (расшифровка подписи)</w:t>
      </w:r>
    </w:p>
    <w:p w:rsidR="00D2614F" w:rsidRPr="00EB282E" w:rsidRDefault="00D2614F" w:rsidP="00D2614F">
      <w:pPr>
        <w:pStyle w:val="a4"/>
        <w:tabs>
          <w:tab w:val="left" w:pos="10206"/>
        </w:tabs>
        <w:ind w:right="-284"/>
      </w:pPr>
    </w:p>
    <w:p w:rsidR="00D2614F" w:rsidRDefault="00D2614F" w:rsidP="00D2614F">
      <w:pPr>
        <w:pStyle w:val="ConsPlusNonformat"/>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bookmarkStart w:id="6" w:name="P268"/>
      <w:bookmarkEnd w:id="6"/>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t>ЗАЯВЛЕНИЕ №2</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B282E" w:rsidRDefault="00D2614F" w:rsidP="00D2614F">
      <w:pPr>
        <w:pStyle w:val="ConsPlusNonformat"/>
        <w:jc w:val="center"/>
        <w:rPr>
          <w:rFonts w:ascii="Times New Roman" w:hAnsi="Times New Roman" w:cs="Times New Roman"/>
          <w:sz w:val="28"/>
          <w:szCs w:val="28"/>
        </w:rPr>
      </w:pPr>
      <w:r w:rsidRPr="00EB282E">
        <w:rPr>
          <w:rFonts w:ascii="Times New Roman" w:hAnsi="Times New Roman" w:cs="Times New Roman"/>
          <w:sz w:val="28"/>
          <w:szCs w:val="28"/>
        </w:rPr>
        <w:t>ЗАЯВЛЕНИЕ</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w:t>
      </w:r>
      <w:r>
        <w:rPr>
          <w:rFonts w:ascii="Times New Roman" w:hAnsi="Times New Roman" w:cs="Times New Roman"/>
          <w:sz w:val="28"/>
          <w:szCs w:val="28"/>
        </w:rPr>
        <w:tab/>
      </w:r>
      <w:r w:rsidRPr="00EB282E">
        <w:rPr>
          <w:rFonts w:ascii="Times New Roman" w:hAnsi="Times New Roman" w:cs="Times New Roman"/>
          <w:sz w:val="28"/>
          <w:szCs w:val="28"/>
        </w:rPr>
        <w:t>Прошу осуществить оценку доходов и иных денежных сре</w:t>
      </w:r>
      <w:proofErr w:type="gramStart"/>
      <w:r w:rsidRPr="00EB282E">
        <w:rPr>
          <w:rFonts w:ascii="Times New Roman" w:hAnsi="Times New Roman" w:cs="Times New Roman"/>
          <w:sz w:val="28"/>
          <w:szCs w:val="28"/>
        </w:rPr>
        <w:t>дств дл</w:t>
      </w:r>
      <w:proofErr w:type="gramEnd"/>
      <w:r w:rsidRPr="00EB282E">
        <w:rPr>
          <w:rFonts w:ascii="Times New Roman" w:hAnsi="Times New Roman" w:cs="Times New Roman"/>
          <w:sz w:val="28"/>
          <w:szCs w:val="28"/>
        </w:rPr>
        <w:t>я  признания</w:t>
      </w:r>
      <w:r>
        <w:rPr>
          <w:rFonts w:ascii="Times New Roman" w:hAnsi="Times New Roman" w:cs="Times New Roman"/>
          <w:sz w:val="28"/>
          <w:szCs w:val="28"/>
        </w:rPr>
        <w:t xml:space="preserve"> </w:t>
      </w:r>
      <w:r w:rsidRPr="00EB282E">
        <w:rPr>
          <w:rFonts w:ascii="Times New Roman" w:hAnsi="Times New Roman" w:cs="Times New Roman"/>
          <w:sz w:val="28"/>
          <w:szCs w:val="28"/>
        </w:rPr>
        <w:t>моей семьи  имеющей  достаточные  доходы  для  оплаты  расчетной  (средней)</w:t>
      </w:r>
      <w:r>
        <w:rPr>
          <w:rFonts w:ascii="Times New Roman" w:hAnsi="Times New Roman" w:cs="Times New Roman"/>
          <w:sz w:val="28"/>
          <w:szCs w:val="28"/>
        </w:rPr>
        <w:t xml:space="preserve"> </w:t>
      </w:r>
      <w:r w:rsidRPr="00EB282E">
        <w:rPr>
          <w:rFonts w:ascii="Times New Roman" w:hAnsi="Times New Roman" w:cs="Times New Roman"/>
          <w:sz w:val="28"/>
          <w:szCs w:val="28"/>
        </w:rPr>
        <w:t>стоимости жилья в  части,  превышающей  размер  предоставляемой  социальной</w:t>
      </w:r>
      <w:r>
        <w:rPr>
          <w:rFonts w:ascii="Times New Roman" w:hAnsi="Times New Roman" w:cs="Times New Roman"/>
          <w:sz w:val="28"/>
          <w:szCs w:val="28"/>
        </w:rPr>
        <w:t xml:space="preserve"> </w:t>
      </w:r>
      <w:r w:rsidRPr="00EB282E">
        <w:rPr>
          <w:rFonts w:ascii="Times New Roman" w:hAnsi="Times New Roman" w:cs="Times New Roman"/>
          <w:sz w:val="28"/>
          <w:szCs w:val="28"/>
        </w:rPr>
        <w:t xml:space="preserve">выплаты, в  рамках  реализации  </w:t>
      </w:r>
      <w:hyperlink r:id="rId25" w:history="1">
        <w:r w:rsidRPr="00EB282E">
          <w:rPr>
            <w:rFonts w:ascii="Times New Roman" w:hAnsi="Times New Roman" w:cs="Times New Roman"/>
            <w:sz w:val="28"/>
            <w:szCs w:val="28"/>
          </w:rPr>
          <w:t>подпрограммы</w:t>
        </w:r>
      </w:hyperlink>
      <w:r w:rsidRPr="00EB282E">
        <w:rPr>
          <w:rFonts w:ascii="Times New Roman" w:hAnsi="Times New Roman" w:cs="Times New Roman"/>
          <w:sz w:val="28"/>
          <w:szCs w:val="28"/>
        </w:rPr>
        <w:t xml:space="preserve">  "Обеспечение  жильем  молодых</w:t>
      </w:r>
      <w:r>
        <w:rPr>
          <w:rFonts w:ascii="Times New Roman" w:hAnsi="Times New Roman" w:cs="Times New Roman"/>
          <w:sz w:val="28"/>
          <w:szCs w:val="28"/>
        </w:rPr>
        <w:t xml:space="preserve"> </w:t>
      </w:r>
      <w:r w:rsidRPr="00EB282E">
        <w:rPr>
          <w:rFonts w:ascii="Times New Roman" w:hAnsi="Times New Roman" w:cs="Times New Roman"/>
          <w:sz w:val="28"/>
          <w:szCs w:val="28"/>
        </w:rPr>
        <w:t>семей" федеральной целевой программы "Жилище" на 2015-2020 годы"  и  выдать</w:t>
      </w:r>
      <w:r>
        <w:rPr>
          <w:rFonts w:ascii="Times New Roman" w:hAnsi="Times New Roman" w:cs="Times New Roman"/>
          <w:sz w:val="28"/>
          <w:szCs w:val="28"/>
        </w:rPr>
        <w:t xml:space="preserve"> </w:t>
      </w:r>
      <w:r w:rsidRPr="00EB282E">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EB282E">
        <w:rPr>
          <w:rFonts w:ascii="Times New Roman" w:hAnsi="Times New Roman" w:cs="Times New Roman"/>
          <w:sz w:val="28"/>
          <w:szCs w:val="28"/>
        </w:rPr>
        <w:t>___________________________________________________________,</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(Ф.И.О., дата рождения)</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паспорт: серия _____ N _____________, выданный ____________________________</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"__" ___________ г., заключение  о  признании  (отказе  в  признании)  </w:t>
      </w:r>
      <w:proofErr w:type="gramStart"/>
      <w:r w:rsidRPr="00EB282E">
        <w:rPr>
          <w:rFonts w:ascii="Times New Roman" w:hAnsi="Times New Roman" w:cs="Times New Roman"/>
          <w:sz w:val="28"/>
          <w:szCs w:val="28"/>
        </w:rPr>
        <w:t>моей</w:t>
      </w:r>
      <w:proofErr w:type="gramEnd"/>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семьи имеющей достаточные доходы, позволяющие  получить  кредит  либо  иные</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денежные средства для оплаты расчетной (средней) стоимости жилья  в  части,</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превышающей размер социальной выплаты.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К заявлению мною прилагаются следующие документы: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1.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2.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3.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Pr>
          <w:rFonts w:ascii="Times New Roman" w:hAnsi="Times New Roman" w:cs="Times New Roman"/>
          <w:sz w:val="28"/>
          <w:szCs w:val="28"/>
        </w:rPr>
        <w:t>4</w:t>
      </w:r>
      <w:r w:rsidRPr="00EB282E">
        <w:rPr>
          <w:rFonts w:ascii="Times New Roman" w:hAnsi="Times New Roman" w:cs="Times New Roman"/>
          <w:sz w:val="28"/>
          <w:szCs w:val="28"/>
        </w:rPr>
        <w:t>.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"__" ___________ 20__ г.    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B282E">
        <w:rPr>
          <w:rFonts w:ascii="Times New Roman" w:hAnsi="Times New Roman" w:cs="Times New Roman"/>
          <w:sz w:val="28"/>
          <w:szCs w:val="28"/>
        </w:rPr>
        <w:t xml:space="preserve">                                </w:t>
      </w:r>
      <w:r w:rsidRPr="00E6727F">
        <w:rPr>
          <w:rFonts w:ascii="Times New Roman" w:hAnsi="Times New Roman" w:cs="Times New Roman"/>
          <w:sz w:val="22"/>
          <w:szCs w:val="22"/>
        </w:rPr>
        <w:t>(Ф.И.О. лица, сдающего документы, подпись)</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Заявление и прилагаемые к нему согласно  перечню  документы  приняты  и</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проверены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________________</w:t>
      </w:r>
      <w:r>
        <w:rPr>
          <w:rFonts w:ascii="Times New Roman" w:hAnsi="Times New Roman" w:cs="Times New Roman"/>
          <w:sz w:val="28"/>
          <w:szCs w:val="28"/>
        </w:rPr>
        <w:t>____________________________</w:t>
      </w:r>
      <w:r w:rsidRPr="00EB282E">
        <w:rPr>
          <w:rFonts w:ascii="Times New Roman" w:hAnsi="Times New Roman" w:cs="Times New Roman"/>
          <w:sz w:val="28"/>
          <w:szCs w:val="28"/>
        </w:rPr>
        <w:t>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 xml:space="preserve">         (Ф.И.О., должность лица, проверившего документы, подпись)</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"__" ___________ 20__ г.</w:t>
      </w:r>
    </w:p>
    <w:p w:rsidR="00D2614F" w:rsidRPr="00EB282E" w:rsidRDefault="00D2614F" w:rsidP="00D2614F">
      <w:pPr>
        <w:pStyle w:val="ConsPlusNormal"/>
        <w:rPr>
          <w:rFonts w:ascii="Times New Roman" w:hAnsi="Times New Roman" w:cs="Times New Roman"/>
          <w:sz w:val="28"/>
          <w:szCs w:val="28"/>
        </w:rPr>
      </w:pPr>
    </w:p>
    <w:p w:rsidR="00D2614F" w:rsidRDefault="00D2614F" w:rsidP="00D2614F">
      <w:pPr>
        <w:pStyle w:val="a4"/>
        <w:tabs>
          <w:tab w:val="left" w:pos="10206"/>
        </w:tabs>
        <w:ind w:right="-284"/>
        <w:rPr>
          <w:sz w:val="20"/>
          <w:szCs w:val="20"/>
        </w:rPr>
      </w:pPr>
    </w:p>
    <w:p w:rsidR="00D2614F" w:rsidRDefault="00D2614F" w:rsidP="00D2614F">
      <w:pPr>
        <w:pStyle w:val="a4"/>
        <w:tabs>
          <w:tab w:val="left" w:pos="10206"/>
        </w:tabs>
        <w:ind w:right="-284"/>
        <w:rPr>
          <w:sz w:val="20"/>
          <w:szCs w:val="20"/>
        </w:rPr>
      </w:pPr>
    </w:p>
    <w:p w:rsidR="00D2614F" w:rsidRDefault="00D2614F" w:rsidP="00D2614F">
      <w:pPr>
        <w:pStyle w:val="a4"/>
        <w:tabs>
          <w:tab w:val="left" w:pos="10206"/>
        </w:tabs>
        <w:ind w:right="-284"/>
        <w:rPr>
          <w:sz w:val="20"/>
          <w:szCs w:val="20"/>
        </w:rPr>
      </w:pPr>
    </w:p>
    <w:p w:rsidR="00D2614F" w:rsidRPr="00EB282E" w:rsidRDefault="00D2614F" w:rsidP="00D2614F">
      <w:pPr>
        <w:pStyle w:val="a4"/>
        <w:tabs>
          <w:tab w:val="left" w:pos="10206"/>
        </w:tabs>
        <w:ind w:right="-284"/>
        <w:rPr>
          <w:sz w:val="20"/>
          <w:szCs w:val="20"/>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t>ЗАЯВЛЕНИЕ №3</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B282E" w:rsidRDefault="00D2614F" w:rsidP="00D2614F">
      <w:pPr>
        <w:pStyle w:val="ConsPlusNonformat"/>
        <w:rPr>
          <w:rFonts w:ascii="Times New Roman" w:hAnsi="Times New Roman" w:cs="Times New Roman"/>
        </w:rPr>
      </w:pPr>
    </w:p>
    <w:p w:rsidR="00D2614F" w:rsidRPr="00E6727F" w:rsidRDefault="00D2614F" w:rsidP="00D2614F">
      <w:pPr>
        <w:pStyle w:val="ConsPlusNonformat"/>
        <w:jc w:val="center"/>
        <w:rPr>
          <w:rFonts w:ascii="Times New Roman" w:hAnsi="Times New Roman" w:cs="Times New Roman"/>
          <w:sz w:val="28"/>
          <w:szCs w:val="28"/>
        </w:rPr>
      </w:pPr>
      <w:bookmarkStart w:id="7" w:name="P476"/>
      <w:bookmarkEnd w:id="7"/>
      <w:r w:rsidRPr="00E6727F">
        <w:rPr>
          <w:rFonts w:ascii="Times New Roman" w:hAnsi="Times New Roman" w:cs="Times New Roman"/>
          <w:sz w:val="28"/>
          <w:szCs w:val="28"/>
        </w:rPr>
        <w:t>ЗАЯВЛЕНИЕ</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Я, ______</w:t>
      </w:r>
      <w:r>
        <w:rPr>
          <w:rFonts w:ascii="Times New Roman" w:hAnsi="Times New Roman" w:cs="Times New Roman"/>
          <w:sz w:val="28"/>
          <w:szCs w:val="28"/>
        </w:rPr>
        <w:t>_____________________________</w:t>
      </w:r>
      <w:r w:rsidRPr="00E6727F">
        <w:rPr>
          <w:rFonts w:ascii="Times New Roman" w:hAnsi="Times New Roman" w:cs="Times New Roman"/>
          <w:sz w:val="28"/>
          <w:szCs w:val="28"/>
        </w:rPr>
        <w:t>_____________________________,</w:t>
      </w:r>
    </w:p>
    <w:p w:rsidR="00D2614F" w:rsidRPr="00E6727F" w:rsidRDefault="00D2614F" w:rsidP="00D2614F">
      <w:pPr>
        <w:pStyle w:val="ConsPlusNonformat"/>
        <w:spacing w:line="240" w:lineRule="auto"/>
        <w:rPr>
          <w:rFonts w:ascii="Times New Roman" w:hAnsi="Times New Roman" w:cs="Times New Roman"/>
          <w:sz w:val="24"/>
          <w:szCs w:val="24"/>
        </w:rPr>
      </w:pPr>
      <w:r w:rsidRPr="00E6727F">
        <w:rPr>
          <w:rFonts w:ascii="Times New Roman" w:hAnsi="Times New Roman" w:cs="Times New Roman"/>
          <w:sz w:val="24"/>
          <w:szCs w:val="24"/>
        </w:rPr>
        <w:t xml:space="preserve">                             (фамилия, имя, отчество)</w:t>
      </w:r>
    </w:p>
    <w:p w:rsidR="00D2614F" w:rsidRPr="00E6727F" w:rsidRDefault="00D2614F" w:rsidP="00D2614F">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паспорт _______</w:t>
      </w:r>
      <w:r w:rsidRPr="00E6727F">
        <w:rPr>
          <w:rFonts w:ascii="Times New Roman" w:hAnsi="Times New Roman" w:cs="Times New Roman"/>
          <w:sz w:val="28"/>
          <w:szCs w:val="28"/>
        </w:rPr>
        <w:t>_____, выданный 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 xml:space="preserve">(серия, номер)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(кем, когда)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изъявляю  желание  получить  социальную  выплату  в  ________ году в рамках</w:t>
      </w:r>
    </w:p>
    <w:p w:rsidR="00D2614F" w:rsidRPr="00E6727F" w:rsidRDefault="003D52A6" w:rsidP="00D2614F">
      <w:pPr>
        <w:pStyle w:val="ConsPlusNonformat"/>
        <w:rPr>
          <w:rFonts w:ascii="Times New Roman" w:hAnsi="Times New Roman" w:cs="Times New Roman"/>
          <w:sz w:val="28"/>
          <w:szCs w:val="28"/>
        </w:rPr>
      </w:pPr>
      <w:hyperlink r:id="rId26" w:history="1">
        <w:r w:rsidR="00D2614F" w:rsidRPr="00E6727F">
          <w:rPr>
            <w:rFonts w:ascii="Times New Roman" w:hAnsi="Times New Roman" w:cs="Times New Roman"/>
            <w:sz w:val="28"/>
            <w:szCs w:val="28"/>
          </w:rPr>
          <w:t>подпрограммы</w:t>
        </w:r>
      </w:hyperlink>
      <w:r w:rsidR="00D2614F" w:rsidRPr="00E6727F">
        <w:rPr>
          <w:rFonts w:ascii="Times New Roman" w:hAnsi="Times New Roman" w:cs="Times New Roman"/>
          <w:sz w:val="28"/>
          <w:szCs w:val="28"/>
        </w:rPr>
        <w:t xml:space="preserve">   "Обеспечение   жильем  молодых  семей"  федеральной  целевой</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программы "Жилище" на 2015-2020 годы (далее - Подпрограмма).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Жилищные условия планирую улучшить путем</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w:t>
      </w:r>
      <w:r>
        <w:rPr>
          <w:rFonts w:ascii="Times New Roman" w:hAnsi="Times New Roman" w:cs="Times New Roman"/>
          <w:sz w:val="28"/>
          <w:szCs w:val="28"/>
        </w:rPr>
        <w:t>____________________________</w:t>
      </w:r>
      <w:r w:rsidRPr="00E6727F">
        <w:rPr>
          <w:rFonts w:ascii="Times New Roman" w:hAnsi="Times New Roman" w:cs="Times New Roman"/>
          <w:sz w:val="28"/>
          <w:szCs w:val="28"/>
        </w:rPr>
        <w:t>_______________________________________</w:t>
      </w:r>
    </w:p>
    <w:p w:rsidR="00D2614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(строительство индивидуального жилого дома, приобретение жилого  помещения,</w:t>
      </w:r>
      <w:r>
        <w:rPr>
          <w:rFonts w:ascii="Times New Roman" w:hAnsi="Times New Roman" w:cs="Times New Roman"/>
          <w:sz w:val="22"/>
          <w:szCs w:val="22"/>
        </w:rPr>
        <w:t xml:space="preserve"> </w:t>
      </w:r>
      <w:r w:rsidRPr="00E6727F">
        <w:rPr>
          <w:rFonts w:ascii="Times New Roman" w:hAnsi="Times New Roman" w:cs="Times New Roman"/>
          <w:sz w:val="22"/>
          <w:szCs w:val="22"/>
        </w:rPr>
        <w:t>погашение основной суммы долга и уплаты процентов по ипотечным кредитам  на</w:t>
      </w:r>
      <w:r>
        <w:rPr>
          <w:rFonts w:ascii="Times New Roman" w:hAnsi="Times New Roman" w:cs="Times New Roman"/>
          <w:sz w:val="22"/>
          <w:szCs w:val="22"/>
        </w:rPr>
        <w:t xml:space="preserve"> </w:t>
      </w:r>
      <w:r w:rsidRPr="00E6727F">
        <w:rPr>
          <w:rFonts w:ascii="Times New Roman" w:hAnsi="Times New Roman" w:cs="Times New Roman"/>
          <w:sz w:val="22"/>
          <w:szCs w:val="22"/>
        </w:rPr>
        <w:t>строительство (приобретение) жилья, осуществления последнего платежа в счет</w:t>
      </w:r>
      <w:r>
        <w:rPr>
          <w:rFonts w:ascii="Times New Roman" w:hAnsi="Times New Roman" w:cs="Times New Roman"/>
          <w:sz w:val="22"/>
          <w:szCs w:val="22"/>
        </w:rPr>
        <w:t xml:space="preserve"> </w:t>
      </w:r>
      <w:r w:rsidRPr="00E6727F">
        <w:rPr>
          <w:rFonts w:ascii="Times New Roman" w:hAnsi="Times New Roman" w:cs="Times New Roman"/>
          <w:sz w:val="22"/>
          <w:szCs w:val="22"/>
        </w:rPr>
        <w:t>уплаты паевого взноса в полном размере - выбрать один из способов улучшения</w:t>
      </w:r>
      <w:r>
        <w:rPr>
          <w:rFonts w:ascii="Times New Roman" w:hAnsi="Times New Roman" w:cs="Times New Roman"/>
          <w:sz w:val="22"/>
          <w:szCs w:val="22"/>
        </w:rPr>
        <w:t xml:space="preserve"> </w:t>
      </w:r>
      <w:r w:rsidRPr="00E6727F">
        <w:rPr>
          <w:rFonts w:ascii="Times New Roman" w:hAnsi="Times New Roman" w:cs="Times New Roman"/>
          <w:sz w:val="22"/>
          <w:szCs w:val="22"/>
        </w:rPr>
        <w:t>жилищных условий)</w:t>
      </w:r>
    </w:p>
    <w:p w:rsidR="00D2614F" w:rsidRDefault="00D2614F" w:rsidP="00D2614F">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(муниципальное образование)</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Члены семьи, нуждающиеся вместе со мной в улучшении жилищных условий:</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жена (муж)  __________________________________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дети: ___________________________________________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_________________________________________</w:t>
      </w:r>
      <w:r>
        <w:rPr>
          <w:rFonts w:ascii="Times New Roman" w:hAnsi="Times New Roman" w:cs="Times New Roman"/>
          <w:sz w:val="28"/>
          <w:szCs w:val="28"/>
        </w:rPr>
        <w:t>_________</w:t>
      </w:r>
      <w:r w:rsidRPr="00E6727F">
        <w:rPr>
          <w:rFonts w:ascii="Times New Roman" w:hAnsi="Times New Roman" w:cs="Times New Roman"/>
          <w:sz w:val="28"/>
          <w:szCs w:val="28"/>
        </w:rPr>
        <w:t>______________.</w:t>
      </w:r>
    </w:p>
    <w:p w:rsidR="00D2614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Нуждающимися в улучшении жилищных условий </w:t>
      </w:r>
      <w:proofErr w:type="gramStart"/>
      <w:r w:rsidRPr="00E6727F">
        <w:rPr>
          <w:rFonts w:ascii="Times New Roman" w:hAnsi="Times New Roman" w:cs="Times New Roman"/>
          <w:sz w:val="28"/>
          <w:szCs w:val="28"/>
        </w:rPr>
        <w:t>признаны</w:t>
      </w:r>
      <w:proofErr w:type="gramEnd"/>
      <w:r w:rsidRPr="00E6727F">
        <w:rPr>
          <w:rFonts w:ascii="Times New Roman" w:hAnsi="Times New Roman" w:cs="Times New Roman"/>
          <w:sz w:val="28"/>
          <w:szCs w:val="28"/>
        </w:rPr>
        <w:t xml:space="preserve"> решением</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w:t>
      </w:r>
      <w:r>
        <w:rPr>
          <w:rFonts w:ascii="Times New Roman" w:hAnsi="Times New Roman" w:cs="Times New Roman"/>
          <w:sz w:val="28"/>
          <w:szCs w:val="28"/>
        </w:rPr>
        <w:t>________________________</w:t>
      </w:r>
      <w:r w:rsidRPr="00E6727F">
        <w:rPr>
          <w:rFonts w:ascii="Times New Roman" w:hAnsi="Times New Roman" w:cs="Times New Roman"/>
          <w:sz w:val="28"/>
          <w:szCs w:val="28"/>
        </w:rPr>
        <w:t>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(наименование органа местного самоуправления, реквизиты акта)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С условиями участия в мероприятии по  улучшению  жилищных  условий  молодых</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семей  в  рамках  реализации  </w:t>
      </w:r>
      <w:hyperlink r:id="rId27" w:history="1">
        <w:r w:rsidRPr="00E6727F">
          <w:rPr>
            <w:rFonts w:ascii="Times New Roman" w:hAnsi="Times New Roman" w:cs="Times New Roman"/>
            <w:sz w:val="28"/>
            <w:szCs w:val="28"/>
          </w:rPr>
          <w:t>Подпрограммы</w:t>
        </w:r>
      </w:hyperlink>
      <w:r w:rsidRPr="00E6727F">
        <w:rPr>
          <w:rFonts w:ascii="Times New Roman" w:hAnsi="Times New Roman" w:cs="Times New Roman"/>
          <w:sz w:val="28"/>
          <w:szCs w:val="28"/>
        </w:rPr>
        <w:t xml:space="preserve">  ознакомле</w:t>
      </w:r>
      <w:proofErr w:type="gramStart"/>
      <w:r w:rsidRPr="00E6727F">
        <w:rPr>
          <w:rFonts w:ascii="Times New Roman" w:hAnsi="Times New Roman" w:cs="Times New Roman"/>
          <w:sz w:val="28"/>
          <w:szCs w:val="28"/>
        </w:rPr>
        <w:t>н(</w:t>
      </w:r>
      <w:proofErr w:type="gramEnd"/>
      <w:r w:rsidRPr="00E6727F">
        <w:rPr>
          <w:rFonts w:ascii="Times New Roman" w:hAnsi="Times New Roman" w:cs="Times New Roman"/>
          <w:sz w:val="28"/>
          <w:szCs w:val="28"/>
        </w:rPr>
        <w:t>а)  и  обязуюсь   их</w:t>
      </w:r>
      <w:r>
        <w:rPr>
          <w:rFonts w:ascii="Times New Roman" w:hAnsi="Times New Roman" w:cs="Times New Roman"/>
          <w:sz w:val="28"/>
          <w:szCs w:val="28"/>
        </w:rPr>
        <w:t xml:space="preserve"> </w:t>
      </w:r>
      <w:r w:rsidRPr="00E6727F">
        <w:rPr>
          <w:rFonts w:ascii="Times New Roman" w:hAnsi="Times New Roman" w:cs="Times New Roman"/>
          <w:sz w:val="28"/>
          <w:szCs w:val="28"/>
        </w:rPr>
        <w:t>выполнять.</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__________________________________       _____________   _________________.</w:t>
      </w:r>
    </w:p>
    <w:p w:rsidR="00D2614F" w:rsidRPr="00E6727F" w:rsidRDefault="00D2614F" w:rsidP="00D2614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(фамилия, имя, отчество заявителя)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(дата)</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К заявлению прилагаются следующие документы: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1)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2</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4</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5</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Заявление и прилагаемые к нему согласно перечню документы приняты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 _________ ______________    "__" _________ 20__ года.</w:t>
      </w:r>
    </w:p>
    <w:p w:rsidR="00D2614F" w:rsidRPr="00E6727F" w:rsidRDefault="00D2614F" w:rsidP="00D2614F">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w:t>
      </w:r>
      <w:r>
        <w:rPr>
          <w:rFonts w:ascii="Times New Roman" w:hAnsi="Times New Roman" w:cs="Times New Roman"/>
          <w:sz w:val="22"/>
          <w:szCs w:val="22"/>
        </w:rPr>
        <w:t xml:space="preserve">, подпись, </w:t>
      </w:r>
      <w:r w:rsidRPr="00E6727F">
        <w:rPr>
          <w:rFonts w:ascii="Times New Roman" w:hAnsi="Times New Roman" w:cs="Times New Roman"/>
          <w:sz w:val="22"/>
          <w:szCs w:val="22"/>
        </w:rPr>
        <w:t xml:space="preserve">расшифровка)              </w:t>
      </w:r>
    </w:p>
    <w:p w:rsidR="00D2614F" w:rsidRPr="00EB282E" w:rsidRDefault="00D2614F" w:rsidP="00D2614F">
      <w:pPr>
        <w:widowControl w:val="0"/>
        <w:tabs>
          <w:tab w:val="left" w:pos="10206"/>
        </w:tabs>
        <w:autoSpaceDE w:val="0"/>
        <w:autoSpaceDN w:val="0"/>
        <w:adjustRightInd w:val="0"/>
        <w:ind w:right="424"/>
        <w:jc w:val="both"/>
        <w:rPr>
          <w:rFonts w:ascii="Times New Roman" w:hAnsi="Times New Roman" w:cs="Times New Roman"/>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Pr="00E6727F" w:rsidRDefault="00D2614F" w:rsidP="00D2614F">
      <w:pPr>
        <w:widowControl w:val="0"/>
        <w:tabs>
          <w:tab w:val="left" w:pos="10206"/>
        </w:tabs>
        <w:autoSpaceDE w:val="0"/>
        <w:autoSpaceDN w:val="0"/>
        <w:adjustRightInd w:val="0"/>
        <w:ind w:right="424"/>
        <w:jc w:val="both"/>
        <w:rPr>
          <w:rFonts w:ascii="Times New Roman" w:hAnsi="Times New Roman" w:cs="Times New Roman"/>
          <w:b/>
          <w:i/>
          <w:sz w:val="24"/>
          <w:szCs w:val="24"/>
        </w:rPr>
      </w:pPr>
      <w:r w:rsidRPr="00E6727F">
        <w:rPr>
          <w:rFonts w:ascii="Times New Roman" w:hAnsi="Times New Roman" w:cs="Times New Roman"/>
          <w:b/>
          <w:sz w:val="24"/>
          <w:szCs w:val="24"/>
        </w:rPr>
        <w:t xml:space="preserve">             </w:t>
      </w:r>
      <w:r w:rsidRPr="00E6727F">
        <w:rPr>
          <w:rFonts w:ascii="Times New Roman" w:hAnsi="Times New Roman" w:cs="Times New Roman"/>
          <w:b/>
          <w:i/>
          <w:sz w:val="24"/>
          <w:szCs w:val="24"/>
        </w:rPr>
        <w:t xml:space="preserve">3.Для участия в подпрограмме «Поддержка граждан, нуждающихся в улучшении жилищных условий, на основе принципов ипотечного кредитования в Ленинградской области» </w:t>
      </w:r>
    </w:p>
    <w:p w:rsidR="00D2614F" w:rsidRPr="00E6727F" w:rsidRDefault="00D2614F" w:rsidP="00D2614F">
      <w:pPr>
        <w:widowControl w:val="0"/>
        <w:tabs>
          <w:tab w:val="left" w:pos="142"/>
          <w:tab w:val="left" w:pos="284"/>
        </w:tabs>
        <w:autoSpaceDE w:val="0"/>
        <w:autoSpaceDN w:val="0"/>
        <w:adjustRightInd w:val="0"/>
        <w:jc w:val="both"/>
        <w:rPr>
          <w:rFonts w:ascii="Times New Roman" w:hAnsi="Times New Roman" w:cs="Times New Roman"/>
          <w:b/>
          <w:sz w:val="24"/>
          <w:szCs w:val="24"/>
        </w:rPr>
      </w:pP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sz w:val="24"/>
          <w:szCs w:val="24"/>
        </w:rPr>
        <w:t xml:space="preserve">                                           </w:t>
      </w:r>
      <w:bookmarkStart w:id="8" w:name="Par763"/>
      <w:bookmarkEnd w:id="8"/>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6727F" w:rsidRDefault="00D2614F" w:rsidP="00D2614F">
      <w:pPr>
        <w:pStyle w:val="ConsPlusNonformat"/>
        <w:ind w:right="424"/>
        <w:jc w:val="center"/>
        <w:rPr>
          <w:rFonts w:ascii="Times New Roman" w:hAnsi="Times New Roman" w:cs="Times New Roman"/>
          <w:sz w:val="28"/>
          <w:szCs w:val="28"/>
        </w:rPr>
      </w:pPr>
      <w:r w:rsidRPr="00E6727F">
        <w:rPr>
          <w:rFonts w:ascii="Times New Roman" w:hAnsi="Times New Roman" w:cs="Times New Roman"/>
          <w:sz w:val="28"/>
          <w:szCs w:val="28"/>
        </w:rPr>
        <w:t>ЗАЯВЛЕНИЕ</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Прошу включить меня, ___________________________________________,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(фамилия, имя, отчество)</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паспорт ______________, выданный 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(серия, номер)                                                            (кем, когда)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 "__" ___________ ______ года,</w:t>
      </w:r>
    </w:p>
    <w:p w:rsidR="00D2614F" w:rsidRPr="00E6727F" w:rsidRDefault="00D2614F" w:rsidP="00D2614F">
      <w:pPr>
        <w:pStyle w:val="ConsPlusNonformat"/>
        <w:spacing w:line="240" w:lineRule="auto"/>
        <w:ind w:right="424"/>
        <w:rPr>
          <w:rFonts w:ascii="Times New Roman" w:hAnsi="Times New Roman" w:cs="Times New Roman"/>
          <w:sz w:val="28"/>
          <w:szCs w:val="28"/>
        </w:rPr>
      </w:pPr>
      <w:r>
        <w:rPr>
          <w:rFonts w:ascii="Times New Roman" w:hAnsi="Times New Roman" w:cs="Times New Roman"/>
          <w:sz w:val="28"/>
          <w:szCs w:val="28"/>
        </w:rPr>
        <w:t xml:space="preserve">В __________ году </w:t>
      </w:r>
      <w:r w:rsidRPr="00E6727F">
        <w:rPr>
          <w:rFonts w:ascii="Times New Roman" w:hAnsi="Times New Roman" w:cs="Times New Roman"/>
          <w:sz w:val="28"/>
          <w:szCs w:val="28"/>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 xml:space="preserve">    Жилищные условия планирую улучшить путем _______________________</w:t>
      </w: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__________________________________________________________________</w:t>
      </w:r>
    </w:p>
    <w:p w:rsidR="00D2614F" w:rsidRPr="004E4C84" w:rsidRDefault="00D2614F" w:rsidP="00D2614F">
      <w:pPr>
        <w:pStyle w:val="ConsPlusNonformat"/>
        <w:spacing w:line="240" w:lineRule="auto"/>
        <w:ind w:right="424"/>
        <w:rPr>
          <w:rFonts w:ascii="Times New Roman" w:hAnsi="Times New Roman" w:cs="Times New Roman"/>
          <w:sz w:val="22"/>
          <w:szCs w:val="22"/>
        </w:rPr>
      </w:pPr>
      <w:r w:rsidRPr="004E4C84">
        <w:rPr>
          <w:rFonts w:ascii="Times New Roman" w:hAnsi="Times New Roman" w:cs="Times New Roman"/>
          <w:sz w:val="22"/>
          <w:szCs w:val="2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в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proofErr w:type="gramStart"/>
      <w:r w:rsidRPr="004E4C84">
        <w:rPr>
          <w:rFonts w:ascii="Times New Roman" w:hAnsi="Times New Roman" w:cs="Times New Roman"/>
          <w:sz w:val="22"/>
          <w:szCs w:val="22"/>
        </w:rPr>
        <w:t>(наименование муниципального образования, в котором гражданин желает построить (приобрести жилое помещение)</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Члены семьи, нуждающиеся вместе со мной в улучшении жилищных условий:</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жена (муж)_______________________  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w:t>
      </w:r>
      <w:proofErr w:type="gramStart"/>
      <w:r w:rsidRPr="00E6727F">
        <w:rPr>
          <w:rFonts w:ascii="Times New Roman" w:hAnsi="Times New Roman" w:cs="Times New Roman"/>
          <w:sz w:val="28"/>
          <w:szCs w:val="28"/>
        </w:rPr>
        <w:t>: _______________________________________________;</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дети: __________________________________    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w:t>
      </w:r>
      <w:proofErr w:type="gramStart"/>
      <w:r w:rsidRPr="00E6727F">
        <w:rPr>
          <w:rFonts w:ascii="Times New Roman" w:hAnsi="Times New Roman" w:cs="Times New Roman"/>
          <w:sz w:val="28"/>
          <w:szCs w:val="28"/>
        </w:rPr>
        <w:t>: _______________________________________________;</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    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 ______________________________________________.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Иные лица, постоянно проживающие со мной в качестве  членов  семьи  и с которыми </w:t>
      </w:r>
      <w:proofErr w:type="gramStart"/>
      <w:r w:rsidRPr="00E6727F">
        <w:rPr>
          <w:rFonts w:ascii="Times New Roman" w:hAnsi="Times New Roman" w:cs="Times New Roman"/>
          <w:sz w:val="28"/>
          <w:szCs w:val="28"/>
        </w:rPr>
        <w:t>намерен</w:t>
      </w:r>
      <w:proofErr w:type="gramEnd"/>
      <w:r w:rsidRPr="00E6727F">
        <w:rPr>
          <w:rFonts w:ascii="Times New Roman" w:hAnsi="Times New Roman" w:cs="Times New Roman"/>
          <w:sz w:val="28"/>
          <w:szCs w:val="28"/>
        </w:rPr>
        <w:t xml:space="preserve"> (намерена) проживать совместно:</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lastRenderedPageBreak/>
        <w:t>_________________________________________       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E4C84">
        <w:rPr>
          <w:rFonts w:ascii="Times New Roman" w:hAnsi="Times New Roman" w:cs="Times New Roman"/>
          <w:sz w:val="22"/>
          <w:szCs w:val="22"/>
        </w:rPr>
        <w:t>(фамилия, имя, отчество, родственные отношения)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________________________________________       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E4C84">
        <w:rPr>
          <w:rFonts w:ascii="Times New Roman" w:hAnsi="Times New Roman" w:cs="Times New Roman"/>
          <w:sz w:val="22"/>
          <w:szCs w:val="22"/>
        </w:rPr>
        <w:t>(фамилия, имя, отчество, родственные отношения)                              (дата рождения)</w:t>
      </w:r>
    </w:p>
    <w:p w:rsidR="00D2614F" w:rsidRPr="004E4C84" w:rsidRDefault="00D2614F" w:rsidP="00D2614F">
      <w:pPr>
        <w:pStyle w:val="ConsPlusNonformat"/>
        <w:spacing w:line="240" w:lineRule="auto"/>
        <w:rPr>
          <w:rFonts w:ascii="Times New Roman" w:hAnsi="Times New Roman" w:cs="Times New Roman"/>
          <w:sz w:val="22"/>
          <w:szCs w:val="22"/>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Нуждающимися   в   улучшении   жилищных   условий   </w:t>
      </w:r>
      <w:proofErr w:type="gramStart"/>
      <w:r w:rsidRPr="00E6727F">
        <w:rPr>
          <w:rFonts w:ascii="Times New Roman" w:hAnsi="Times New Roman" w:cs="Times New Roman"/>
          <w:sz w:val="28"/>
          <w:szCs w:val="28"/>
        </w:rPr>
        <w:t>признаны</w:t>
      </w:r>
      <w:proofErr w:type="gramEnd"/>
      <w:r w:rsidRPr="00E6727F">
        <w:rPr>
          <w:rFonts w:ascii="Times New Roman" w:hAnsi="Times New Roman" w:cs="Times New Roman"/>
          <w:sz w:val="28"/>
          <w:szCs w:val="28"/>
        </w:rPr>
        <w:t xml:space="preserve">   решением__________________________________________________________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(наименование органа местного самоуправления, реквизиты правового акта)</w:t>
      </w:r>
    </w:p>
    <w:p w:rsidR="00D2614F" w:rsidRPr="004E4C84" w:rsidRDefault="00D2614F" w:rsidP="00D2614F">
      <w:pPr>
        <w:pStyle w:val="ConsPlusNonformat"/>
        <w:spacing w:line="240" w:lineRule="auto"/>
        <w:rPr>
          <w:rFonts w:ascii="Times New Roman" w:hAnsi="Times New Roman" w:cs="Times New Roman"/>
          <w:sz w:val="22"/>
          <w:szCs w:val="22"/>
        </w:rPr>
      </w:pP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E6727F">
          <w:rPr>
            <w:rFonts w:ascii="Times New Roman" w:hAnsi="Times New Roman" w:cs="Times New Roman"/>
            <w:sz w:val="28"/>
            <w:szCs w:val="28"/>
          </w:rPr>
          <w:t>Подпрограммы</w:t>
        </w:r>
      </w:hyperlink>
      <w:r w:rsidRPr="00E6727F">
        <w:rPr>
          <w:rFonts w:ascii="Times New Roman" w:hAnsi="Times New Roman" w:cs="Times New Roman"/>
          <w:color w:val="0000FF"/>
          <w:sz w:val="28"/>
          <w:szCs w:val="28"/>
        </w:rPr>
        <w:t xml:space="preserve"> </w:t>
      </w:r>
      <w:proofErr w:type="gramStart"/>
      <w:r w:rsidRPr="00E6727F">
        <w:rPr>
          <w:rFonts w:ascii="Times New Roman" w:hAnsi="Times New Roman" w:cs="Times New Roman"/>
          <w:sz w:val="28"/>
          <w:szCs w:val="28"/>
        </w:rPr>
        <w:t>ознакомлен</w:t>
      </w:r>
      <w:proofErr w:type="gramEnd"/>
      <w:r w:rsidRPr="00E6727F">
        <w:rPr>
          <w:rFonts w:ascii="Times New Roman" w:hAnsi="Times New Roman" w:cs="Times New Roman"/>
          <w:sz w:val="28"/>
          <w:szCs w:val="28"/>
        </w:rPr>
        <w:t xml:space="preserve"> (ознакомлена) и обязуюсь их выполнять.</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   ________________________   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инициалы заявителя)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Совершеннолетние члены семьи:</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1)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2)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3)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К заявлению прилагаются следующие документы: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1)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2) 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3)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4)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5)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6) 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7)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8)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9)________________________________________________________________;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Заявление  и  прилагаемые  к  нему  согласно  перечню документы приняты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 ________________ 20__ года.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  ____________  _____________________</w:t>
      </w:r>
    </w:p>
    <w:p w:rsidR="00D2614F" w:rsidRPr="00E6727F" w:rsidRDefault="00D2614F" w:rsidP="00D2614F">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                         (подпись)                        (расшифровка подписи)</w:t>
      </w:r>
    </w:p>
    <w:p w:rsidR="00D2614F" w:rsidRDefault="00D2614F" w:rsidP="00D2614F">
      <w:pPr>
        <w:widowControl w:val="0"/>
        <w:autoSpaceDE w:val="0"/>
        <w:autoSpaceDN w:val="0"/>
        <w:adjustRightInd w:val="0"/>
        <w:jc w:val="both"/>
        <w:rPr>
          <w:rFonts w:ascii="Times New Roman" w:hAnsi="Times New Roman" w:cs="Times New Roman"/>
          <w:sz w:val="28"/>
          <w:szCs w:val="28"/>
        </w:rPr>
      </w:pPr>
    </w:p>
    <w:p w:rsidR="00D2614F" w:rsidRPr="00E6727F" w:rsidRDefault="00D2614F" w:rsidP="00D2614F">
      <w:pPr>
        <w:widowControl w:val="0"/>
        <w:autoSpaceDE w:val="0"/>
        <w:autoSpaceDN w:val="0"/>
        <w:adjustRightInd w:val="0"/>
        <w:jc w:val="both"/>
        <w:rPr>
          <w:rFonts w:ascii="Times New Roman" w:hAnsi="Times New Roman" w:cs="Times New Roman"/>
          <w:sz w:val="28"/>
          <w:szCs w:val="28"/>
        </w:rPr>
      </w:pPr>
    </w:p>
    <w:p w:rsidR="00D2614F" w:rsidRDefault="00D2614F" w:rsidP="00D2614F">
      <w:pPr>
        <w:widowControl w:val="0"/>
        <w:autoSpaceDE w:val="0"/>
        <w:autoSpaceDN w:val="0"/>
        <w:adjustRightInd w:val="0"/>
        <w:jc w:val="both"/>
        <w:rPr>
          <w:rFonts w:ascii="Times New Roman" w:hAnsi="Times New Roman" w:cs="Times New Roman"/>
          <w:sz w:val="28"/>
          <w:szCs w:val="28"/>
        </w:rPr>
      </w:pPr>
      <w:r w:rsidRPr="00E6727F">
        <w:rPr>
          <w:rFonts w:ascii="Times New Roman" w:hAnsi="Times New Roman" w:cs="Times New Roman"/>
          <w:sz w:val="28"/>
          <w:szCs w:val="28"/>
        </w:rPr>
        <w:t xml:space="preserve"> </w:t>
      </w:r>
    </w:p>
    <w:p w:rsidR="00C81852" w:rsidRDefault="00C81852" w:rsidP="00D2614F">
      <w:pPr>
        <w:widowControl w:val="0"/>
        <w:autoSpaceDE w:val="0"/>
        <w:autoSpaceDN w:val="0"/>
        <w:adjustRightInd w:val="0"/>
        <w:jc w:val="both"/>
        <w:rPr>
          <w:rFonts w:ascii="Times New Roman" w:hAnsi="Times New Roman" w:cs="Times New Roman"/>
          <w:sz w:val="28"/>
          <w:szCs w:val="28"/>
        </w:rPr>
      </w:pPr>
    </w:p>
    <w:p w:rsidR="00C81852" w:rsidRDefault="00C81852" w:rsidP="00D2614F">
      <w:pPr>
        <w:widowControl w:val="0"/>
        <w:autoSpaceDE w:val="0"/>
        <w:autoSpaceDN w:val="0"/>
        <w:adjustRightInd w:val="0"/>
        <w:jc w:val="both"/>
        <w:rPr>
          <w:rFonts w:ascii="Times New Roman" w:hAnsi="Times New Roman" w:cs="Times New Roman"/>
          <w:sz w:val="28"/>
          <w:szCs w:val="28"/>
        </w:rPr>
      </w:pPr>
    </w:p>
    <w:p w:rsidR="00C81852" w:rsidRPr="00E6727F" w:rsidRDefault="00C81852" w:rsidP="00D2614F">
      <w:pPr>
        <w:widowControl w:val="0"/>
        <w:autoSpaceDE w:val="0"/>
        <w:autoSpaceDN w:val="0"/>
        <w:adjustRightInd w:val="0"/>
        <w:jc w:val="both"/>
        <w:rPr>
          <w:rFonts w:ascii="Times New Roman" w:hAnsi="Times New Roman" w:cs="Times New Roman"/>
          <w:sz w:val="28"/>
          <w:szCs w:val="28"/>
        </w:rPr>
      </w:pPr>
    </w:p>
    <w:p w:rsidR="008D48E3" w:rsidRPr="008D48E3" w:rsidRDefault="008D48E3" w:rsidP="008D48E3">
      <w:pPr>
        <w:pStyle w:val="ConsPlusNormal"/>
        <w:ind w:firstLine="708"/>
        <w:jc w:val="both"/>
        <w:rPr>
          <w:rFonts w:ascii="Times New Roman" w:hAnsi="Times New Roman" w:cs="Times New Roman"/>
          <w:b/>
          <w:i/>
          <w:sz w:val="24"/>
          <w:szCs w:val="24"/>
        </w:rPr>
      </w:pPr>
      <w:r w:rsidRPr="008D48E3">
        <w:rPr>
          <w:rFonts w:ascii="Times New Roman" w:hAnsi="Times New Roman" w:cs="Times New Roman"/>
          <w:b/>
          <w:i/>
          <w:sz w:val="24"/>
          <w:szCs w:val="24"/>
        </w:rPr>
        <w:t>Мероприятие подпрограммы о предоставлении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8D48E3" w:rsidRDefault="008D48E3" w:rsidP="008D48E3">
      <w:pPr>
        <w:pStyle w:val="ConsPlusNormal"/>
        <w:jc w:val="both"/>
      </w:pPr>
    </w:p>
    <w:p w:rsidR="008D48E3" w:rsidRPr="0004380F" w:rsidRDefault="008D48E3" w:rsidP="008D48E3">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r w:rsidRPr="0004380F">
        <w:rPr>
          <w:sz w:val="28"/>
          <w:szCs w:val="28"/>
        </w:rPr>
        <w:t xml:space="preserve">                                   </w:t>
      </w:r>
      <w:r w:rsidRPr="0004380F">
        <w:rPr>
          <w:rFonts w:ascii="Times New Roman" w:hAnsi="Times New Roman" w:cs="Times New Roman"/>
          <w:sz w:val="28"/>
          <w:szCs w:val="28"/>
        </w:rPr>
        <w:t xml:space="preserve">                                           Главе администрации  муниципального образования</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_________________________________________________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(наименование местной администрации)</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04380F">
        <w:rPr>
          <w:rFonts w:ascii="Times New Roman" w:eastAsia="Times New Roman" w:hAnsi="Times New Roman" w:cs="Times New Roman"/>
          <w:sz w:val="28"/>
          <w:szCs w:val="28"/>
          <w:lang w:eastAsia="ru-RU"/>
        </w:rPr>
        <w:t xml:space="preserve">                          от гражданина (гражданки</w:t>
      </w:r>
      <w:r w:rsidRPr="008D48E3">
        <w:rPr>
          <w:rFonts w:ascii="Times New Roman" w:eastAsia="Times New Roman" w:hAnsi="Times New Roman" w:cs="Times New Roman"/>
          <w:sz w:val="24"/>
          <w:szCs w:val="24"/>
          <w:lang w:eastAsia="ru-RU"/>
        </w:rPr>
        <w:t>) 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(фамилия, имя, отчество)</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________________________________________________,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w:t>
      </w:r>
      <w:proofErr w:type="gramStart"/>
      <w:r w:rsidRPr="0004380F">
        <w:rPr>
          <w:rFonts w:ascii="Times New Roman" w:eastAsia="Times New Roman" w:hAnsi="Times New Roman" w:cs="Times New Roman"/>
          <w:sz w:val="28"/>
          <w:szCs w:val="28"/>
          <w:lang w:eastAsia="ru-RU"/>
        </w:rPr>
        <w:t>проживающего</w:t>
      </w:r>
      <w:proofErr w:type="gramEnd"/>
      <w:r w:rsidRPr="0004380F">
        <w:rPr>
          <w:rFonts w:ascii="Times New Roman" w:eastAsia="Times New Roman" w:hAnsi="Times New Roman" w:cs="Times New Roman"/>
          <w:sz w:val="28"/>
          <w:szCs w:val="28"/>
          <w:lang w:eastAsia="ru-RU"/>
        </w:rPr>
        <w:t xml:space="preserve"> (проживающей) по адресу</w:t>
      </w:r>
      <w:r w:rsidRPr="008D48E3">
        <w:rPr>
          <w:rFonts w:ascii="Times New Roman" w:eastAsia="Times New Roman" w:hAnsi="Times New Roman" w:cs="Times New Roman"/>
          <w:sz w:val="24"/>
          <w:szCs w:val="24"/>
          <w:lang w:eastAsia="ru-RU"/>
        </w:rPr>
        <w:t>: ___________</w:t>
      </w:r>
    </w:p>
    <w:p w:rsidR="00C81852" w:rsidRDefault="008D48E3" w:rsidP="00C81852">
      <w:pPr>
        <w:pStyle w:val="ConsPlusNonformat"/>
        <w:jc w:val="right"/>
        <w:rPr>
          <w:rFonts w:ascii="Times New Roman" w:hAnsi="Times New Roman" w:cs="Times New Roman"/>
          <w:sz w:val="24"/>
          <w:szCs w:val="24"/>
        </w:rPr>
      </w:pPr>
      <w:r w:rsidRPr="008D48E3">
        <w:rPr>
          <w:rFonts w:ascii="Times New Roman" w:hAnsi="Times New Roman" w:cs="Times New Roman"/>
          <w:sz w:val="24"/>
          <w:szCs w:val="24"/>
        </w:rPr>
        <w:t xml:space="preserve">                        </w:t>
      </w:r>
      <w:r w:rsidR="00C81852">
        <w:rPr>
          <w:rFonts w:ascii="Times New Roman" w:hAnsi="Times New Roman" w:cs="Times New Roman"/>
          <w:sz w:val="24"/>
          <w:szCs w:val="24"/>
        </w:rPr>
        <w:t xml:space="preserve">  _______________________</w:t>
      </w:r>
      <w:r w:rsidRPr="008D48E3">
        <w:rPr>
          <w:rFonts w:ascii="Times New Roman" w:hAnsi="Times New Roman" w:cs="Times New Roman"/>
          <w:sz w:val="24"/>
          <w:szCs w:val="24"/>
        </w:rPr>
        <w:t xml:space="preserve">___________________ </w:t>
      </w:r>
    </w:p>
    <w:p w:rsidR="008D48E3" w:rsidRPr="008D48E3" w:rsidRDefault="008D48E3" w:rsidP="00C81852">
      <w:pPr>
        <w:pStyle w:val="ConsPlusNonformat"/>
        <w:jc w:val="right"/>
        <w:rPr>
          <w:rFonts w:ascii="Times New Roman" w:hAnsi="Times New Roman" w:cs="Times New Roman"/>
          <w:sz w:val="24"/>
          <w:szCs w:val="24"/>
        </w:rPr>
      </w:pPr>
      <w:r w:rsidRPr="0004380F">
        <w:rPr>
          <w:rFonts w:ascii="Times New Roman" w:hAnsi="Times New Roman" w:cs="Times New Roman"/>
          <w:sz w:val="28"/>
          <w:szCs w:val="28"/>
        </w:rPr>
        <w:t xml:space="preserve">                              дата рождения</w:t>
      </w:r>
      <w:r w:rsidRPr="008D48E3">
        <w:rPr>
          <w:rFonts w:ascii="Times New Roman" w:hAnsi="Times New Roman" w:cs="Times New Roman"/>
          <w:sz w:val="24"/>
          <w:szCs w:val="24"/>
        </w:rPr>
        <w:t xml:space="preserve"> __________________________</w:t>
      </w:r>
    </w:p>
    <w:p w:rsidR="008D48E3" w:rsidRPr="008D48E3" w:rsidRDefault="008D48E3" w:rsidP="008D48E3">
      <w:pPr>
        <w:pStyle w:val="ConsPlusNonformat"/>
        <w:jc w:val="right"/>
        <w:rPr>
          <w:rFonts w:ascii="Times New Roman" w:hAnsi="Times New Roman" w:cs="Times New Roman"/>
          <w:sz w:val="24"/>
          <w:szCs w:val="24"/>
        </w:rPr>
      </w:pPr>
      <w:r w:rsidRPr="008D48E3">
        <w:rPr>
          <w:rFonts w:ascii="Times New Roman" w:hAnsi="Times New Roman" w:cs="Times New Roman"/>
          <w:sz w:val="24"/>
          <w:szCs w:val="24"/>
        </w:rPr>
        <w:t xml:space="preserve">                                   </w:t>
      </w:r>
      <w:r w:rsidRPr="0004380F">
        <w:rPr>
          <w:rFonts w:ascii="Times New Roman" w:hAnsi="Times New Roman" w:cs="Times New Roman"/>
          <w:sz w:val="28"/>
          <w:szCs w:val="28"/>
        </w:rPr>
        <w:t>контактный телефон</w:t>
      </w:r>
      <w:r w:rsidRPr="008D48E3">
        <w:rPr>
          <w:rFonts w:ascii="Times New Roman" w:hAnsi="Times New Roman" w:cs="Times New Roman"/>
          <w:sz w:val="24"/>
          <w:szCs w:val="24"/>
        </w:rPr>
        <w:t xml:space="preserve"> _____________________</w:t>
      </w:r>
    </w:p>
    <w:p w:rsidR="008D48E3" w:rsidRPr="008D48E3" w:rsidRDefault="008D48E3" w:rsidP="008D48E3">
      <w:pPr>
        <w:pStyle w:val="ConsPlusNonformat"/>
        <w:rPr>
          <w:rFonts w:ascii="Times New Roman" w:hAnsi="Times New Roman" w:cs="Times New Roman"/>
          <w:sz w:val="24"/>
          <w:szCs w:val="24"/>
        </w:rPr>
      </w:pPr>
    </w:p>
    <w:p w:rsidR="008D48E3" w:rsidRPr="00F51D93" w:rsidRDefault="008D48E3" w:rsidP="00C81852">
      <w:pPr>
        <w:pStyle w:val="ConsPlusNonformat"/>
        <w:jc w:val="center"/>
        <w:rPr>
          <w:rFonts w:ascii="Times New Roman" w:hAnsi="Times New Roman" w:cs="Times New Roman"/>
          <w:sz w:val="28"/>
          <w:szCs w:val="28"/>
        </w:rPr>
      </w:pPr>
      <w:bookmarkStart w:id="9" w:name="P1295"/>
      <w:bookmarkEnd w:id="9"/>
      <w:r w:rsidRPr="00F51D93">
        <w:rPr>
          <w:rFonts w:ascii="Times New Roman" w:hAnsi="Times New Roman" w:cs="Times New Roman"/>
          <w:sz w:val="28"/>
          <w:szCs w:val="28"/>
        </w:rPr>
        <w:t>ЗАЯВЛЕНИЕ</w:t>
      </w:r>
    </w:p>
    <w:p w:rsidR="008D48E3" w:rsidRPr="00F51D93" w:rsidRDefault="008D48E3" w:rsidP="00F51D93">
      <w:pPr>
        <w:pStyle w:val="ConsPlusNonformat"/>
        <w:jc w:val="left"/>
        <w:rPr>
          <w:rFonts w:ascii="Times New Roman" w:hAnsi="Times New Roman" w:cs="Times New Roman"/>
          <w:sz w:val="28"/>
          <w:szCs w:val="28"/>
        </w:rPr>
      </w:pPr>
      <w:r w:rsidRPr="00F51D93">
        <w:rPr>
          <w:rFonts w:ascii="Times New Roman" w:hAnsi="Times New Roman" w:cs="Times New Roman"/>
          <w:sz w:val="28"/>
          <w:szCs w:val="28"/>
        </w:rPr>
        <w:t xml:space="preserve">    </w:t>
      </w:r>
      <w:r w:rsidR="00C81852" w:rsidRPr="00F51D93">
        <w:rPr>
          <w:rFonts w:ascii="Times New Roman" w:hAnsi="Times New Roman" w:cs="Times New Roman"/>
          <w:sz w:val="28"/>
          <w:szCs w:val="28"/>
        </w:rPr>
        <w:tab/>
      </w:r>
      <w:proofErr w:type="gramStart"/>
      <w:r w:rsidRPr="00F51D93">
        <w:rPr>
          <w:rFonts w:ascii="Times New Roman" w:hAnsi="Times New Roman" w:cs="Times New Roman"/>
          <w:sz w:val="28"/>
          <w:szCs w:val="28"/>
        </w:rPr>
        <w:t xml:space="preserve">В  соответствии  с  </w:t>
      </w:r>
      <w:hyperlink r:id="rId28" w:history="1">
        <w:r w:rsidRPr="00F51D93">
          <w:rPr>
            <w:rFonts w:ascii="Times New Roman" w:hAnsi="Times New Roman" w:cs="Times New Roman"/>
            <w:sz w:val="28"/>
            <w:szCs w:val="28"/>
          </w:rPr>
          <w:t>подпрограммой</w:t>
        </w:r>
      </w:hyperlink>
      <w:r w:rsidRPr="00F51D93">
        <w:rPr>
          <w:rFonts w:ascii="Times New Roman" w:hAnsi="Times New Roman" w:cs="Times New Roman"/>
          <w:sz w:val="28"/>
          <w:szCs w:val="28"/>
        </w:rPr>
        <w:t xml:space="preserve">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 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w:t>
      </w:r>
      <w:proofErr w:type="gramEnd"/>
      <w:r w:rsidRPr="00F51D93">
        <w:rPr>
          <w:rFonts w:ascii="Times New Roman" w:hAnsi="Times New Roman" w:cs="Times New Roman"/>
          <w:sz w:val="28"/>
          <w:szCs w:val="28"/>
        </w:rPr>
        <w:t xml:space="preserve">  в  рамках  реализации  в  Ленинградской области целевой программы  _______</w:t>
      </w:r>
      <w:r w:rsidR="00F51D93">
        <w:rPr>
          <w:rFonts w:ascii="Times New Roman" w:hAnsi="Times New Roman" w:cs="Times New Roman"/>
          <w:sz w:val="28"/>
          <w:szCs w:val="28"/>
        </w:rPr>
        <w:t>______________________________</w:t>
      </w:r>
      <w:r w:rsidR="00C81852" w:rsidRPr="00F51D93">
        <w:rPr>
          <w:rFonts w:ascii="Times New Roman" w:hAnsi="Times New Roman" w:cs="Times New Roman"/>
          <w:sz w:val="28"/>
          <w:szCs w:val="28"/>
        </w:rPr>
        <w:t>_______________________________</w:t>
      </w:r>
      <w:r w:rsidRPr="00F51D93">
        <w:rPr>
          <w:rFonts w:ascii="Times New Roman" w:hAnsi="Times New Roman" w:cs="Times New Roman"/>
          <w:sz w:val="28"/>
          <w:szCs w:val="28"/>
        </w:rPr>
        <w:t>___</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w:t>
      </w:r>
      <w:r w:rsidR="00C81852">
        <w:rPr>
          <w:rFonts w:ascii="Times New Roman" w:hAnsi="Times New Roman" w:cs="Times New Roman"/>
          <w:sz w:val="24"/>
          <w:szCs w:val="24"/>
        </w:rPr>
        <w:t>_______</w:t>
      </w:r>
      <w:r w:rsidRPr="008D48E3">
        <w:rPr>
          <w:rFonts w:ascii="Times New Roman" w:hAnsi="Times New Roman" w:cs="Times New Roman"/>
          <w:sz w:val="24"/>
          <w:szCs w:val="24"/>
        </w:rPr>
        <w:t>_____________________________.</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программы)</w:t>
      </w:r>
    </w:p>
    <w:p w:rsidR="008D48E3" w:rsidRPr="008D48E3" w:rsidRDefault="008D48E3" w:rsidP="008D48E3">
      <w:pPr>
        <w:pStyle w:val="ConsPlusNonformat"/>
        <w:jc w:val="left"/>
        <w:rPr>
          <w:rFonts w:ascii="Times New Roman" w:hAnsi="Times New Roman" w:cs="Times New Roman"/>
          <w:sz w:val="24"/>
          <w:szCs w:val="24"/>
        </w:rPr>
      </w:pPr>
      <w:r w:rsidRPr="00F51D93">
        <w:rPr>
          <w:rFonts w:ascii="Times New Roman" w:hAnsi="Times New Roman" w:cs="Times New Roman"/>
          <w:sz w:val="28"/>
          <w:szCs w:val="28"/>
        </w:rPr>
        <w:t xml:space="preserve">Сумма уплаченных за прошедший финансовый год процентов </w:t>
      </w:r>
      <w:r w:rsidRPr="008D48E3">
        <w:rPr>
          <w:rFonts w:ascii="Times New Roman" w:hAnsi="Times New Roman" w:cs="Times New Roman"/>
          <w:sz w:val="24"/>
          <w:szCs w:val="24"/>
        </w:rPr>
        <w:t>_______</w:t>
      </w:r>
      <w:r w:rsidR="00F51D93">
        <w:rPr>
          <w:rFonts w:ascii="Times New Roman" w:hAnsi="Times New Roman" w:cs="Times New Roman"/>
          <w:sz w:val="24"/>
          <w:szCs w:val="24"/>
        </w:rPr>
        <w:t>_____</w:t>
      </w:r>
      <w:r w:rsidRPr="008D48E3">
        <w:rPr>
          <w:rFonts w:ascii="Times New Roman" w:hAnsi="Times New Roman" w:cs="Times New Roman"/>
          <w:sz w:val="24"/>
          <w:szCs w:val="24"/>
        </w:rPr>
        <w:t>________</w:t>
      </w:r>
    </w:p>
    <w:p w:rsidR="008D48E3" w:rsidRPr="00F51D93" w:rsidRDefault="008D48E3" w:rsidP="008D48E3">
      <w:pPr>
        <w:pStyle w:val="ConsPlusNonformat"/>
        <w:jc w:val="left"/>
        <w:rPr>
          <w:rFonts w:ascii="Times New Roman" w:hAnsi="Times New Roman" w:cs="Times New Roman"/>
          <w:sz w:val="28"/>
          <w:szCs w:val="28"/>
        </w:rPr>
      </w:pPr>
      <w:r w:rsidRPr="008D48E3">
        <w:rPr>
          <w:rFonts w:ascii="Times New Roman" w:hAnsi="Times New Roman" w:cs="Times New Roman"/>
          <w:sz w:val="24"/>
          <w:szCs w:val="24"/>
        </w:rPr>
        <w:t>____________________</w:t>
      </w:r>
      <w:r w:rsidR="00F51D93">
        <w:rPr>
          <w:rFonts w:ascii="Times New Roman" w:hAnsi="Times New Roman" w:cs="Times New Roman"/>
          <w:sz w:val="24"/>
          <w:szCs w:val="24"/>
        </w:rPr>
        <w:t>____________________</w:t>
      </w:r>
      <w:r w:rsidR="00C81852">
        <w:rPr>
          <w:rFonts w:ascii="Times New Roman" w:hAnsi="Times New Roman" w:cs="Times New Roman"/>
          <w:sz w:val="24"/>
          <w:szCs w:val="24"/>
        </w:rPr>
        <w:t>_________</w:t>
      </w:r>
      <w:r w:rsidRPr="008D48E3">
        <w:rPr>
          <w:rFonts w:ascii="Times New Roman" w:hAnsi="Times New Roman" w:cs="Times New Roman"/>
          <w:sz w:val="24"/>
          <w:szCs w:val="24"/>
        </w:rPr>
        <w:t xml:space="preserve">_______________ </w:t>
      </w:r>
      <w:r w:rsidRPr="00F51D93">
        <w:rPr>
          <w:rFonts w:ascii="Times New Roman" w:hAnsi="Times New Roman" w:cs="Times New Roman"/>
          <w:sz w:val="28"/>
          <w:szCs w:val="28"/>
        </w:rPr>
        <w:t>рублей.</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 xml:space="preserve">                           (цифрами и прописью)</w:t>
      </w:r>
    </w:p>
    <w:p w:rsidR="008D48E3" w:rsidRPr="008D48E3" w:rsidRDefault="008D48E3" w:rsidP="008D48E3">
      <w:pPr>
        <w:pStyle w:val="ConsPlusNonformat"/>
        <w:rPr>
          <w:rFonts w:ascii="Times New Roman" w:hAnsi="Times New Roman" w:cs="Times New Roman"/>
          <w:sz w:val="24"/>
          <w:szCs w:val="24"/>
        </w:rPr>
      </w:pP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Договор ипотечного жилищного кредита (займа) от "__" _________ 20__ г.</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N ___________________ с</w:t>
      </w:r>
      <w:r w:rsidRPr="008D48E3">
        <w:rPr>
          <w:rFonts w:ascii="Times New Roman" w:hAnsi="Times New Roman" w:cs="Times New Roman"/>
          <w:sz w:val="24"/>
          <w:szCs w:val="24"/>
        </w:rPr>
        <w:t xml:space="preserve"> ________</w:t>
      </w:r>
      <w:r w:rsidR="00F51D93">
        <w:rPr>
          <w:rFonts w:ascii="Times New Roman" w:hAnsi="Times New Roman" w:cs="Times New Roman"/>
          <w:sz w:val="24"/>
          <w:szCs w:val="24"/>
        </w:rPr>
        <w:t>_____________________________</w:t>
      </w:r>
      <w:r w:rsidRPr="008D48E3">
        <w:rPr>
          <w:rFonts w:ascii="Times New Roman" w:hAnsi="Times New Roman" w:cs="Times New Roman"/>
          <w:sz w:val="24"/>
          <w:szCs w:val="24"/>
        </w:rPr>
        <w:t>__________________.</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 xml:space="preserve">                        </w:t>
      </w:r>
      <w:proofErr w:type="gramStart"/>
      <w:r w:rsidRPr="008D48E3">
        <w:rPr>
          <w:rFonts w:ascii="Times New Roman" w:hAnsi="Times New Roman" w:cs="Times New Roman"/>
          <w:sz w:val="24"/>
          <w:szCs w:val="24"/>
        </w:rPr>
        <w:t>(наименование и адрес кредитора (заимодавца)</w:t>
      </w:r>
      <w:proofErr w:type="gramEnd"/>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Договор строительства (приобретения) жилья с использованием средств</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социальной выплаты из областного бюджета</w:t>
      </w:r>
      <w:r w:rsidRPr="008D48E3">
        <w:rPr>
          <w:rFonts w:ascii="Times New Roman" w:hAnsi="Times New Roman" w:cs="Times New Roman"/>
          <w:sz w:val="24"/>
          <w:szCs w:val="24"/>
        </w:rPr>
        <w:t xml:space="preserve"> ___</w:t>
      </w:r>
      <w:r>
        <w:rPr>
          <w:rFonts w:ascii="Times New Roman" w:hAnsi="Times New Roman" w:cs="Times New Roman"/>
          <w:sz w:val="24"/>
          <w:szCs w:val="24"/>
        </w:rPr>
        <w:t>_______</w:t>
      </w:r>
      <w:r w:rsidR="00F51D93">
        <w:rPr>
          <w:rFonts w:ascii="Times New Roman" w:hAnsi="Times New Roman" w:cs="Times New Roman"/>
          <w:sz w:val="24"/>
          <w:szCs w:val="24"/>
        </w:rPr>
        <w:t>__________________</w:t>
      </w:r>
      <w:r w:rsidRPr="008D48E3">
        <w:rPr>
          <w:rFonts w:ascii="Times New Roman" w:hAnsi="Times New Roman" w:cs="Times New Roman"/>
          <w:sz w:val="24"/>
          <w:szCs w:val="24"/>
        </w:rPr>
        <w:t>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(наименование договора)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 от "__" __________________ 20__ г. N _____________.</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lastRenderedPageBreak/>
        <w:t xml:space="preserve">Социальная выплата предоставлена из областного бюджета  по свидетельству </w:t>
      </w:r>
      <w:proofErr w:type="gramStart"/>
      <w:r w:rsidRPr="00F51D93">
        <w:rPr>
          <w:rFonts w:ascii="Times New Roman" w:hAnsi="Times New Roman" w:cs="Times New Roman"/>
          <w:sz w:val="28"/>
          <w:szCs w:val="28"/>
        </w:rPr>
        <w:t>от</w:t>
      </w:r>
      <w:proofErr w:type="gramEnd"/>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"__" ___________ 20__ г. N _________________ на меня и следующих членов моей семьи:</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_</w:t>
      </w:r>
      <w:r w:rsidR="00F51D93">
        <w:rPr>
          <w:rFonts w:ascii="Times New Roman" w:hAnsi="Times New Roman" w:cs="Times New Roman"/>
          <w:sz w:val="28"/>
          <w:szCs w:val="28"/>
        </w:rPr>
        <w:t>_________________________</w:t>
      </w:r>
      <w:r w:rsidRPr="00F51D93">
        <w:rPr>
          <w:rFonts w:ascii="Times New Roman" w:hAnsi="Times New Roman" w:cs="Times New Roman"/>
          <w:sz w:val="28"/>
          <w:szCs w:val="28"/>
        </w:rPr>
        <w:t>_________</w:t>
      </w:r>
      <w:r w:rsidR="00F51D93">
        <w:rPr>
          <w:rFonts w:ascii="Times New Roman" w:hAnsi="Times New Roman" w:cs="Times New Roman"/>
          <w:sz w:val="28"/>
          <w:szCs w:val="28"/>
        </w:rPr>
        <w:t>_________</w:t>
      </w:r>
      <w:r w:rsidRPr="00F51D93">
        <w:rPr>
          <w:rFonts w:ascii="Times New Roman" w:hAnsi="Times New Roman" w:cs="Times New Roman"/>
          <w:sz w:val="28"/>
          <w:szCs w:val="28"/>
        </w:rPr>
        <w:t>__________________;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w:t>
      </w:r>
      <w:r>
        <w:rPr>
          <w:rFonts w:ascii="Times New Roman" w:hAnsi="Times New Roman" w:cs="Times New Roman"/>
          <w:sz w:val="24"/>
          <w:szCs w:val="24"/>
        </w:rPr>
        <w:t>______________________</w:t>
      </w:r>
      <w:r w:rsidRPr="008D48E3">
        <w:rPr>
          <w:rFonts w:ascii="Times New Roman" w:hAnsi="Times New Roman" w:cs="Times New Roman"/>
          <w:sz w:val="24"/>
          <w:szCs w:val="24"/>
        </w:rPr>
        <w:t>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w:t>
      </w:r>
      <w:r>
        <w:rPr>
          <w:rFonts w:ascii="Times New Roman" w:hAnsi="Times New Roman" w:cs="Times New Roman"/>
          <w:sz w:val="24"/>
          <w:szCs w:val="24"/>
        </w:rPr>
        <w:t>______________________</w:t>
      </w:r>
      <w:r w:rsidRPr="008D48E3">
        <w:rPr>
          <w:rFonts w:ascii="Times New Roman" w:hAnsi="Times New Roman" w:cs="Times New Roman"/>
          <w:sz w:val="24"/>
          <w:szCs w:val="24"/>
        </w:rPr>
        <w:t>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Должность, место и адрес моей работы и указанных членов моей семьи на  дату</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подачи заявления</w:t>
      </w:r>
      <w:proofErr w:type="gramStart"/>
      <w:r w:rsidRPr="008D48E3">
        <w:rPr>
          <w:rFonts w:ascii="Times New Roman" w:hAnsi="Times New Roman" w:cs="Times New Roman"/>
          <w:sz w:val="24"/>
          <w:szCs w:val="24"/>
        </w:rPr>
        <w:t>: ________________________</w:t>
      </w:r>
      <w:r>
        <w:rPr>
          <w:rFonts w:ascii="Times New Roman" w:hAnsi="Times New Roman" w:cs="Times New Roman"/>
          <w:sz w:val="24"/>
          <w:szCs w:val="24"/>
        </w:rPr>
        <w:t>_________</w:t>
      </w:r>
      <w:r w:rsidRPr="008D48E3">
        <w:rPr>
          <w:rFonts w:ascii="Times New Roman" w:hAnsi="Times New Roman" w:cs="Times New Roman"/>
          <w:sz w:val="24"/>
          <w:szCs w:val="24"/>
        </w:rPr>
        <w:t>___________________________;</w:t>
      </w:r>
      <w:proofErr w:type="gramEnd"/>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w:t>
      </w:r>
      <w:r w:rsidRPr="008D48E3">
        <w:rPr>
          <w:rFonts w:ascii="Times New Roman" w:hAnsi="Times New Roman" w:cs="Times New Roman"/>
          <w:sz w:val="24"/>
          <w:szCs w:val="24"/>
        </w:rPr>
        <w:t>_____________;</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8D48E3">
        <w:rPr>
          <w:rFonts w:ascii="Times New Roman" w:hAnsi="Times New Roman" w:cs="Times New Roman"/>
          <w:sz w:val="24"/>
          <w:szCs w:val="24"/>
        </w:rPr>
        <w:t>_______________;</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Реквизиты моего банковского счета для перечисления компенсации:</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___________________________________________________________________________</w:t>
      </w:r>
    </w:p>
    <w:p w:rsidR="008D48E3" w:rsidRPr="00F51D93" w:rsidRDefault="008D48E3" w:rsidP="008D48E3">
      <w:pPr>
        <w:pStyle w:val="ConsPlusNonformat"/>
        <w:jc w:val="left"/>
        <w:rPr>
          <w:rFonts w:ascii="Times New Roman" w:hAnsi="Times New Roman" w:cs="Times New Roman"/>
          <w:sz w:val="28"/>
          <w:szCs w:val="28"/>
        </w:rPr>
      </w:pPr>
      <w:proofErr w:type="gramStart"/>
      <w:r w:rsidRPr="00F51D93">
        <w:rPr>
          <w:rFonts w:ascii="Times New Roman" w:hAnsi="Times New Roman" w:cs="Times New Roman"/>
          <w:sz w:val="28"/>
          <w:szCs w:val="28"/>
        </w:rPr>
        <w:t xml:space="preserve">С  условиями  участия  в   мероприятии   </w:t>
      </w:r>
      <w:hyperlink r:id="rId29" w:history="1">
        <w:r w:rsidRPr="00F51D93">
          <w:rPr>
            <w:rFonts w:ascii="Times New Roman" w:hAnsi="Times New Roman" w:cs="Times New Roman"/>
            <w:sz w:val="28"/>
            <w:szCs w:val="28"/>
          </w:rPr>
          <w:t>Подпрограммы</w:t>
        </w:r>
      </w:hyperlink>
      <w:r w:rsidRPr="00F51D93">
        <w:rPr>
          <w:rFonts w:ascii="Times New Roman" w:hAnsi="Times New Roman" w:cs="Times New Roman"/>
          <w:sz w:val="28"/>
          <w:szCs w:val="28"/>
        </w:rPr>
        <w:t xml:space="preserve">   по   предоставлению компенсации части расходов на  уплату  процентов  по  ипотечному  жилищному кредиту</w:t>
      </w:r>
      <w:proofErr w:type="gramEnd"/>
      <w:r w:rsidRPr="00F51D93">
        <w:rPr>
          <w:rFonts w:ascii="Times New Roman" w:hAnsi="Times New Roman" w:cs="Times New Roman"/>
          <w:sz w:val="28"/>
          <w:szCs w:val="28"/>
        </w:rPr>
        <w:t xml:space="preserve"> (займу), предоставленному  на  строительство  (приобретение)  жилья гражданам, которые построили (приобрели) жилье с использованием  социальной выплаты, ознакомлен (ознакомлена) и обязуюсь их выполнять.</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________________________________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инициалы заявителя)        (подпись)         (дата)</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Совершеннолетние члены семьи:</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1) 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имя, отчество)       (подпись)           (дата)</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2) 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имя, отчество)       (подпись)           (дата)</w:t>
      </w:r>
    </w:p>
    <w:p w:rsidR="008D48E3" w:rsidRPr="00F51D93" w:rsidRDefault="008D48E3" w:rsidP="008D48E3">
      <w:pPr>
        <w:pStyle w:val="ConsPlusNonformat"/>
        <w:spacing w:line="240" w:lineRule="auto"/>
        <w:rPr>
          <w:rFonts w:ascii="Times New Roman" w:hAnsi="Times New Roman" w:cs="Times New Roman"/>
          <w:sz w:val="28"/>
          <w:szCs w:val="28"/>
        </w:rPr>
      </w:pPr>
      <w:r w:rsidRPr="00F51D93">
        <w:rPr>
          <w:rFonts w:ascii="Times New Roman" w:hAnsi="Times New Roman" w:cs="Times New Roman"/>
          <w:sz w:val="28"/>
          <w:szCs w:val="28"/>
        </w:rPr>
        <w:t>К заявлению прилагаются следующие документы: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1)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2)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3)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Заявление  и  прилагаемые  к  нему  согласно  перечню документы приняты</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"__" ________________ 20__ года.</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  ____________  _____________________</w:t>
      </w:r>
    </w:p>
    <w:p w:rsidR="008D48E3" w:rsidRPr="00E6727F" w:rsidRDefault="008D48E3" w:rsidP="008D48E3">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                         (подпись)                        (расшифровка подписи)</w:t>
      </w:r>
    </w:p>
    <w:p w:rsidR="008D48E3" w:rsidRDefault="008D48E3" w:rsidP="008D48E3">
      <w:pPr>
        <w:widowControl w:val="0"/>
        <w:autoSpaceDE w:val="0"/>
        <w:autoSpaceDN w:val="0"/>
        <w:adjustRightInd w:val="0"/>
        <w:jc w:val="both"/>
        <w:rPr>
          <w:rFonts w:ascii="Times New Roman" w:hAnsi="Times New Roman" w:cs="Times New Roman"/>
          <w:sz w:val="28"/>
          <w:szCs w:val="28"/>
        </w:rPr>
      </w:pPr>
    </w:p>
    <w:p w:rsidR="00D2614F" w:rsidRPr="00E6727F" w:rsidRDefault="00D2614F" w:rsidP="00D2614F">
      <w:pPr>
        <w:jc w:val="both"/>
        <w:rPr>
          <w:rFonts w:ascii="Times New Roman" w:hAnsi="Times New Roman" w:cs="Times New Roman"/>
          <w:sz w:val="28"/>
          <w:szCs w:val="28"/>
        </w:rPr>
      </w:pPr>
    </w:p>
    <w:p w:rsidR="00D2614F" w:rsidRPr="00E6727F" w:rsidRDefault="00D2614F" w:rsidP="00D2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D2614F" w:rsidRPr="00E6727F" w:rsidRDefault="00D2614F" w:rsidP="00D2614F">
      <w:pPr>
        <w:pStyle w:val="a4"/>
        <w:tabs>
          <w:tab w:val="left" w:pos="142"/>
          <w:tab w:val="left" w:pos="284"/>
        </w:tabs>
        <w:ind w:right="-2" w:firstLine="567"/>
        <w:jc w:val="left"/>
        <w:rPr>
          <w:b w:val="0"/>
          <w:sz w:val="28"/>
          <w:szCs w:val="28"/>
        </w:rPr>
      </w:pPr>
    </w:p>
    <w:p w:rsidR="00B0231C" w:rsidRPr="00E6727F" w:rsidRDefault="00B0231C" w:rsidP="00D2614F">
      <w:pPr>
        <w:pStyle w:val="a4"/>
        <w:ind w:firstLine="540"/>
        <w:jc w:val="both"/>
        <w:rPr>
          <w:b w:val="0"/>
          <w:sz w:val="28"/>
          <w:szCs w:val="28"/>
        </w:rPr>
      </w:pPr>
    </w:p>
    <w:sectPr w:rsidR="00B0231C" w:rsidRPr="00E6727F" w:rsidSect="00F33B1C">
      <w:pgSz w:w="11906" w:h="16838"/>
      <w:pgMar w:top="1134"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74" w:rsidRDefault="00053A74" w:rsidP="00983074">
      <w:r>
        <w:separator/>
      </w:r>
    </w:p>
  </w:endnote>
  <w:endnote w:type="continuationSeparator" w:id="0">
    <w:p w:rsidR="00053A74" w:rsidRDefault="00053A74" w:rsidP="00983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74" w:rsidRDefault="00053A74" w:rsidP="00983074">
      <w:r>
        <w:separator/>
      </w:r>
    </w:p>
  </w:footnote>
  <w:footnote w:type="continuationSeparator" w:id="0">
    <w:p w:rsidR="00053A74" w:rsidRDefault="00053A74" w:rsidP="00983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282"/>
      <w:docPartObj>
        <w:docPartGallery w:val="Page Numbers (Top of Page)"/>
        <w:docPartUnique/>
      </w:docPartObj>
    </w:sdtPr>
    <w:sdtContent>
      <w:p w:rsidR="00B15A19" w:rsidRDefault="00B15A19">
        <w:pPr>
          <w:pStyle w:val="af2"/>
          <w:jc w:val="center"/>
        </w:pPr>
        <w:fldSimple w:instr=" PAGE   \* MERGEFORMAT ">
          <w:r w:rsidR="00C25C52">
            <w:rPr>
              <w:noProof/>
            </w:rPr>
            <w:t>2</w:t>
          </w:r>
        </w:fldSimple>
      </w:p>
    </w:sdtContent>
  </w:sdt>
  <w:p w:rsidR="00B15A19" w:rsidRDefault="00B15A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0FC7"/>
    <w:rsid w:val="0004380F"/>
    <w:rsid w:val="00051A6E"/>
    <w:rsid w:val="00053A74"/>
    <w:rsid w:val="00063170"/>
    <w:rsid w:val="00180597"/>
    <w:rsid w:val="001808F5"/>
    <w:rsid w:val="001D7181"/>
    <w:rsid w:val="001E4DF9"/>
    <w:rsid w:val="00210370"/>
    <w:rsid w:val="00273495"/>
    <w:rsid w:val="002765D5"/>
    <w:rsid w:val="002B5216"/>
    <w:rsid w:val="002B6268"/>
    <w:rsid w:val="002D37FB"/>
    <w:rsid w:val="002E4432"/>
    <w:rsid w:val="00332823"/>
    <w:rsid w:val="00375739"/>
    <w:rsid w:val="00382BF7"/>
    <w:rsid w:val="003A5A55"/>
    <w:rsid w:val="003B7DAB"/>
    <w:rsid w:val="003D52A6"/>
    <w:rsid w:val="0042272C"/>
    <w:rsid w:val="004405A0"/>
    <w:rsid w:val="00480573"/>
    <w:rsid w:val="004E4C84"/>
    <w:rsid w:val="004F0FC7"/>
    <w:rsid w:val="005104F9"/>
    <w:rsid w:val="00540E6A"/>
    <w:rsid w:val="00541DBD"/>
    <w:rsid w:val="005544CF"/>
    <w:rsid w:val="00566BA5"/>
    <w:rsid w:val="00570A1D"/>
    <w:rsid w:val="00577CB8"/>
    <w:rsid w:val="005C7EA3"/>
    <w:rsid w:val="005D2DF1"/>
    <w:rsid w:val="0065050D"/>
    <w:rsid w:val="006526F0"/>
    <w:rsid w:val="00662E6F"/>
    <w:rsid w:val="00674045"/>
    <w:rsid w:val="006807C4"/>
    <w:rsid w:val="006D0A04"/>
    <w:rsid w:val="006E01B3"/>
    <w:rsid w:val="0071244C"/>
    <w:rsid w:val="00723C28"/>
    <w:rsid w:val="0076004A"/>
    <w:rsid w:val="007A4A07"/>
    <w:rsid w:val="007B43D7"/>
    <w:rsid w:val="007D42D1"/>
    <w:rsid w:val="007E7937"/>
    <w:rsid w:val="00800166"/>
    <w:rsid w:val="008062FC"/>
    <w:rsid w:val="0081199D"/>
    <w:rsid w:val="008130EA"/>
    <w:rsid w:val="00824084"/>
    <w:rsid w:val="008711D9"/>
    <w:rsid w:val="0088433A"/>
    <w:rsid w:val="008927E1"/>
    <w:rsid w:val="008D48E3"/>
    <w:rsid w:val="009030FC"/>
    <w:rsid w:val="00927D1B"/>
    <w:rsid w:val="009553AE"/>
    <w:rsid w:val="00983074"/>
    <w:rsid w:val="009B7B8F"/>
    <w:rsid w:val="00A20F29"/>
    <w:rsid w:val="00A32757"/>
    <w:rsid w:val="00AA62E7"/>
    <w:rsid w:val="00B0231C"/>
    <w:rsid w:val="00B15A19"/>
    <w:rsid w:val="00B246B4"/>
    <w:rsid w:val="00B65B74"/>
    <w:rsid w:val="00BA01FB"/>
    <w:rsid w:val="00BC1EE9"/>
    <w:rsid w:val="00BF08B5"/>
    <w:rsid w:val="00C1123C"/>
    <w:rsid w:val="00C25C52"/>
    <w:rsid w:val="00C549FE"/>
    <w:rsid w:val="00C81852"/>
    <w:rsid w:val="00C93543"/>
    <w:rsid w:val="00CA7EE4"/>
    <w:rsid w:val="00D2614F"/>
    <w:rsid w:val="00D356C4"/>
    <w:rsid w:val="00D71009"/>
    <w:rsid w:val="00DB4150"/>
    <w:rsid w:val="00DF13CB"/>
    <w:rsid w:val="00E060C3"/>
    <w:rsid w:val="00E17BD1"/>
    <w:rsid w:val="00E34CF8"/>
    <w:rsid w:val="00E46C26"/>
    <w:rsid w:val="00E47CE5"/>
    <w:rsid w:val="00E50856"/>
    <w:rsid w:val="00E60D8C"/>
    <w:rsid w:val="00E6727F"/>
    <w:rsid w:val="00EB282E"/>
    <w:rsid w:val="00EC5AA9"/>
    <w:rsid w:val="00F33B1C"/>
    <w:rsid w:val="00F51D93"/>
    <w:rsid w:val="00FA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Прямая со стрелкой 12"/>
        <o:r id="V:Rule14" type="connector" idref="#_x0000_s1084"/>
        <o:r id="V:Rule15" type="connector" idref="#_x0000_s1085"/>
        <o:r id="V:Rule16" type="connector" idref="#_x0000_s1086"/>
        <o:r id="V:Rule17" type="connector" idref="#Прямая со стрелкой 14"/>
        <o:r id="V:Rule18" type="connector" idref="#_x0000_s1083"/>
        <o:r id="V:Rule19" type="connector" idref="#_x0000_s1087"/>
        <o:r id="V:Rule20" type="connector" idref="#Прямая со стрелкой 2"/>
        <o:r id="V:Rule21" type="connector" idref="#_x0000_s1089"/>
        <o:r id="V:Rule22" type="connector" idref="#_x0000_s1090"/>
        <o:r id="V:Rule23" type="connector" idref="#Прямая со стрелкой 10"/>
        <o:r id="V:Rule2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link w:val="af2"/>
    <w:uiPriority w:val="99"/>
    <w:semiHidden/>
    <w:rsid w:val="00FA5F3A"/>
  </w:style>
  <w:style w:type="character" w:customStyle="1" w:styleId="af3">
    <w:name w:val="Нижний колонтитул Знак"/>
    <w:basedOn w:val="a0"/>
    <w:link w:val="af4"/>
    <w:rsid w:val="00FA5F3A"/>
    <w:rPr>
      <w:sz w:val="24"/>
      <w:szCs w:val="24"/>
    </w:rPr>
  </w:style>
  <w:style w:type="paragraph" w:styleId="af4">
    <w:name w:val="footer"/>
    <w:basedOn w:val="a"/>
    <w:link w:val="af3"/>
    <w:rsid w:val="00FA5F3A"/>
    <w:pPr>
      <w:tabs>
        <w:tab w:val="center" w:pos="4677"/>
        <w:tab w:val="right" w:pos="9355"/>
      </w:tabs>
    </w:pPr>
    <w:rPr>
      <w:sz w:val="24"/>
      <w:szCs w:val="24"/>
    </w:rPr>
  </w:style>
  <w:style w:type="character" w:customStyle="1" w:styleId="13">
    <w:name w:val="Нижний колонтитул Знак1"/>
    <w:basedOn w:val="a0"/>
    <w:link w:val="af4"/>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file:///F:\mv_anikeeva\Desktop\&#8470;25%20&#1046;&#1044;&#1052;.rtf" TargetMode="External"/><Relationship Id="rId26" Type="http://schemas.openxmlformats.org/officeDocument/2006/relationships/hyperlink" Target="consultantplus://offline/ref=E23786B002C0BD82FAE8436446FA1B228D2C4B5BEE2CB39BE342521A68C15773BB6C0F507104FA5AK" TargetMode="External"/><Relationship Id="rId3" Type="http://schemas.openxmlformats.org/officeDocument/2006/relationships/styles" Target="styles.xml"/><Relationship Id="rId21" Type="http://schemas.openxmlformats.org/officeDocument/2006/relationships/hyperlink" Target="mailto:radm@gtn.ru"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7BFBFAF10A97BDDFD38D403CC36011B3245F5658331A57D3B87D3FEB3B66219CFEA01EBE49A516FmEt5F" TargetMode="External"/><Relationship Id="rId25" Type="http://schemas.openxmlformats.org/officeDocument/2006/relationships/hyperlink" Target="consultantplus://offline/ref=E23786B002C0BD82FAE8436446FA1B228D2C4B5BEE2CB39BE342521A68C15773BB6C0F507104FA5AK" TargetMode="External"/><Relationship Id="rId2" Type="http://schemas.openxmlformats.org/officeDocument/2006/relationships/numbering" Target="numbering.xml"/><Relationship Id="rId16" Type="http://schemas.openxmlformats.org/officeDocument/2006/relationships/hyperlink" Target="file:///F:\mv_anikeeva\Desktop\&#8470;25%20&#1046;&#1044;&#1052;.rtf" TargetMode="External"/><Relationship Id="rId20" Type="http://schemas.openxmlformats.org/officeDocument/2006/relationships/hyperlink" Target="http://radm.ru" TargetMode="External"/><Relationship Id="rId29" Type="http://schemas.openxmlformats.org/officeDocument/2006/relationships/hyperlink" Target="consultantplus://offline/ref=F72A7F7D209FF4723CB4BC4BA1A6CE865914E8F101F550D4F70DCC2A726406BF6576A84C1BD09269v9R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file:///F:\mv_anikeeva\Desktop\&#8470;25%20&#1046;&#1044;&#1052;.rtf" TargetMode="External"/><Relationship Id="rId23" Type="http://schemas.openxmlformats.org/officeDocument/2006/relationships/header" Target="header1.xml"/><Relationship Id="rId28" Type="http://schemas.openxmlformats.org/officeDocument/2006/relationships/hyperlink" Target="consultantplus://offline/ref=F72A7F7D209FF4723CB4BC4BA1A6CE865914E8F101F550D4F70DCC2A726406BF6576A84C1BD09269v9R2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7774EBBAA42A02866BB2392831B4C3E3D2AC9FC855562C63D34F272FF171ED90873B2F88B130ADFYEc7M" TargetMode="External"/><Relationship Id="rId22" Type="http://schemas.openxmlformats.org/officeDocument/2006/relationships/hyperlink" Target="mailto:jilotdel@gtn.ru" TargetMode="External"/><Relationship Id="rId27" Type="http://schemas.openxmlformats.org/officeDocument/2006/relationships/hyperlink" Target="consultantplus://offline/ref=E23786B002C0BD82FAE8436446FA1B228D2C4B5BEE2CB39BE342521A68C15773BB6C0F507104FA5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01C02-BE23-4CAA-AAEB-171DE319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45</Pages>
  <Words>16904</Words>
  <Characters>96353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9</cp:revision>
  <cp:lastPrinted>2016-11-24T07:01:00Z</cp:lastPrinted>
  <dcterms:created xsi:type="dcterms:W3CDTF">2016-12-08T07:21:00Z</dcterms:created>
  <dcterms:modified xsi:type="dcterms:W3CDTF">2016-12-12T11:41:00Z</dcterms:modified>
</cp:coreProperties>
</file>