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19" w:rsidRPr="00DC697D" w:rsidRDefault="00EA4619" w:rsidP="00EA4619">
      <w:pPr>
        <w:pStyle w:val="a6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EA4619" w:rsidRPr="00443705" w:rsidRDefault="00EA4619" w:rsidP="00EA46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:rsidR="00EA4619" w:rsidRDefault="00EA4619" w:rsidP="00EA4619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EA4619" w:rsidRPr="009F6624" w:rsidRDefault="00EA4619" w:rsidP="00EA461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7F48">
        <w:rPr>
          <w:sz w:val="28"/>
          <w:szCs w:val="28"/>
        </w:rPr>
        <w:t>29</w:t>
      </w:r>
      <w:r w:rsidR="002B48CE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Pr="009F6624">
        <w:rPr>
          <w:sz w:val="28"/>
          <w:szCs w:val="28"/>
        </w:rPr>
        <w:t xml:space="preserve"> г. Гатчина,  </w:t>
      </w:r>
    </w:p>
    <w:p w:rsidR="00EA4619" w:rsidRPr="009F6624" w:rsidRDefault="00EA4619" w:rsidP="00EA4619">
      <w:pPr>
        <w:rPr>
          <w:sz w:val="28"/>
          <w:szCs w:val="28"/>
        </w:rPr>
      </w:pPr>
      <w:r w:rsidRPr="00291D28">
        <w:rPr>
          <w:sz w:val="28"/>
          <w:szCs w:val="28"/>
        </w:rPr>
        <w:t xml:space="preserve">                 1</w:t>
      </w:r>
      <w:r w:rsidR="00EB7F48">
        <w:rPr>
          <w:sz w:val="28"/>
          <w:szCs w:val="28"/>
        </w:rPr>
        <w:t>0</w:t>
      </w:r>
      <w:r w:rsidRPr="00291D28">
        <w:rPr>
          <w:sz w:val="28"/>
          <w:szCs w:val="28"/>
        </w:rPr>
        <w:t xml:space="preserve">-00                                                                       </w:t>
      </w:r>
      <w:r w:rsidRPr="009F6624">
        <w:rPr>
          <w:sz w:val="28"/>
          <w:szCs w:val="28"/>
        </w:rPr>
        <w:t>администрация ГМР</w:t>
      </w:r>
      <w:r>
        <w:rPr>
          <w:sz w:val="28"/>
          <w:szCs w:val="28"/>
        </w:rPr>
        <w:t xml:space="preserve">  </w:t>
      </w:r>
    </w:p>
    <w:p w:rsidR="00EA4619" w:rsidRPr="00D82CA9" w:rsidRDefault="00EA4619" w:rsidP="00EA4619">
      <w:pPr>
        <w:jc w:val="center"/>
        <w:rPr>
          <w:rFonts w:ascii="Arial" w:hAnsi="Arial" w:cs="Arial"/>
          <w:sz w:val="28"/>
          <w:szCs w:val="28"/>
        </w:rPr>
      </w:pPr>
    </w:p>
    <w:p w:rsidR="00510102" w:rsidRPr="00160962" w:rsidRDefault="00510102" w:rsidP="00510102">
      <w:pPr>
        <w:tabs>
          <w:tab w:val="left" w:pos="-3060"/>
        </w:tabs>
        <w:rPr>
          <w:sz w:val="28"/>
          <w:szCs w:val="28"/>
          <w:u w:val="single"/>
        </w:rPr>
      </w:pPr>
      <w:r w:rsidRPr="00347F0F">
        <w:rPr>
          <w:b/>
          <w:sz w:val="28"/>
          <w:szCs w:val="28"/>
        </w:rPr>
        <w:t>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0 – 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5</w:t>
      </w:r>
      <w:r w:rsidR="009B595F">
        <w:rPr>
          <w:sz w:val="28"/>
          <w:szCs w:val="28"/>
        </w:rPr>
        <w:t xml:space="preserve"> </w:t>
      </w:r>
      <w:r w:rsidRPr="001609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160962">
        <w:rPr>
          <w:sz w:val="28"/>
          <w:szCs w:val="28"/>
        </w:rPr>
        <w:t>открытие  заседания</w:t>
      </w:r>
      <w:proofErr w:type="gramEnd"/>
      <w:r w:rsidRPr="00160962">
        <w:rPr>
          <w:sz w:val="28"/>
          <w:szCs w:val="28"/>
        </w:rPr>
        <w:t xml:space="preserve">, утверждение  повестки дня  </w:t>
      </w:r>
    </w:p>
    <w:p w:rsidR="00510102" w:rsidRPr="00297FB8" w:rsidRDefault="00510102" w:rsidP="00510102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16096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и регламента </w:t>
      </w:r>
      <w:r w:rsidRPr="00160962">
        <w:rPr>
          <w:sz w:val="28"/>
          <w:szCs w:val="28"/>
        </w:rPr>
        <w:t>заседания</w:t>
      </w:r>
    </w:p>
    <w:p w:rsidR="00EA4619" w:rsidRDefault="00EA4619" w:rsidP="00EA4619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EA4619" w:rsidRPr="00111180" w:rsidRDefault="00EA4619" w:rsidP="00EA461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111180">
        <w:rPr>
          <w:b/>
          <w:sz w:val="28"/>
          <w:szCs w:val="28"/>
        </w:rPr>
        <w:t xml:space="preserve">Повестка дня   </w:t>
      </w:r>
    </w:p>
    <w:p w:rsidR="00EB7F48" w:rsidRDefault="00EB7F48" w:rsidP="00EA4619">
      <w:pPr>
        <w:ind w:right="-1"/>
        <w:jc w:val="both"/>
        <w:rPr>
          <w:b/>
          <w:sz w:val="28"/>
          <w:szCs w:val="28"/>
        </w:rPr>
      </w:pPr>
    </w:p>
    <w:p w:rsidR="00EA4619" w:rsidRDefault="00510102" w:rsidP="00EA4619">
      <w:pPr>
        <w:ind w:right="-1"/>
        <w:jc w:val="both"/>
        <w:rPr>
          <w:sz w:val="24"/>
          <w:szCs w:val="24"/>
        </w:rPr>
      </w:pPr>
      <w:r w:rsidRPr="00347F0F">
        <w:rPr>
          <w:b/>
          <w:sz w:val="28"/>
          <w:szCs w:val="28"/>
        </w:rPr>
        <w:t>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05</w:t>
      </w:r>
      <w:r w:rsidRPr="00347F0F">
        <w:rPr>
          <w:b/>
          <w:sz w:val="28"/>
          <w:szCs w:val="28"/>
        </w:rPr>
        <w:t xml:space="preserve"> – 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 w:rsidR="00EB7F48">
        <w:rPr>
          <w:b/>
          <w:sz w:val="28"/>
          <w:szCs w:val="28"/>
        </w:rPr>
        <w:t>15</w:t>
      </w:r>
      <w:r w:rsidRPr="00160962">
        <w:rPr>
          <w:sz w:val="28"/>
          <w:szCs w:val="28"/>
        </w:rPr>
        <w:t xml:space="preserve">  </w:t>
      </w:r>
    </w:p>
    <w:p w:rsidR="00EB7F48" w:rsidRPr="00EB7F48" w:rsidRDefault="00EB7F48" w:rsidP="00EB7F48">
      <w:pPr>
        <w:pStyle w:val="2"/>
        <w:tabs>
          <w:tab w:val="left" w:pos="708"/>
        </w:tabs>
        <w:spacing w:line="240" w:lineRule="auto"/>
        <w:ind w:right="141" w:firstLine="567"/>
        <w:jc w:val="both"/>
        <w:rPr>
          <w:bCs/>
          <w:sz w:val="28"/>
          <w:szCs w:val="28"/>
        </w:rPr>
      </w:pPr>
      <w:r w:rsidRPr="00EB7F48">
        <w:rPr>
          <w:bCs/>
          <w:sz w:val="28"/>
          <w:szCs w:val="28"/>
        </w:rPr>
        <w:t xml:space="preserve">1. О прогнозном плане (программе) приватизации имущества Гатчинского муниципального района на 2020 год </w:t>
      </w:r>
    </w:p>
    <w:p w:rsidR="00EB7F48" w:rsidRPr="00EB7F48" w:rsidRDefault="00EB7F48" w:rsidP="00EB7F48">
      <w:pPr>
        <w:ind w:right="141" w:firstLine="567"/>
        <w:jc w:val="both"/>
        <w:rPr>
          <w:spacing w:val="3"/>
          <w:sz w:val="28"/>
          <w:szCs w:val="28"/>
        </w:rPr>
      </w:pPr>
      <w:r w:rsidRPr="00EB7F48">
        <w:rPr>
          <w:spacing w:val="3"/>
          <w:sz w:val="28"/>
          <w:szCs w:val="28"/>
        </w:rPr>
        <w:t xml:space="preserve">2. </w:t>
      </w:r>
      <w:r w:rsidRPr="00EB7F48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EB7F48">
        <w:rPr>
          <w:spacing w:val="20"/>
          <w:sz w:val="28"/>
          <w:szCs w:val="28"/>
        </w:rPr>
        <w:t>и передаваемых в собственность</w:t>
      </w:r>
      <w:r w:rsidRPr="00EB7F48">
        <w:rPr>
          <w:sz w:val="28"/>
          <w:szCs w:val="28"/>
        </w:rPr>
        <w:t xml:space="preserve"> </w:t>
      </w:r>
      <w:bookmarkStart w:id="0" w:name="_Hlk528229363"/>
      <w:r w:rsidRPr="00EB7F48">
        <w:rPr>
          <w:sz w:val="28"/>
          <w:szCs w:val="28"/>
        </w:rPr>
        <w:t>муниципального образования «Город Гатчина»</w:t>
      </w:r>
      <w:r w:rsidRPr="00EB7F48">
        <w:rPr>
          <w:spacing w:val="20"/>
          <w:sz w:val="28"/>
          <w:szCs w:val="28"/>
        </w:rPr>
        <w:t xml:space="preserve"> Гатчинского</w:t>
      </w:r>
      <w:r w:rsidRPr="00EB7F48">
        <w:rPr>
          <w:sz w:val="28"/>
          <w:szCs w:val="28"/>
        </w:rPr>
        <w:t xml:space="preserve"> муниципального района Ленинградской области</w:t>
      </w:r>
      <w:bookmarkEnd w:id="0"/>
    </w:p>
    <w:p w:rsidR="00EB7F48" w:rsidRDefault="00EB7F48" w:rsidP="00EB7F4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619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EA46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Аввакумов Александр Николаевич, председатель КУМИ ГМР</w:t>
      </w:r>
    </w:p>
    <w:p w:rsidR="00EB7F48" w:rsidRPr="00EB7F48" w:rsidRDefault="00EB7F48" w:rsidP="00EB7F48">
      <w:pPr>
        <w:ind w:right="-1"/>
        <w:jc w:val="both"/>
        <w:rPr>
          <w:spacing w:val="3"/>
          <w:sz w:val="28"/>
          <w:szCs w:val="28"/>
        </w:rPr>
      </w:pPr>
    </w:p>
    <w:p w:rsidR="00510102" w:rsidRDefault="00510102" w:rsidP="00510102">
      <w:pPr>
        <w:ind w:right="-1"/>
        <w:jc w:val="both"/>
        <w:rPr>
          <w:sz w:val="24"/>
          <w:szCs w:val="24"/>
        </w:rPr>
      </w:pPr>
      <w:r w:rsidRPr="00347F0F">
        <w:rPr>
          <w:b/>
          <w:sz w:val="28"/>
          <w:szCs w:val="28"/>
        </w:rPr>
        <w:t>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 w:rsidR="00EB7F48">
        <w:rPr>
          <w:b/>
          <w:sz w:val="28"/>
          <w:szCs w:val="28"/>
        </w:rPr>
        <w:t>15</w:t>
      </w:r>
      <w:r w:rsidRPr="00347F0F">
        <w:rPr>
          <w:b/>
          <w:sz w:val="28"/>
          <w:szCs w:val="28"/>
        </w:rPr>
        <w:t xml:space="preserve"> – 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 w:rsidR="00EB7F48">
        <w:rPr>
          <w:b/>
          <w:sz w:val="28"/>
          <w:szCs w:val="28"/>
        </w:rPr>
        <w:t>30</w:t>
      </w:r>
      <w:r w:rsidRPr="00160962">
        <w:rPr>
          <w:sz w:val="28"/>
          <w:szCs w:val="28"/>
        </w:rPr>
        <w:t xml:space="preserve">  </w:t>
      </w:r>
    </w:p>
    <w:p w:rsidR="00EB7F48" w:rsidRPr="00EB7F48" w:rsidRDefault="00EB7F48" w:rsidP="00EB7F48">
      <w:pPr>
        <w:pStyle w:val="3"/>
        <w:ind w:right="-1" w:firstLine="567"/>
        <w:jc w:val="both"/>
        <w:rPr>
          <w:b w:val="0"/>
          <w:bCs w:val="0"/>
        </w:rPr>
      </w:pPr>
      <w:r w:rsidRPr="00EB7F48">
        <w:rPr>
          <w:spacing w:val="3"/>
        </w:rPr>
        <w:t xml:space="preserve">3. </w:t>
      </w:r>
      <w:r w:rsidRPr="00EB7F48">
        <w:rPr>
          <w:b w:val="0"/>
          <w:bCs w:val="0"/>
        </w:rPr>
        <w:t>О бюджете Гатчинского муниципального района на 2020 год и на плановый период 2021 и 2022 годов</w:t>
      </w:r>
    </w:p>
    <w:p w:rsidR="00EB7F48" w:rsidRDefault="00EB7F48" w:rsidP="00EB7F48">
      <w:pPr>
        <w:pStyle w:val="a3"/>
        <w:shd w:val="clear" w:color="auto" w:fill="FFFFFF"/>
        <w:tabs>
          <w:tab w:val="left" w:pos="250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A4619" w:rsidRPr="00EA4619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</w:t>
      </w:r>
      <w:r w:rsidRPr="00BF0D94">
        <w:rPr>
          <w:rFonts w:ascii="Times New Roman" w:hAnsi="Times New Roman" w:cs="Times New Roman"/>
          <w:bCs/>
          <w:i/>
          <w:sz w:val="28"/>
          <w:szCs w:val="28"/>
        </w:rPr>
        <w:t>- Орехова Любовь Ивановна, председатель Комитета финансов ГМР</w:t>
      </w:r>
    </w:p>
    <w:p w:rsidR="00EA4619" w:rsidRDefault="00EA4619" w:rsidP="00BF0D94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619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510102" w:rsidRDefault="00510102" w:rsidP="00510102">
      <w:pPr>
        <w:ind w:right="-1"/>
        <w:jc w:val="both"/>
        <w:rPr>
          <w:sz w:val="24"/>
          <w:szCs w:val="24"/>
        </w:rPr>
      </w:pPr>
      <w:r w:rsidRPr="00347F0F">
        <w:rPr>
          <w:b/>
          <w:sz w:val="28"/>
          <w:szCs w:val="28"/>
        </w:rPr>
        <w:t>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 w:rsidR="00EB7F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 xml:space="preserve"> – 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 w:rsidR="00EB7F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Pr="00160962">
        <w:rPr>
          <w:sz w:val="28"/>
          <w:szCs w:val="28"/>
        </w:rPr>
        <w:t xml:space="preserve">  </w:t>
      </w:r>
    </w:p>
    <w:p w:rsidR="00291D28" w:rsidRDefault="00BF0D94" w:rsidP="00BF0D94">
      <w:pPr>
        <w:pStyle w:val="a8"/>
        <w:tabs>
          <w:tab w:val="left" w:pos="-3330"/>
          <w:tab w:val="left" w:pos="4536"/>
          <w:tab w:val="left" w:pos="11838"/>
        </w:tabs>
        <w:ind w:right="177"/>
        <w:jc w:val="both"/>
      </w:pPr>
      <w:r>
        <w:rPr>
          <w:szCs w:val="28"/>
        </w:rPr>
        <w:t xml:space="preserve">        </w:t>
      </w:r>
      <w:r w:rsidR="00EB7F48">
        <w:rPr>
          <w:szCs w:val="28"/>
        </w:rPr>
        <w:t>4</w:t>
      </w:r>
      <w:r>
        <w:rPr>
          <w:szCs w:val="28"/>
        </w:rPr>
        <w:t>.</w:t>
      </w:r>
      <w:r w:rsidR="0058522A">
        <w:rPr>
          <w:szCs w:val="28"/>
        </w:rPr>
        <w:t xml:space="preserve"> </w:t>
      </w:r>
      <w:bookmarkStart w:id="1" w:name="_GoBack"/>
      <w:bookmarkEnd w:id="1"/>
      <w:r w:rsidR="00EB7F48" w:rsidRPr="00A269E2">
        <w:t>О внесении изменений в приложение 2 решения совета депутатов Гатчинского муниципального района № 149 от 25.03.2016 «Об утверждении Положения о</w:t>
      </w:r>
      <w:r w:rsidR="00EB7F48">
        <w:t xml:space="preserve"> </w:t>
      </w:r>
      <w:r w:rsidR="00EB7F48" w:rsidRPr="00A269E2">
        <w:t xml:space="preserve">комиссии по соблюдению требований к поведению и урегулированию конфликта интересов в совете депутатов Гатчинского муниципального района» (в редакции решений № 159 от 27 мая 2016 года, </w:t>
      </w:r>
      <w:r w:rsidR="00EB7F48">
        <w:t>№ 228 от 21 апреля 2017 года)</w:t>
      </w:r>
    </w:p>
    <w:p w:rsidR="0058522A" w:rsidRPr="0058522A" w:rsidRDefault="0058522A" w:rsidP="0058522A">
      <w:pPr>
        <w:pStyle w:val="a8"/>
        <w:tabs>
          <w:tab w:val="left" w:pos="-3330"/>
          <w:tab w:val="left" w:pos="4536"/>
          <w:tab w:val="left" w:pos="11838"/>
        </w:tabs>
        <w:ind w:right="177" w:firstLine="567"/>
        <w:jc w:val="both"/>
        <w:rPr>
          <w:szCs w:val="28"/>
        </w:rPr>
      </w:pPr>
      <w:r w:rsidRPr="0058522A">
        <w:rPr>
          <w:szCs w:val="28"/>
        </w:rPr>
        <w:t xml:space="preserve">5. </w:t>
      </w:r>
      <w:r w:rsidRPr="0058522A">
        <w:rPr>
          <w:szCs w:val="28"/>
        </w:rPr>
        <w:t>О внесении изменений в решение совета депутатов Гатчинского муниципального района № 6 от 20.09.2019 «Об образовании постоянных комиссий совета депутатов Гатчинского муниципального района» (в редакции решения от 18 октября 2019 года № 13)</w:t>
      </w:r>
    </w:p>
    <w:p w:rsidR="00BF0D94" w:rsidRPr="00BF0D94" w:rsidRDefault="00BF0D94" w:rsidP="00BF0D94">
      <w:pPr>
        <w:pStyle w:val="a8"/>
        <w:tabs>
          <w:tab w:val="left" w:pos="-3330"/>
          <w:tab w:val="left" w:pos="4536"/>
          <w:tab w:val="left" w:pos="11838"/>
        </w:tabs>
        <w:ind w:right="177" w:firstLine="568"/>
        <w:jc w:val="both"/>
        <w:rPr>
          <w:i/>
          <w:szCs w:val="28"/>
        </w:rPr>
      </w:pPr>
      <w:r w:rsidRPr="00BF0D94">
        <w:rPr>
          <w:i/>
          <w:szCs w:val="28"/>
        </w:rPr>
        <w:t xml:space="preserve">Докладчик – </w:t>
      </w:r>
      <w:r w:rsidR="00EB7F48">
        <w:rPr>
          <w:i/>
          <w:szCs w:val="28"/>
        </w:rPr>
        <w:t>Филоненко Виталий Андреевич, глава Гатчинского муниципального района</w:t>
      </w:r>
    </w:p>
    <w:p w:rsidR="00EB7F48" w:rsidRDefault="00EB7F48" w:rsidP="00510102">
      <w:pPr>
        <w:ind w:right="-1"/>
        <w:jc w:val="both"/>
        <w:rPr>
          <w:b/>
          <w:sz w:val="28"/>
          <w:szCs w:val="28"/>
        </w:rPr>
      </w:pPr>
    </w:p>
    <w:p w:rsidR="00510102" w:rsidRDefault="00510102" w:rsidP="00510102">
      <w:pPr>
        <w:ind w:right="-1"/>
        <w:jc w:val="both"/>
        <w:rPr>
          <w:sz w:val="24"/>
          <w:szCs w:val="24"/>
        </w:rPr>
      </w:pPr>
      <w:r w:rsidRPr="00347F0F">
        <w:rPr>
          <w:b/>
          <w:sz w:val="28"/>
          <w:szCs w:val="28"/>
        </w:rPr>
        <w:t>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 w:rsidR="00EB7F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Pr="00347F0F">
        <w:rPr>
          <w:b/>
          <w:sz w:val="28"/>
          <w:szCs w:val="28"/>
        </w:rPr>
        <w:t xml:space="preserve"> – 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 w:rsidR="00EB7F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Pr="00160962">
        <w:rPr>
          <w:sz w:val="28"/>
          <w:szCs w:val="28"/>
        </w:rPr>
        <w:t xml:space="preserve">  </w:t>
      </w:r>
    </w:p>
    <w:p w:rsidR="00EA4619" w:rsidRPr="004C6500" w:rsidRDefault="009B595F" w:rsidP="00291D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522A">
        <w:rPr>
          <w:rFonts w:ascii="Times New Roman" w:hAnsi="Times New Roman" w:cs="Times New Roman"/>
          <w:sz w:val="28"/>
          <w:szCs w:val="28"/>
        </w:rPr>
        <w:t>6</w:t>
      </w:r>
      <w:r w:rsidR="004C6500" w:rsidRPr="004C6500">
        <w:rPr>
          <w:rFonts w:ascii="Times New Roman" w:hAnsi="Times New Roman" w:cs="Times New Roman"/>
          <w:sz w:val="28"/>
          <w:szCs w:val="28"/>
        </w:rPr>
        <w:t>.</w:t>
      </w:r>
      <w:r w:rsidR="00D325A1" w:rsidRPr="004C6500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3E319B" w:rsidRPr="003E319B" w:rsidRDefault="003E319B" w:rsidP="003E319B">
      <w:pPr>
        <w:pStyle w:val="Bodytext60"/>
        <w:shd w:val="clear" w:color="auto" w:fill="auto"/>
        <w:spacing w:line="240" w:lineRule="auto"/>
        <w:ind w:left="260"/>
        <w:jc w:val="right"/>
        <w:rPr>
          <w:b/>
          <w:sz w:val="24"/>
          <w:szCs w:val="24"/>
        </w:rPr>
      </w:pPr>
      <w:r w:rsidRPr="003E319B">
        <w:rPr>
          <w:b/>
          <w:sz w:val="24"/>
          <w:szCs w:val="24"/>
        </w:rPr>
        <w:t>РЕГЛАМЕНТ ЗАСЕДАНИЯ:</w:t>
      </w:r>
    </w:p>
    <w:p w:rsidR="003E319B" w:rsidRPr="00A46FDF" w:rsidRDefault="003E319B" w:rsidP="003E319B">
      <w:pPr>
        <w:tabs>
          <w:tab w:val="left" w:pos="2250"/>
        </w:tabs>
        <w:jc w:val="right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Для доклада – до </w:t>
      </w:r>
      <w:r>
        <w:rPr>
          <w:rFonts w:ascii="Arial" w:hAnsi="Arial" w:cs="Arial"/>
          <w:b/>
        </w:rPr>
        <w:t>15</w:t>
      </w:r>
      <w:r w:rsidRPr="00A46FDF">
        <w:rPr>
          <w:rFonts w:ascii="Arial" w:hAnsi="Arial" w:cs="Arial"/>
          <w:b/>
        </w:rPr>
        <w:t xml:space="preserve"> минут.</w:t>
      </w:r>
    </w:p>
    <w:p w:rsidR="003E319B" w:rsidRPr="00A46FDF" w:rsidRDefault="003E319B" w:rsidP="003E319B">
      <w:pPr>
        <w:tabs>
          <w:tab w:val="left" w:pos="2250"/>
        </w:tabs>
        <w:jc w:val="right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– до 3 минут.</w:t>
      </w:r>
    </w:p>
    <w:p w:rsidR="003E319B" w:rsidRPr="00A46FDF" w:rsidRDefault="003E319B" w:rsidP="003E319B">
      <w:pPr>
        <w:tabs>
          <w:tab w:val="left" w:pos="2250"/>
        </w:tabs>
        <w:jc w:val="right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в прениях – до 3 минут.</w:t>
      </w:r>
    </w:p>
    <w:p w:rsidR="003E319B" w:rsidRPr="00A46FDF" w:rsidRDefault="003E319B" w:rsidP="003E319B">
      <w:pPr>
        <w:tabs>
          <w:tab w:val="left" w:pos="2250"/>
        </w:tabs>
        <w:jc w:val="right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Вопросы и ответы – до 2 минут.</w:t>
      </w:r>
    </w:p>
    <w:p w:rsidR="004B214F" w:rsidRPr="004C6500" w:rsidRDefault="004B214F" w:rsidP="00D325A1">
      <w:pPr>
        <w:ind w:right="-1"/>
        <w:rPr>
          <w:sz w:val="28"/>
          <w:szCs w:val="28"/>
        </w:rPr>
      </w:pPr>
    </w:p>
    <w:sectPr w:rsidR="004B214F" w:rsidRPr="004C6500" w:rsidSect="0051010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ACB"/>
    <w:multiLevelType w:val="hybridMultilevel"/>
    <w:tmpl w:val="3E2A3200"/>
    <w:lvl w:ilvl="0" w:tplc="7848C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2DE3"/>
    <w:multiLevelType w:val="hybridMultilevel"/>
    <w:tmpl w:val="C08C52A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E1B"/>
    <w:multiLevelType w:val="hybridMultilevel"/>
    <w:tmpl w:val="79D2DA7A"/>
    <w:lvl w:ilvl="0" w:tplc="9236A5B4">
      <w:start w:val="17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4BC32F4D"/>
    <w:multiLevelType w:val="hybridMultilevel"/>
    <w:tmpl w:val="4FB07E2E"/>
    <w:lvl w:ilvl="0" w:tplc="23746056">
      <w:start w:val="15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F5F28E5"/>
    <w:multiLevelType w:val="hybridMultilevel"/>
    <w:tmpl w:val="044046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52287C8D"/>
    <w:multiLevelType w:val="hybridMultilevel"/>
    <w:tmpl w:val="ECB22228"/>
    <w:lvl w:ilvl="0" w:tplc="A17ED5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F"/>
    <w:rsid w:val="00291D28"/>
    <w:rsid w:val="002B48CE"/>
    <w:rsid w:val="003C113B"/>
    <w:rsid w:val="003E319B"/>
    <w:rsid w:val="003E3D17"/>
    <w:rsid w:val="003F50C0"/>
    <w:rsid w:val="00495F05"/>
    <w:rsid w:val="004B214F"/>
    <w:rsid w:val="004C6500"/>
    <w:rsid w:val="00510102"/>
    <w:rsid w:val="0058522A"/>
    <w:rsid w:val="005E798F"/>
    <w:rsid w:val="007E4850"/>
    <w:rsid w:val="007F4291"/>
    <w:rsid w:val="009B595F"/>
    <w:rsid w:val="00BF0D94"/>
    <w:rsid w:val="00C0691B"/>
    <w:rsid w:val="00CA04B3"/>
    <w:rsid w:val="00CC24A6"/>
    <w:rsid w:val="00D119C4"/>
    <w:rsid w:val="00D325A1"/>
    <w:rsid w:val="00EA4619"/>
    <w:rsid w:val="00E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1E43-7014-410D-9C17-15E9CA24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7F4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rsid w:val="004B21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2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A46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4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291D28"/>
    <w:pPr>
      <w:jc w:val="center"/>
    </w:pPr>
    <w:rPr>
      <w:sz w:val="28"/>
    </w:rPr>
  </w:style>
  <w:style w:type="character" w:customStyle="1" w:styleId="Bodytext6">
    <w:name w:val="Body text (6)_"/>
    <w:basedOn w:val="a0"/>
    <w:link w:val="Bodytext60"/>
    <w:rsid w:val="003E319B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3E319B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3E319B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Bodytext120">
    <w:name w:val="Body text (12)"/>
    <w:basedOn w:val="a"/>
    <w:link w:val="Bodytext12"/>
    <w:rsid w:val="003E319B"/>
    <w:pPr>
      <w:widowControl w:val="0"/>
      <w:shd w:val="clear" w:color="auto" w:fill="FFFFFF"/>
      <w:spacing w:before="240" w:line="278" w:lineRule="exact"/>
      <w:jc w:val="center"/>
    </w:pPr>
    <w:rPr>
      <w:rFonts w:ascii="Arial" w:eastAsia="Arial" w:hAnsi="Arial" w:cs="Arial"/>
      <w:b/>
      <w:bCs/>
      <w:i/>
      <w:iCs/>
      <w:sz w:val="23"/>
      <w:szCs w:val="23"/>
      <w:lang w:eastAsia="en-US"/>
    </w:rPr>
  </w:style>
  <w:style w:type="paragraph" w:styleId="2">
    <w:name w:val="Body Text 2"/>
    <w:basedOn w:val="a"/>
    <w:link w:val="20"/>
    <w:uiPriority w:val="99"/>
    <w:unhideWhenUsed/>
    <w:rsid w:val="00EB7F4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B7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7F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17</cp:revision>
  <cp:lastPrinted>2019-11-25T08:21:00Z</cp:lastPrinted>
  <dcterms:created xsi:type="dcterms:W3CDTF">2019-09-13T10:47:00Z</dcterms:created>
  <dcterms:modified xsi:type="dcterms:W3CDTF">2019-11-25T08:21:00Z</dcterms:modified>
</cp:coreProperties>
</file>