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E1879" w14:textId="77777777" w:rsidR="00435ABC" w:rsidRDefault="00435ABC" w:rsidP="00435ABC"/>
    <w:p w14:paraId="25DDAD21" w14:textId="2D6A99CA" w:rsidR="00435ABC" w:rsidRPr="002051E1" w:rsidRDefault="002051E1" w:rsidP="008426C2">
      <w:pPr>
        <w:jc w:val="center"/>
        <w:rPr>
          <w:b/>
          <w:i/>
        </w:rPr>
      </w:pPr>
      <w:r>
        <w:t xml:space="preserve">                                                                                                                                      </w:t>
      </w:r>
      <w:r w:rsidRPr="002051E1">
        <w:rPr>
          <w:b/>
          <w:i/>
        </w:rPr>
        <w:t>ПРОЕКТ</w:t>
      </w:r>
    </w:p>
    <w:p w14:paraId="4447964B" w14:textId="77777777" w:rsidR="00435ABC" w:rsidRDefault="00435ABC" w:rsidP="008426C2">
      <w:pPr>
        <w:jc w:val="center"/>
      </w:pPr>
    </w:p>
    <w:p w14:paraId="0F7FE2C4" w14:textId="77777777" w:rsidR="000C1D22" w:rsidRDefault="002051E1" w:rsidP="008426C2">
      <w:pPr>
        <w:jc w:val="center"/>
      </w:pPr>
      <w:r>
        <w:pict w14:anchorId="45D42E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>
            <v:imagedata r:id="rId6" o:title="Отсканировано%2010" gain="88562f"/>
          </v:shape>
        </w:pict>
      </w:r>
    </w:p>
    <w:p w14:paraId="382B385F" w14:textId="77777777" w:rsidR="000C1D22" w:rsidRDefault="000C1D22" w:rsidP="000C1D22">
      <w:pPr>
        <w:jc w:val="center"/>
      </w:pPr>
    </w:p>
    <w:p w14:paraId="6D1E63B5" w14:textId="77777777" w:rsidR="000C1D22" w:rsidRPr="00C866E0" w:rsidRDefault="000C1D22" w:rsidP="000C1D22">
      <w:pPr>
        <w:jc w:val="center"/>
      </w:pPr>
      <w:r>
        <w:t>АДМИНИСТРАЦИЯ ГАТЧИНСКОГО МУНИЦИПАЛЬНОГО РАЙОНА</w:t>
      </w:r>
    </w:p>
    <w:p w14:paraId="41E416BB" w14:textId="77777777" w:rsidR="000C1D22" w:rsidRDefault="000C1D22" w:rsidP="000C1D22">
      <w:pPr>
        <w:jc w:val="center"/>
      </w:pPr>
      <w:r>
        <w:t>ЛЕНИНГРАДСКОЙ ОБЛАСТИ</w:t>
      </w:r>
    </w:p>
    <w:p w14:paraId="6648E710" w14:textId="77777777" w:rsidR="000C1D22" w:rsidRDefault="000C1D22" w:rsidP="000C1D22">
      <w:pPr>
        <w:jc w:val="center"/>
        <w:rPr>
          <w:sz w:val="12"/>
        </w:rPr>
      </w:pPr>
    </w:p>
    <w:p w14:paraId="15D53691" w14:textId="77777777" w:rsidR="000C1D22" w:rsidRDefault="000C1D22" w:rsidP="000C1D22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2F9B25C7" w14:textId="77777777" w:rsidR="000C1D22" w:rsidRDefault="000C1D22" w:rsidP="000C1D22">
      <w:pPr>
        <w:jc w:val="center"/>
        <w:rPr>
          <w:sz w:val="12"/>
        </w:rPr>
      </w:pPr>
    </w:p>
    <w:p w14:paraId="6E05199C" w14:textId="77777777" w:rsidR="000C1D22" w:rsidRDefault="000C1D22" w:rsidP="000C1D22">
      <w:pPr>
        <w:jc w:val="center"/>
        <w:rPr>
          <w:sz w:val="12"/>
        </w:rPr>
      </w:pPr>
    </w:p>
    <w:p w14:paraId="54B4591A" w14:textId="77777777" w:rsidR="000C1D22" w:rsidRDefault="000C1D22" w:rsidP="000C1D22">
      <w:pPr>
        <w:jc w:val="center"/>
        <w:rPr>
          <w:sz w:val="12"/>
        </w:rPr>
      </w:pPr>
    </w:p>
    <w:p w14:paraId="25CB15C9" w14:textId="7EAE56FE" w:rsidR="000C1D22" w:rsidRPr="00FF70C5" w:rsidRDefault="000C1D22" w:rsidP="000C1D22">
      <w:pPr>
        <w:rPr>
          <w:b/>
        </w:rPr>
      </w:pPr>
      <w:r w:rsidRPr="00FF70C5">
        <w:rPr>
          <w:b/>
        </w:rPr>
        <w:t>От</w:t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="00252ADF">
        <w:rPr>
          <w:b/>
        </w:rPr>
        <w:t xml:space="preserve">                   </w:t>
      </w:r>
      <w:r w:rsidRPr="00FF70C5">
        <w:rPr>
          <w:b/>
        </w:rPr>
        <w:t xml:space="preserve">№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0C1D22" w14:paraId="6624FC9B" w14:textId="77777777" w:rsidTr="00F5485C">
        <w:tc>
          <w:tcPr>
            <w:tcW w:w="5778" w:type="dxa"/>
            <w:hideMark/>
          </w:tcPr>
          <w:p w14:paraId="7B0F839A" w14:textId="4672AC75" w:rsidR="00373216" w:rsidRDefault="00373216" w:rsidP="00DC27D5">
            <w:pPr>
              <w:rPr>
                <w:sz w:val="28"/>
                <w:szCs w:val="28"/>
              </w:rPr>
            </w:pPr>
          </w:p>
          <w:p w14:paraId="1D38A502" w14:textId="77777777" w:rsidR="00D04CC6" w:rsidRDefault="00D04CC6" w:rsidP="00DC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14:paraId="3A7CF08C" w14:textId="3A4EDD77" w:rsidR="000C1D22" w:rsidRDefault="00D04CC6" w:rsidP="00F54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Гатчинского </w:t>
            </w:r>
            <w:r w:rsidR="00F5485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района от 19.08.2021 № 3010 «О</w:t>
            </w:r>
            <w:r w:rsidR="000C1D22">
              <w:rPr>
                <w:sz w:val="28"/>
                <w:szCs w:val="28"/>
              </w:rPr>
              <w:t xml:space="preserve">б </w:t>
            </w:r>
            <w:r w:rsidR="00F5485C">
              <w:rPr>
                <w:sz w:val="28"/>
                <w:szCs w:val="28"/>
              </w:rPr>
              <w:t>у</w:t>
            </w:r>
            <w:r w:rsidR="000C1D22">
              <w:rPr>
                <w:sz w:val="28"/>
                <w:szCs w:val="28"/>
              </w:rPr>
              <w:t>тверждении Порядка представления муни</w:t>
            </w:r>
            <w:r>
              <w:rPr>
                <w:sz w:val="28"/>
                <w:szCs w:val="28"/>
              </w:rPr>
              <w:t>ципальными служащими   админист</w:t>
            </w:r>
            <w:r w:rsidR="000C1D22">
              <w:rPr>
                <w:sz w:val="28"/>
                <w:szCs w:val="28"/>
              </w:rPr>
              <w:t>рации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</w:t>
            </w:r>
            <w:r>
              <w:rPr>
                <w:sz w:val="28"/>
                <w:szCs w:val="28"/>
              </w:rPr>
              <w:t>»</w:t>
            </w:r>
            <w:r w:rsidR="000C1D22">
              <w:rPr>
                <w:sz w:val="28"/>
                <w:szCs w:val="28"/>
              </w:rPr>
              <w:t xml:space="preserve">  </w:t>
            </w:r>
          </w:p>
        </w:tc>
        <w:bookmarkStart w:id="0" w:name="_GoBack"/>
        <w:bookmarkEnd w:id="0"/>
      </w:tr>
    </w:tbl>
    <w:p w14:paraId="33FBA6AB" w14:textId="77777777" w:rsidR="000C1D22" w:rsidRDefault="000C1D22" w:rsidP="000C1D22">
      <w:pPr>
        <w:jc w:val="center"/>
        <w:rPr>
          <w:sz w:val="16"/>
          <w:szCs w:val="16"/>
        </w:rPr>
      </w:pPr>
    </w:p>
    <w:p w14:paraId="5835B839" w14:textId="10599E7E" w:rsidR="000C1D22" w:rsidRDefault="000C1D22" w:rsidP="000C1D22">
      <w:pPr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>С учетом положений Федеральных законов от 25.12.2008 № 273-ФЗ  "О противодействии коррупции"; от 03.12.2012 № 230-ФЗ «О контроле за соответствием расходов лиц, замещающих государственные должности, и иных лиц их доходам»; Указов Президента Российской Федерации  от 02.04.2013 № 310 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от 23.06.2014 № 460 «</w:t>
      </w:r>
      <w:r>
        <w:rPr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r>
        <w:rPr>
          <w:lang w:eastAsia="en-US"/>
        </w:rPr>
        <w:t xml:space="preserve"> </w:t>
      </w:r>
      <w:r>
        <w:rPr>
          <w:sz w:val="28"/>
          <w:szCs w:val="28"/>
        </w:rPr>
        <w:t xml:space="preserve">областного закона </w:t>
      </w:r>
      <w:r w:rsidR="00BE333A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21.06.2013  </w:t>
      </w:r>
      <w:r w:rsidRPr="00573FD7">
        <w:rPr>
          <w:sz w:val="28"/>
          <w:szCs w:val="28"/>
        </w:rPr>
        <w:t>№ 39-</w:t>
      </w:r>
      <w:r w:rsidR="00BE333A">
        <w:rPr>
          <w:sz w:val="28"/>
          <w:szCs w:val="28"/>
        </w:rPr>
        <w:t>оз</w:t>
      </w:r>
      <w:r w:rsidRPr="00573FD7">
        <w:rPr>
          <w:sz w:val="28"/>
          <w:szCs w:val="28"/>
        </w:rPr>
        <w:t xml:space="preserve">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доходам»; Уставом Гатчинского муниципального района, Уставом МО «город «Гатчина», </w:t>
      </w:r>
    </w:p>
    <w:p w14:paraId="1FE95533" w14:textId="77777777" w:rsidR="000C1D22" w:rsidRDefault="000C1D22" w:rsidP="000C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5764DFB" w14:textId="77777777" w:rsidR="000C1D22" w:rsidRDefault="000C1D22" w:rsidP="000C1D22">
      <w:pPr>
        <w:jc w:val="center"/>
        <w:rPr>
          <w:b/>
          <w:sz w:val="16"/>
          <w:szCs w:val="16"/>
        </w:rPr>
      </w:pPr>
    </w:p>
    <w:p w14:paraId="57756327" w14:textId="32AB2F26" w:rsidR="00252ADF" w:rsidRDefault="00D04CC6" w:rsidP="00252ADF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 w:rsidRPr="00D04CC6">
        <w:rPr>
          <w:sz w:val="28"/>
          <w:szCs w:val="28"/>
        </w:rPr>
        <w:t>администрации Гатчинского муниципального района от 19.08.2021 № 3010 «Об утверждении Порядка представления муниципальными служащими   администрации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детей»</w:t>
      </w:r>
      <w:r w:rsidR="00435ABC">
        <w:rPr>
          <w:sz w:val="28"/>
          <w:szCs w:val="28"/>
        </w:rPr>
        <w:t xml:space="preserve"> (далее Постановление)</w:t>
      </w:r>
      <w:r w:rsidR="00252ADF">
        <w:rPr>
          <w:sz w:val="28"/>
          <w:szCs w:val="28"/>
        </w:rPr>
        <w:t>:</w:t>
      </w:r>
    </w:p>
    <w:p w14:paraId="60BEA5D4" w14:textId="0F91015A" w:rsidR="00252ADF" w:rsidRDefault="00252ADF" w:rsidP="00252AD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</w:t>
      </w:r>
      <w:r w:rsidR="00435ABC">
        <w:rPr>
          <w:sz w:val="28"/>
          <w:szCs w:val="28"/>
        </w:rPr>
        <w:t>П</w:t>
      </w:r>
      <w:r>
        <w:rPr>
          <w:sz w:val="28"/>
          <w:szCs w:val="28"/>
        </w:rPr>
        <w:t>остановления изложить в следующей редакции:</w:t>
      </w:r>
    </w:p>
    <w:p w14:paraId="62C9272B" w14:textId="77777777" w:rsidR="002069B0" w:rsidRDefault="00252ADF" w:rsidP="00252AD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29C1" w:rsidRPr="00252AD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A29C1" w:rsidRPr="00252ADF">
        <w:rPr>
          <w:sz w:val="28"/>
          <w:szCs w:val="28"/>
        </w:rPr>
        <w:t xml:space="preserve"> Настоящее постановление вступает в силу со дня официального опубликования в газете «Гатчинская правда» и подлежит размещению на </w:t>
      </w:r>
    </w:p>
    <w:p w14:paraId="7D728B31" w14:textId="77777777" w:rsidR="002069B0" w:rsidRDefault="002069B0" w:rsidP="00252ADF">
      <w:pPr>
        <w:jc w:val="both"/>
        <w:rPr>
          <w:sz w:val="28"/>
          <w:szCs w:val="28"/>
        </w:rPr>
      </w:pPr>
    </w:p>
    <w:p w14:paraId="2E52E41E" w14:textId="77777777" w:rsidR="002069B0" w:rsidRDefault="002069B0" w:rsidP="00252ADF">
      <w:pPr>
        <w:jc w:val="both"/>
        <w:rPr>
          <w:sz w:val="28"/>
          <w:szCs w:val="28"/>
        </w:rPr>
      </w:pPr>
    </w:p>
    <w:p w14:paraId="3D061C8E" w14:textId="77777777" w:rsidR="002069B0" w:rsidRDefault="002069B0" w:rsidP="00252ADF">
      <w:pPr>
        <w:jc w:val="both"/>
        <w:rPr>
          <w:sz w:val="28"/>
          <w:szCs w:val="28"/>
        </w:rPr>
      </w:pPr>
    </w:p>
    <w:p w14:paraId="617FDD0B" w14:textId="59F09435" w:rsidR="00D04CC6" w:rsidRDefault="00DA29C1" w:rsidP="00252ADF">
      <w:pPr>
        <w:jc w:val="both"/>
        <w:rPr>
          <w:sz w:val="28"/>
          <w:szCs w:val="28"/>
        </w:rPr>
      </w:pPr>
      <w:r w:rsidRPr="00252ADF">
        <w:rPr>
          <w:sz w:val="28"/>
          <w:szCs w:val="28"/>
        </w:rPr>
        <w:t>официальном сайте Га</w:t>
      </w:r>
      <w:r w:rsidR="003D5636" w:rsidRPr="00252ADF">
        <w:rPr>
          <w:sz w:val="28"/>
          <w:szCs w:val="28"/>
        </w:rPr>
        <w:t xml:space="preserve">тчинского муниципального района в телекоммуникационной сети </w:t>
      </w:r>
      <w:r w:rsidR="00252ADF">
        <w:rPr>
          <w:sz w:val="28"/>
          <w:szCs w:val="28"/>
        </w:rPr>
        <w:t>И</w:t>
      </w:r>
      <w:r w:rsidR="00435ABC">
        <w:rPr>
          <w:sz w:val="28"/>
          <w:szCs w:val="28"/>
        </w:rPr>
        <w:t>нтернет</w:t>
      </w:r>
      <w:r w:rsidR="00252ADF">
        <w:rPr>
          <w:sz w:val="28"/>
          <w:szCs w:val="28"/>
        </w:rPr>
        <w:t>»</w:t>
      </w:r>
      <w:r w:rsidR="002C27D1">
        <w:rPr>
          <w:sz w:val="28"/>
          <w:szCs w:val="28"/>
        </w:rPr>
        <w:t>.</w:t>
      </w:r>
    </w:p>
    <w:p w14:paraId="1D60F681" w14:textId="4ED192A9" w:rsidR="00435ABC" w:rsidRPr="00252ADF" w:rsidRDefault="00435ABC" w:rsidP="0025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 Пункт </w:t>
      </w:r>
      <w:proofErr w:type="gramStart"/>
      <w:r>
        <w:rPr>
          <w:sz w:val="28"/>
          <w:szCs w:val="28"/>
        </w:rPr>
        <w:t xml:space="preserve">6 </w:t>
      </w:r>
      <w:r w:rsidR="002069B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proofErr w:type="gramEnd"/>
      <w:r>
        <w:rPr>
          <w:sz w:val="28"/>
          <w:szCs w:val="28"/>
        </w:rPr>
        <w:t xml:space="preserve"> исключить.</w:t>
      </w:r>
    </w:p>
    <w:p w14:paraId="7D32A4BB" w14:textId="77777777" w:rsidR="000C1D22" w:rsidRPr="00FF70C5" w:rsidRDefault="000C1D22" w:rsidP="00313CE8">
      <w:pPr>
        <w:pStyle w:val="a4"/>
        <w:spacing w:after="200"/>
        <w:ind w:left="142" w:firstLine="142"/>
        <w:jc w:val="both"/>
        <w:rPr>
          <w:sz w:val="16"/>
          <w:szCs w:val="16"/>
        </w:rPr>
      </w:pPr>
    </w:p>
    <w:p w14:paraId="1AE6A022" w14:textId="77777777" w:rsidR="000C1D22" w:rsidRPr="00FF70C5" w:rsidRDefault="000C1D22" w:rsidP="00313CE8">
      <w:pPr>
        <w:pStyle w:val="a4"/>
        <w:spacing w:after="200"/>
        <w:ind w:left="142" w:firstLine="142"/>
        <w:jc w:val="both"/>
        <w:rPr>
          <w:sz w:val="16"/>
          <w:szCs w:val="16"/>
        </w:rPr>
      </w:pPr>
    </w:p>
    <w:p w14:paraId="1C99F81E" w14:textId="77777777" w:rsidR="000C1D22" w:rsidRPr="00FF70C5" w:rsidRDefault="000C1D22" w:rsidP="00313CE8">
      <w:pPr>
        <w:pStyle w:val="a4"/>
        <w:spacing w:after="200"/>
        <w:ind w:left="142" w:firstLine="142"/>
        <w:jc w:val="both"/>
        <w:rPr>
          <w:sz w:val="16"/>
          <w:szCs w:val="16"/>
        </w:rPr>
      </w:pPr>
    </w:p>
    <w:p w14:paraId="59D0607A" w14:textId="77777777" w:rsidR="000C1D22" w:rsidRPr="00FF70C5" w:rsidRDefault="00FF70C5" w:rsidP="000C1D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1D22" w:rsidRPr="00FF70C5">
        <w:rPr>
          <w:sz w:val="28"/>
          <w:szCs w:val="28"/>
        </w:rPr>
        <w:t xml:space="preserve"> администрации</w:t>
      </w:r>
    </w:p>
    <w:p w14:paraId="2A121066" w14:textId="77777777" w:rsidR="000C1D22" w:rsidRPr="00FF70C5" w:rsidRDefault="000C1D22" w:rsidP="000C1D22">
      <w:pPr>
        <w:jc w:val="both"/>
        <w:rPr>
          <w:sz w:val="28"/>
          <w:szCs w:val="28"/>
        </w:rPr>
      </w:pPr>
      <w:r w:rsidRPr="00FF70C5">
        <w:rPr>
          <w:sz w:val="28"/>
          <w:szCs w:val="28"/>
        </w:rPr>
        <w:t xml:space="preserve">Гатчинского муниципального района                        </w:t>
      </w:r>
      <w:r w:rsidR="00FF70C5">
        <w:rPr>
          <w:sz w:val="28"/>
          <w:szCs w:val="28"/>
        </w:rPr>
        <w:t xml:space="preserve">                 Л.Н. </w:t>
      </w:r>
      <w:proofErr w:type="spellStart"/>
      <w:r w:rsidR="00FF70C5">
        <w:rPr>
          <w:sz w:val="28"/>
          <w:szCs w:val="28"/>
        </w:rPr>
        <w:t>Нещадим</w:t>
      </w:r>
      <w:proofErr w:type="spellEnd"/>
      <w:r w:rsidRPr="00FF70C5">
        <w:rPr>
          <w:sz w:val="28"/>
          <w:szCs w:val="28"/>
        </w:rPr>
        <w:t xml:space="preserve">                                    </w:t>
      </w:r>
    </w:p>
    <w:p w14:paraId="120BD7FF" w14:textId="77777777" w:rsidR="000C1D22" w:rsidRPr="00FF70C5" w:rsidRDefault="000C1D22" w:rsidP="000C1D22">
      <w:pPr>
        <w:jc w:val="both"/>
      </w:pPr>
    </w:p>
    <w:p w14:paraId="6B6A1B4A" w14:textId="77777777" w:rsidR="000C1D22" w:rsidRPr="00FF70C5" w:rsidRDefault="000C1D22" w:rsidP="000C1D22">
      <w:pPr>
        <w:jc w:val="both"/>
      </w:pPr>
    </w:p>
    <w:p w14:paraId="60A5D4ED" w14:textId="77777777" w:rsidR="000C1D22" w:rsidRPr="00FF70C5" w:rsidRDefault="000C1D22" w:rsidP="000C1D22">
      <w:pPr>
        <w:jc w:val="both"/>
      </w:pPr>
    </w:p>
    <w:p w14:paraId="54E6696E" w14:textId="77777777" w:rsidR="000C1D22" w:rsidRPr="00FF70C5" w:rsidRDefault="000C1D22" w:rsidP="000C1D22">
      <w:pPr>
        <w:jc w:val="both"/>
      </w:pPr>
    </w:p>
    <w:p w14:paraId="266778EE" w14:textId="77777777" w:rsidR="000C1D22" w:rsidRPr="00FF70C5" w:rsidRDefault="000C1D22" w:rsidP="000C1D22">
      <w:pPr>
        <w:jc w:val="both"/>
      </w:pPr>
    </w:p>
    <w:p w14:paraId="6A96FF60" w14:textId="77777777" w:rsidR="000C1D22" w:rsidRPr="00FF70C5" w:rsidRDefault="000C1D22" w:rsidP="000C1D22">
      <w:pPr>
        <w:jc w:val="both"/>
      </w:pPr>
    </w:p>
    <w:p w14:paraId="3DCFF991" w14:textId="77777777" w:rsidR="000C1D22" w:rsidRPr="00FF70C5" w:rsidRDefault="000C1D22" w:rsidP="000C1D22">
      <w:pPr>
        <w:jc w:val="both"/>
      </w:pPr>
    </w:p>
    <w:p w14:paraId="6EA5F488" w14:textId="77777777" w:rsidR="000C1D22" w:rsidRPr="00FF70C5" w:rsidRDefault="000C1D22" w:rsidP="000C1D22">
      <w:pPr>
        <w:jc w:val="both"/>
      </w:pPr>
    </w:p>
    <w:p w14:paraId="6FA302D5" w14:textId="77777777" w:rsidR="000C1D22" w:rsidRPr="00FF70C5" w:rsidRDefault="000C1D22" w:rsidP="000C1D22">
      <w:pPr>
        <w:jc w:val="both"/>
      </w:pPr>
    </w:p>
    <w:p w14:paraId="5BB0A847" w14:textId="77777777" w:rsidR="000C1D22" w:rsidRPr="00FF70C5" w:rsidRDefault="000C1D22" w:rsidP="000C1D22">
      <w:pPr>
        <w:jc w:val="both"/>
      </w:pPr>
    </w:p>
    <w:p w14:paraId="23349239" w14:textId="77777777" w:rsidR="000C1D22" w:rsidRPr="00FF70C5" w:rsidRDefault="000C1D22" w:rsidP="000C1D22">
      <w:pPr>
        <w:jc w:val="both"/>
      </w:pPr>
    </w:p>
    <w:p w14:paraId="513DA41F" w14:textId="77777777" w:rsidR="00BE333A" w:rsidRDefault="00BE333A" w:rsidP="000C1D22">
      <w:pPr>
        <w:jc w:val="both"/>
        <w:rPr>
          <w:sz w:val="20"/>
          <w:szCs w:val="20"/>
        </w:rPr>
      </w:pPr>
    </w:p>
    <w:p w14:paraId="3197346B" w14:textId="77777777" w:rsidR="00BE333A" w:rsidRDefault="00BE333A" w:rsidP="000C1D22">
      <w:pPr>
        <w:jc w:val="both"/>
        <w:rPr>
          <w:sz w:val="20"/>
          <w:szCs w:val="20"/>
        </w:rPr>
      </w:pPr>
    </w:p>
    <w:p w14:paraId="1AE96A51" w14:textId="77777777" w:rsidR="00BE333A" w:rsidRDefault="00BE333A" w:rsidP="000C1D22">
      <w:pPr>
        <w:jc w:val="both"/>
        <w:rPr>
          <w:sz w:val="20"/>
          <w:szCs w:val="20"/>
        </w:rPr>
      </w:pPr>
    </w:p>
    <w:p w14:paraId="31CC560F" w14:textId="77777777" w:rsidR="00BE333A" w:rsidRDefault="00BE333A" w:rsidP="000C1D22">
      <w:pPr>
        <w:jc w:val="both"/>
        <w:rPr>
          <w:sz w:val="20"/>
          <w:szCs w:val="20"/>
        </w:rPr>
      </w:pPr>
    </w:p>
    <w:p w14:paraId="4B546DC5" w14:textId="77777777" w:rsidR="00BE333A" w:rsidRDefault="00BE333A" w:rsidP="000C1D22">
      <w:pPr>
        <w:jc w:val="both"/>
        <w:rPr>
          <w:sz w:val="20"/>
          <w:szCs w:val="20"/>
        </w:rPr>
      </w:pPr>
    </w:p>
    <w:p w14:paraId="13180008" w14:textId="77777777" w:rsidR="00BE333A" w:rsidRDefault="00BE333A" w:rsidP="000C1D22">
      <w:pPr>
        <w:jc w:val="both"/>
        <w:rPr>
          <w:sz w:val="20"/>
          <w:szCs w:val="20"/>
        </w:rPr>
      </w:pPr>
    </w:p>
    <w:p w14:paraId="347A8268" w14:textId="77777777" w:rsidR="00BE333A" w:rsidRDefault="00BE333A" w:rsidP="000C1D22">
      <w:pPr>
        <w:jc w:val="both"/>
        <w:rPr>
          <w:sz w:val="20"/>
          <w:szCs w:val="20"/>
        </w:rPr>
      </w:pPr>
    </w:p>
    <w:p w14:paraId="4F6F4DC4" w14:textId="77777777" w:rsidR="00BE333A" w:rsidRDefault="00BE333A" w:rsidP="000C1D22">
      <w:pPr>
        <w:jc w:val="both"/>
        <w:rPr>
          <w:sz w:val="20"/>
          <w:szCs w:val="20"/>
        </w:rPr>
      </w:pPr>
    </w:p>
    <w:p w14:paraId="3E3F5D54" w14:textId="77777777" w:rsidR="00BE333A" w:rsidRDefault="00BE333A" w:rsidP="000C1D22">
      <w:pPr>
        <w:jc w:val="both"/>
        <w:rPr>
          <w:sz w:val="20"/>
          <w:szCs w:val="20"/>
        </w:rPr>
      </w:pPr>
    </w:p>
    <w:p w14:paraId="4341B6AA" w14:textId="77777777" w:rsidR="00BE333A" w:rsidRDefault="00BE333A" w:rsidP="000C1D22">
      <w:pPr>
        <w:jc w:val="both"/>
        <w:rPr>
          <w:sz w:val="20"/>
          <w:szCs w:val="20"/>
        </w:rPr>
      </w:pPr>
    </w:p>
    <w:p w14:paraId="42CB1E1A" w14:textId="77777777" w:rsidR="00BE333A" w:rsidRDefault="00BE333A" w:rsidP="000C1D22">
      <w:pPr>
        <w:jc w:val="both"/>
        <w:rPr>
          <w:sz w:val="20"/>
          <w:szCs w:val="20"/>
        </w:rPr>
      </w:pPr>
    </w:p>
    <w:p w14:paraId="3413BF9C" w14:textId="77777777" w:rsidR="00BE333A" w:rsidRDefault="00BE333A" w:rsidP="000C1D22">
      <w:pPr>
        <w:jc w:val="both"/>
        <w:rPr>
          <w:sz w:val="20"/>
          <w:szCs w:val="20"/>
        </w:rPr>
      </w:pPr>
    </w:p>
    <w:p w14:paraId="4C646A8F" w14:textId="77777777" w:rsidR="00BE333A" w:rsidRDefault="00BE333A" w:rsidP="000C1D22">
      <w:pPr>
        <w:jc w:val="both"/>
        <w:rPr>
          <w:sz w:val="20"/>
          <w:szCs w:val="20"/>
        </w:rPr>
      </w:pPr>
    </w:p>
    <w:p w14:paraId="42D17E92" w14:textId="77777777" w:rsidR="00BE333A" w:rsidRDefault="00BE333A" w:rsidP="000C1D22">
      <w:pPr>
        <w:jc w:val="both"/>
        <w:rPr>
          <w:sz w:val="20"/>
          <w:szCs w:val="20"/>
        </w:rPr>
      </w:pPr>
    </w:p>
    <w:p w14:paraId="3E046AC7" w14:textId="77777777" w:rsidR="00BE333A" w:rsidRDefault="00BE333A" w:rsidP="000C1D22">
      <w:pPr>
        <w:jc w:val="both"/>
        <w:rPr>
          <w:sz w:val="20"/>
          <w:szCs w:val="20"/>
        </w:rPr>
      </w:pPr>
    </w:p>
    <w:p w14:paraId="571EB3AE" w14:textId="77777777" w:rsidR="00BE333A" w:rsidRDefault="00BE333A" w:rsidP="000C1D22">
      <w:pPr>
        <w:jc w:val="both"/>
        <w:rPr>
          <w:sz w:val="20"/>
          <w:szCs w:val="20"/>
        </w:rPr>
      </w:pPr>
    </w:p>
    <w:p w14:paraId="5F741371" w14:textId="77777777" w:rsidR="00BE333A" w:rsidRDefault="00BE333A" w:rsidP="000C1D22">
      <w:pPr>
        <w:jc w:val="both"/>
        <w:rPr>
          <w:sz w:val="20"/>
          <w:szCs w:val="20"/>
        </w:rPr>
      </w:pPr>
    </w:p>
    <w:p w14:paraId="3538E8B4" w14:textId="77777777" w:rsidR="00BE333A" w:rsidRDefault="00BE333A" w:rsidP="000C1D22">
      <w:pPr>
        <w:jc w:val="both"/>
        <w:rPr>
          <w:sz w:val="20"/>
          <w:szCs w:val="20"/>
        </w:rPr>
      </w:pPr>
    </w:p>
    <w:p w14:paraId="4576DEE3" w14:textId="77777777" w:rsidR="00BE333A" w:rsidRDefault="00BE333A" w:rsidP="000C1D22">
      <w:pPr>
        <w:jc w:val="both"/>
        <w:rPr>
          <w:sz w:val="20"/>
          <w:szCs w:val="20"/>
        </w:rPr>
      </w:pPr>
    </w:p>
    <w:p w14:paraId="5D7B9F72" w14:textId="77777777" w:rsidR="00BE333A" w:rsidRDefault="00BE333A" w:rsidP="000C1D22">
      <w:pPr>
        <w:jc w:val="both"/>
        <w:rPr>
          <w:sz w:val="20"/>
          <w:szCs w:val="20"/>
        </w:rPr>
      </w:pPr>
    </w:p>
    <w:p w14:paraId="36ABC231" w14:textId="77777777" w:rsidR="00BE333A" w:rsidRDefault="00BE333A" w:rsidP="000C1D22">
      <w:pPr>
        <w:jc w:val="both"/>
        <w:rPr>
          <w:sz w:val="20"/>
          <w:szCs w:val="20"/>
        </w:rPr>
      </w:pPr>
    </w:p>
    <w:p w14:paraId="6B23F53F" w14:textId="77777777" w:rsidR="00BE333A" w:rsidRDefault="00BE333A" w:rsidP="000C1D22">
      <w:pPr>
        <w:jc w:val="both"/>
        <w:rPr>
          <w:sz w:val="20"/>
          <w:szCs w:val="20"/>
        </w:rPr>
      </w:pPr>
    </w:p>
    <w:p w14:paraId="3A67CD24" w14:textId="77777777" w:rsidR="00BE333A" w:rsidRDefault="00BE333A" w:rsidP="000C1D22">
      <w:pPr>
        <w:jc w:val="both"/>
        <w:rPr>
          <w:sz w:val="20"/>
          <w:szCs w:val="20"/>
        </w:rPr>
      </w:pPr>
    </w:p>
    <w:p w14:paraId="1695A747" w14:textId="77777777" w:rsidR="00BE333A" w:rsidRDefault="00BE333A" w:rsidP="000C1D22">
      <w:pPr>
        <w:jc w:val="both"/>
        <w:rPr>
          <w:sz w:val="20"/>
          <w:szCs w:val="20"/>
        </w:rPr>
      </w:pPr>
    </w:p>
    <w:p w14:paraId="3E26961F" w14:textId="77777777" w:rsidR="00BE333A" w:rsidRDefault="00BE333A" w:rsidP="000C1D22">
      <w:pPr>
        <w:jc w:val="both"/>
        <w:rPr>
          <w:sz w:val="20"/>
          <w:szCs w:val="20"/>
        </w:rPr>
      </w:pPr>
    </w:p>
    <w:p w14:paraId="3BE544E7" w14:textId="77777777" w:rsidR="00BE333A" w:rsidRDefault="00BE333A" w:rsidP="000C1D22">
      <w:pPr>
        <w:jc w:val="both"/>
        <w:rPr>
          <w:sz w:val="20"/>
          <w:szCs w:val="20"/>
        </w:rPr>
      </w:pPr>
    </w:p>
    <w:p w14:paraId="0D11E59C" w14:textId="77777777" w:rsidR="00BE333A" w:rsidRDefault="00BE333A" w:rsidP="000C1D22">
      <w:pPr>
        <w:jc w:val="both"/>
        <w:rPr>
          <w:sz w:val="20"/>
          <w:szCs w:val="20"/>
        </w:rPr>
      </w:pPr>
    </w:p>
    <w:p w14:paraId="266EB28A" w14:textId="77777777" w:rsidR="00BE333A" w:rsidRDefault="00BE333A" w:rsidP="000C1D22">
      <w:pPr>
        <w:jc w:val="both"/>
        <w:rPr>
          <w:sz w:val="20"/>
          <w:szCs w:val="20"/>
        </w:rPr>
      </w:pPr>
    </w:p>
    <w:p w14:paraId="21290F64" w14:textId="77777777" w:rsidR="00BE333A" w:rsidRDefault="00BE333A" w:rsidP="000C1D22">
      <w:pPr>
        <w:jc w:val="both"/>
        <w:rPr>
          <w:sz w:val="20"/>
          <w:szCs w:val="20"/>
        </w:rPr>
      </w:pPr>
    </w:p>
    <w:p w14:paraId="1AA688F5" w14:textId="77777777" w:rsidR="00BE333A" w:rsidRDefault="00BE333A" w:rsidP="000C1D22">
      <w:pPr>
        <w:jc w:val="both"/>
        <w:rPr>
          <w:sz w:val="20"/>
          <w:szCs w:val="20"/>
        </w:rPr>
      </w:pPr>
    </w:p>
    <w:p w14:paraId="32DA53CC" w14:textId="3F4023B4" w:rsidR="000C1D22" w:rsidRPr="00BE333A" w:rsidRDefault="00FF70C5" w:rsidP="000C1D22">
      <w:pPr>
        <w:jc w:val="both"/>
        <w:rPr>
          <w:sz w:val="20"/>
          <w:szCs w:val="20"/>
        </w:rPr>
      </w:pPr>
      <w:r w:rsidRPr="00BE333A">
        <w:rPr>
          <w:sz w:val="20"/>
          <w:szCs w:val="20"/>
        </w:rPr>
        <w:t>Ю.А. Степанова</w:t>
      </w:r>
    </w:p>
    <w:sectPr w:rsidR="000C1D22" w:rsidRPr="00BE333A" w:rsidSect="00435ABC">
      <w:pgSz w:w="11906" w:h="16838"/>
      <w:pgMar w:top="0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F1629"/>
    <w:multiLevelType w:val="hybridMultilevel"/>
    <w:tmpl w:val="42C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FC405E"/>
    <w:multiLevelType w:val="multilevel"/>
    <w:tmpl w:val="2F08BE64"/>
    <w:lvl w:ilvl="0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8" w:hanging="2160"/>
      </w:pPr>
      <w:rPr>
        <w:rFonts w:hint="default"/>
      </w:rPr>
    </w:lvl>
  </w:abstractNum>
  <w:abstractNum w:abstractNumId="3">
    <w:nsid w:val="6A2141D4"/>
    <w:multiLevelType w:val="multilevel"/>
    <w:tmpl w:val="4B406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C58"/>
    <w:rsid w:val="00020AE9"/>
    <w:rsid w:val="00032EE5"/>
    <w:rsid w:val="00040EBA"/>
    <w:rsid w:val="00045639"/>
    <w:rsid w:val="00054872"/>
    <w:rsid w:val="000734E6"/>
    <w:rsid w:val="00080670"/>
    <w:rsid w:val="00082EBB"/>
    <w:rsid w:val="000A3E68"/>
    <w:rsid w:val="000B044A"/>
    <w:rsid w:val="000C1D22"/>
    <w:rsid w:val="000F2C8E"/>
    <w:rsid w:val="000F461A"/>
    <w:rsid w:val="00130A0B"/>
    <w:rsid w:val="00142091"/>
    <w:rsid w:val="00173610"/>
    <w:rsid w:val="001B276D"/>
    <w:rsid w:val="001B2FD4"/>
    <w:rsid w:val="001D34ED"/>
    <w:rsid w:val="002051E1"/>
    <w:rsid w:val="002069B0"/>
    <w:rsid w:val="00252ADF"/>
    <w:rsid w:val="00280E0B"/>
    <w:rsid w:val="002815D9"/>
    <w:rsid w:val="002829A5"/>
    <w:rsid w:val="00292899"/>
    <w:rsid w:val="002B3164"/>
    <w:rsid w:val="002C27D1"/>
    <w:rsid w:val="002E4F1D"/>
    <w:rsid w:val="002E78E2"/>
    <w:rsid w:val="00313CE8"/>
    <w:rsid w:val="00313D44"/>
    <w:rsid w:val="00315657"/>
    <w:rsid w:val="00340557"/>
    <w:rsid w:val="0034524E"/>
    <w:rsid w:val="003469FD"/>
    <w:rsid w:val="00372E17"/>
    <w:rsid w:val="00373216"/>
    <w:rsid w:val="003A59C5"/>
    <w:rsid w:val="003C4021"/>
    <w:rsid w:val="003C56F9"/>
    <w:rsid w:val="003D5636"/>
    <w:rsid w:val="003F2CCE"/>
    <w:rsid w:val="003F54EA"/>
    <w:rsid w:val="004009AE"/>
    <w:rsid w:val="00416655"/>
    <w:rsid w:val="00435ABC"/>
    <w:rsid w:val="004573E8"/>
    <w:rsid w:val="00496053"/>
    <w:rsid w:val="004A172D"/>
    <w:rsid w:val="004C3EEA"/>
    <w:rsid w:val="00503EFB"/>
    <w:rsid w:val="00536268"/>
    <w:rsid w:val="005530EA"/>
    <w:rsid w:val="00573FD7"/>
    <w:rsid w:val="005A6EDF"/>
    <w:rsid w:val="005A7E6D"/>
    <w:rsid w:val="005E369E"/>
    <w:rsid w:val="005F579C"/>
    <w:rsid w:val="00613062"/>
    <w:rsid w:val="0061621E"/>
    <w:rsid w:val="00624E51"/>
    <w:rsid w:val="00634C58"/>
    <w:rsid w:val="00657CBB"/>
    <w:rsid w:val="006743F2"/>
    <w:rsid w:val="006A7ABC"/>
    <w:rsid w:val="006D2AD9"/>
    <w:rsid w:val="006D4001"/>
    <w:rsid w:val="006E4016"/>
    <w:rsid w:val="006E660B"/>
    <w:rsid w:val="006F30D3"/>
    <w:rsid w:val="0074671E"/>
    <w:rsid w:val="00765B19"/>
    <w:rsid w:val="007A0FB9"/>
    <w:rsid w:val="007A3A21"/>
    <w:rsid w:val="007A7955"/>
    <w:rsid w:val="007D761F"/>
    <w:rsid w:val="008121A1"/>
    <w:rsid w:val="008224C5"/>
    <w:rsid w:val="008426C2"/>
    <w:rsid w:val="00852464"/>
    <w:rsid w:val="00857643"/>
    <w:rsid w:val="0086197C"/>
    <w:rsid w:val="008920F4"/>
    <w:rsid w:val="00892F75"/>
    <w:rsid w:val="00895860"/>
    <w:rsid w:val="00896F96"/>
    <w:rsid w:val="008B2947"/>
    <w:rsid w:val="008E4E4B"/>
    <w:rsid w:val="009253D5"/>
    <w:rsid w:val="00936D65"/>
    <w:rsid w:val="00955517"/>
    <w:rsid w:val="0098179F"/>
    <w:rsid w:val="009842AD"/>
    <w:rsid w:val="0098471A"/>
    <w:rsid w:val="00A10B62"/>
    <w:rsid w:val="00A20C5A"/>
    <w:rsid w:val="00A35328"/>
    <w:rsid w:val="00A821A0"/>
    <w:rsid w:val="00AE4264"/>
    <w:rsid w:val="00B03D56"/>
    <w:rsid w:val="00B43313"/>
    <w:rsid w:val="00B467FD"/>
    <w:rsid w:val="00B64E61"/>
    <w:rsid w:val="00B65777"/>
    <w:rsid w:val="00BB620D"/>
    <w:rsid w:val="00BE333A"/>
    <w:rsid w:val="00BE73A4"/>
    <w:rsid w:val="00BF3AD6"/>
    <w:rsid w:val="00C33C2E"/>
    <w:rsid w:val="00C378BD"/>
    <w:rsid w:val="00C544A1"/>
    <w:rsid w:val="00C56F3D"/>
    <w:rsid w:val="00C866E0"/>
    <w:rsid w:val="00CC4270"/>
    <w:rsid w:val="00CE196B"/>
    <w:rsid w:val="00CF1EC8"/>
    <w:rsid w:val="00D04CC6"/>
    <w:rsid w:val="00D0513D"/>
    <w:rsid w:val="00D10F17"/>
    <w:rsid w:val="00D23103"/>
    <w:rsid w:val="00D335BF"/>
    <w:rsid w:val="00D36225"/>
    <w:rsid w:val="00D9080B"/>
    <w:rsid w:val="00DA29C1"/>
    <w:rsid w:val="00DC4F48"/>
    <w:rsid w:val="00DC7140"/>
    <w:rsid w:val="00E13F53"/>
    <w:rsid w:val="00E55ABD"/>
    <w:rsid w:val="00E768B4"/>
    <w:rsid w:val="00E9708A"/>
    <w:rsid w:val="00EA5D20"/>
    <w:rsid w:val="00ED68D0"/>
    <w:rsid w:val="00EE4C43"/>
    <w:rsid w:val="00F07042"/>
    <w:rsid w:val="00F32D21"/>
    <w:rsid w:val="00F45E06"/>
    <w:rsid w:val="00F5485C"/>
    <w:rsid w:val="00FA6019"/>
    <w:rsid w:val="00FD1301"/>
    <w:rsid w:val="00FF0FA0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124D82"/>
  <w15:docId w15:val="{2DAB6638-D4A8-4971-AA3A-30516ED9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5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C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4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34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4C5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E36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1BA2-BEC9-4DBF-A133-A7FA184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Габрусенок Ольга Сергеевна</cp:lastModifiedBy>
  <cp:revision>55</cp:revision>
  <cp:lastPrinted>2021-09-22T06:05:00Z</cp:lastPrinted>
  <dcterms:created xsi:type="dcterms:W3CDTF">2015-02-19T10:58:00Z</dcterms:created>
  <dcterms:modified xsi:type="dcterms:W3CDTF">2021-09-22T06:11:00Z</dcterms:modified>
</cp:coreProperties>
</file>