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34" w:rsidRPr="00041AE9" w:rsidRDefault="002B4B34" w:rsidP="002B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5578A" wp14:editId="184C16C3">
            <wp:extent cx="523240" cy="622935"/>
            <wp:effectExtent l="0" t="0" r="0" b="571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34" w:rsidRPr="00041AE9" w:rsidRDefault="002B4B34" w:rsidP="002B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2B4B34" w:rsidRPr="00041AE9" w:rsidRDefault="002B4B34" w:rsidP="002B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B4B34" w:rsidRPr="00041AE9" w:rsidRDefault="002B4B34" w:rsidP="002B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(проект)</w:t>
      </w:r>
    </w:p>
    <w:p w:rsidR="002B4B34" w:rsidRPr="00041AE9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</w:t>
      </w:r>
      <w:proofErr w:type="gramEnd"/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_________</w:t>
      </w:r>
    </w:p>
    <w:p w:rsidR="002B4B34" w:rsidRPr="00041AE9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34" w:rsidRPr="00041AE9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технологической схемы муниципальной услуги </w:t>
      </w:r>
    </w:p>
    <w:p w:rsidR="002B4B34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объектов </w:t>
      </w: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фонда муниципального </w:t>
      </w:r>
    </w:p>
    <w:p w:rsidR="002B4B34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«Гатчинский муниципальный район» </w:t>
      </w:r>
    </w:p>
    <w:p w:rsidR="002B4B34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МО «Город Гатчина» </w:t>
      </w:r>
    </w:p>
    <w:p w:rsidR="002B4B34" w:rsidRPr="00041AE9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временное владение и (или) п</w:t>
      </w:r>
      <w:bookmarkStart w:id="0" w:name="_GoBack"/>
      <w:bookmarkEnd w:id="0"/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ользование»</w:t>
      </w:r>
    </w:p>
    <w:p w:rsidR="002B4B34" w:rsidRPr="00041AE9" w:rsidRDefault="002B4B34" w:rsidP="002B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34" w:rsidRPr="00041AE9" w:rsidRDefault="002B4B34" w:rsidP="002B4B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Гатчинского  муниципального района Ленинградской области 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Уставом МО «Город Гатчина»,  </w:t>
      </w:r>
    </w:p>
    <w:p w:rsidR="002B4B34" w:rsidRPr="00041AE9" w:rsidRDefault="002B4B34" w:rsidP="002B4B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34" w:rsidRPr="00041AE9" w:rsidRDefault="002B4B34" w:rsidP="002B4B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B4B34" w:rsidRPr="00041AE9" w:rsidRDefault="002B4B34" w:rsidP="002B4B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34" w:rsidRPr="00041AE9" w:rsidRDefault="002B4B34" w:rsidP="002B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технологическую схему муниципальной услуги «Предоставление муниципальной услуги «Предоставление объектов нежилого фонда муниципального образования «Гатчинский муниципальный район» Ленинградской области и МО «Город Гатчина» во временное владение и (или) пользование», согласно </w:t>
      </w:r>
      <w:proofErr w:type="gramStart"/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2B4B34" w:rsidRPr="00041AE9" w:rsidRDefault="002B4B34" w:rsidP="002B4B34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Настоящее постановление подлежит размещению на официальном сайте Гатчинского муниципального района.</w:t>
      </w:r>
    </w:p>
    <w:p w:rsidR="002B4B34" w:rsidRPr="00041AE9" w:rsidRDefault="002B4B34" w:rsidP="002B4B34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Контроль исполнения настоящего постановления возложить на заместителя главы администрации Гатчинского муниципального района </w:t>
      </w:r>
      <w:proofErr w:type="spellStart"/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Носкова</w:t>
      </w:r>
      <w:proofErr w:type="spellEnd"/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И.В.</w:t>
      </w:r>
    </w:p>
    <w:p w:rsidR="002B4B34" w:rsidRPr="00041AE9" w:rsidRDefault="002B4B34" w:rsidP="002B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34" w:rsidRPr="00041AE9" w:rsidRDefault="002B4B34" w:rsidP="002B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4B34" w:rsidRPr="00041AE9" w:rsidRDefault="002B4B34" w:rsidP="002B4B34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41AE9">
        <w:rPr>
          <w:rFonts w:ascii="Times New Roman" w:hAnsi="Times New Roman" w:cs="Times New Roman"/>
          <w:sz w:val="24"/>
          <w:szCs w:val="24"/>
        </w:rPr>
        <w:tab/>
        <w:t xml:space="preserve">                 Е.В. Любушкина</w:t>
      </w:r>
    </w:p>
    <w:p w:rsidR="002B4B34" w:rsidRPr="00041AE9" w:rsidRDefault="002B4B34" w:rsidP="002B4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</w:p>
    <w:p w:rsidR="002B4B34" w:rsidRPr="00041AE9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34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Аввакумов А.Н.</w:t>
      </w:r>
      <w:r w:rsidRPr="0004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966-60</w:t>
      </w:r>
    </w:p>
    <w:p w:rsidR="002B4B34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34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34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34" w:rsidRDefault="002B4B3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34" w:rsidRDefault="002B4B3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34" w:rsidRDefault="002B4B3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34" w:rsidRDefault="002B4B3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34" w:rsidRDefault="002B4B3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34" w:rsidRPr="00041AE9" w:rsidRDefault="002B4B34" w:rsidP="002B4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34" w:rsidRPr="00041AE9" w:rsidRDefault="002B4B34" w:rsidP="002B4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B4B34" w:rsidRPr="00041AE9" w:rsidRDefault="002B4B34" w:rsidP="002B4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AE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Гатчинского муниципального района от __________ № __________</w:t>
      </w:r>
    </w:p>
    <w:p w:rsidR="002B4B34" w:rsidRDefault="002B4B34" w:rsidP="002B4B34">
      <w:pPr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D4310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3D43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B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r w:rsidR="00B52BB8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реестре </w:t>
            </w:r>
          </w:p>
        </w:tc>
        <w:tc>
          <w:tcPr>
            <w:tcW w:w="5777" w:type="dxa"/>
          </w:tcPr>
          <w:p w:rsidR="00636DF8" w:rsidRPr="002B6B10" w:rsidRDefault="00B52BB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10">
              <w:rPr>
                <w:rFonts w:ascii="Times New Roman" w:hAnsi="Times New Roman" w:cs="Times New Roman"/>
              </w:rPr>
              <w:t>4740100010000753736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CF00BE" w:rsidRPr="00CF00B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предоставлению объектов </w:t>
            </w:r>
          </w:p>
          <w:p w:rsidR="00DB14A9" w:rsidRPr="00F2175E" w:rsidRDefault="00CF00BE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 фонда муниципального образования «Гатчинский муниципальный район» Ленинградской области и МО «Город Гатчина»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B52BB8" w:rsidP="003D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Гатчинского муниципального района Ленинградской области от 30.11.2017 № 5151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D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</w:t>
            </w:r>
            <w:r w:rsidRPr="00DB09E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radm</w:t>
            </w:r>
            <w:proofErr w:type="spellEnd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gtn</w:t>
            </w:r>
            <w:proofErr w:type="spellEnd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B09EB" w:rsidRPr="00DB09E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DB09EB"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559"/>
        <w:gridCol w:w="1135"/>
      </w:tblGrid>
      <w:tr w:rsidR="00EF5C35" w:rsidRPr="002B6BE6" w:rsidTr="00B62ED6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13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B62ED6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B62ED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B62ED6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Ленинградской </w:t>
            </w:r>
            <w:proofErr w:type="gramStart"/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2B6B10" w:rsidRDefault="00DB14A9" w:rsidP="002B6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2B6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135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Ленинградской </w:t>
            </w:r>
            <w:proofErr w:type="gramStart"/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2B6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2B6B10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2B6B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необходимых экземпляров документа с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одну группу лиц с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одну группу лиц с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82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827526"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82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 w:rsidP="0082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827526"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Подписывается председателем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имуществом Гатчинского муниципального района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82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526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регламенту, утвержденному администрацией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827526"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Ленинградской </w:t>
            </w:r>
            <w:proofErr w:type="gramStart"/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</w:t>
            </w:r>
            <w:r w:rsidR="00827526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Ленинградской </w:t>
            </w:r>
            <w:proofErr w:type="gramStart"/>
            <w:r w:rsidR="00827526" w:rsidRPr="002B6BE6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2B4968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Канцелярия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 w:rsidP="00DB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 w:rsidR="00DB09EB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09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DB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 w:rsidP="00DB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B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муниципального образования 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DB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договора должен быть подписан заявителем в течение 15 (пятнадцати) календарных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отдела, которому начальником отдела дано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Официальный сайт</w:t>
            </w:r>
            <w:r w:rsidR="00DB09EB">
              <w:t xml:space="preserve"> </w:t>
            </w:r>
            <w:r w:rsidR="00DB09EB" w:rsidRPr="00DB09EB">
              <w:rPr>
                <w:rFonts w:ascii="Times New Roman" w:hAnsi="Times New Roman" w:cs="Times New Roman"/>
                <w:sz w:val="16"/>
                <w:szCs w:val="16"/>
              </w:rPr>
              <w:t>http:// radm.gtn.ru/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DB09EB" w:rsidRPr="00DB09E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район» Ленинградской области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DB09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DB09EB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 w:rsidR="00DB09EB" w:rsidRPr="002B6B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B09EB">
              <w:rPr>
                <w:rFonts w:ascii="Times New Roman" w:hAnsi="Times New Roman" w:cs="Times New Roman"/>
                <w:sz w:val="16"/>
                <w:szCs w:val="16"/>
              </w:rPr>
              <w:t>Гатчинский муниципальный район» Ленинградской области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DB09EB" w:rsidRPr="00DB09EB">
              <w:rPr>
                <w:rFonts w:ascii="Times New Roman" w:hAnsi="Times New Roman" w:cs="Times New Roman"/>
                <w:sz w:val="16"/>
                <w:szCs w:val="16"/>
              </w:rPr>
              <w:t>http:// radm.gtn.ru/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DB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0F48" w:rsidRPr="00DB09EB" w:rsidRDefault="00660F48" w:rsidP="00660F48">
      <w:pPr>
        <w:pStyle w:val="ConsPlusNonformat"/>
        <w:ind w:left="5103"/>
        <w:jc w:val="center"/>
      </w:pPr>
      <w:r w:rsidRPr="00DB09EB">
        <w:t>В администрацию муниципального образования</w:t>
      </w:r>
    </w:p>
    <w:p w:rsidR="00DB09EB" w:rsidRDefault="00DB09EB" w:rsidP="00660F48">
      <w:pPr>
        <w:pStyle w:val="ConsPlusNonformat"/>
        <w:ind w:left="5103"/>
        <w:jc w:val="center"/>
      </w:pPr>
      <w:r w:rsidRPr="00DB09EB">
        <w:t xml:space="preserve">«Гатчинский муниципальный район» Ленинградской области  </w:t>
      </w:r>
    </w:p>
    <w:p w:rsidR="00660F48" w:rsidRPr="00DB09EB" w:rsidRDefault="00660F48" w:rsidP="00660F48">
      <w:pPr>
        <w:pStyle w:val="ConsPlusNonformat"/>
        <w:ind w:left="5103"/>
        <w:jc w:val="center"/>
      </w:pPr>
      <w:r w:rsidRPr="00DB09EB">
        <w:t>от</w:t>
      </w:r>
    </w:p>
    <w:p w:rsidR="00660F48" w:rsidRPr="00DB09EB" w:rsidRDefault="00660F48" w:rsidP="00660F48">
      <w:pPr>
        <w:pStyle w:val="ConsPlusNonformat"/>
        <w:ind w:left="5103"/>
        <w:jc w:val="center"/>
      </w:pPr>
      <w:r w:rsidRPr="00DB09EB"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7D" w:rsidRDefault="00D3697D" w:rsidP="003D4310">
      <w:pPr>
        <w:spacing w:after="0" w:line="240" w:lineRule="auto"/>
      </w:pPr>
      <w:r>
        <w:separator/>
      </w:r>
    </w:p>
  </w:endnote>
  <w:endnote w:type="continuationSeparator" w:id="0">
    <w:p w:rsidR="00D3697D" w:rsidRDefault="00D3697D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7D" w:rsidRDefault="00D3697D" w:rsidP="003D4310">
      <w:pPr>
        <w:spacing w:after="0" w:line="240" w:lineRule="auto"/>
      </w:pPr>
      <w:r>
        <w:separator/>
      </w:r>
    </w:p>
  </w:footnote>
  <w:footnote w:type="continuationSeparator" w:id="0">
    <w:p w:rsidR="00D3697D" w:rsidRDefault="00D3697D" w:rsidP="003D4310">
      <w:pPr>
        <w:spacing w:after="0" w:line="240" w:lineRule="auto"/>
      </w:pPr>
      <w:r>
        <w:continuationSeparator/>
      </w:r>
    </w:p>
  </w:footnote>
  <w:footnote w:id="1">
    <w:p w:rsidR="002B6B10" w:rsidRDefault="002B6B10" w:rsidP="003D4310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A6B31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773FC"/>
    <w:rsid w:val="0028220B"/>
    <w:rsid w:val="00285025"/>
    <w:rsid w:val="00293D96"/>
    <w:rsid w:val="002979B6"/>
    <w:rsid w:val="002A7ADD"/>
    <w:rsid w:val="002B008B"/>
    <w:rsid w:val="002B1F89"/>
    <w:rsid w:val="002B4968"/>
    <w:rsid w:val="002B4B34"/>
    <w:rsid w:val="002B571E"/>
    <w:rsid w:val="002B6B10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D1CDF"/>
    <w:rsid w:val="007E4C27"/>
    <w:rsid w:val="007E7A1C"/>
    <w:rsid w:val="008108C7"/>
    <w:rsid w:val="00824938"/>
    <w:rsid w:val="008259B6"/>
    <w:rsid w:val="0082752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14915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2BB8"/>
    <w:rsid w:val="00B57FDB"/>
    <w:rsid w:val="00B62ED6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00BE"/>
    <w:rsid w:val="00CF6873"/>
    <w:rsid w:val="00D03E02"/>
    <w:rsid w:val="00D2337C"/>
    <w:rsid w:val="00D334D0"/>
    <w:rsid w:val="00D3697D"/>
    <w:rsid w:val="00D458B4"/>
    <w:rsid w:val="00D50BC4"/>
    <w:rsid w:val="00D616AD"/>
    <w:rsid w:val="00D8019C"/>
    <w:rsid w:val="00D85B59"/>
    <w:rsid w:val="00D86AB2"/>
    <w:rsid w:val="00DA4A78"/>
    <w:rsid w:val="00DB09EB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D1CC4"/>
    <w:rsid w:val="00EE31CF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136"/>
  <w15:docId w15:val="{0E02618E-981B-4203-8A0B-06993C9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0905-1015-49C2-A115-902A9FFF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Шитикова Любовь Юрьевна</cp:lastModifiedBy>
  <cp:revision>8</cp:revision>
  <cp:lastPrinted>2017-12-05T11:06:00Z</cp:lastPrinted>
  <dcterms:created xsi:type="dcterms:W3CDTF">2017-09-04T10:37:00Z</dcterms:created>
  <dcterms:modified xsi:type="dcterms:W3CDTF">2017-12-05T12:54:00Z</dcterms:modified>
</cp:coreProperties>
</file>