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D9" w:rsidRDefault="006E22B2" w:rsidP="006E2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E22B2" w:rsidRPr="006E22B2" w:rsidRDefault="006E22B2" w:rsidP="006E2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22B2">
        <w:rPr>
          <w:rFonts w:ascii="Times New Roman" w:hAnsi="Times New Roman" w:cs="Times New Roman"/>
          <w:sz w:val="28"/>
          <w:szCs w:val="28"/>
        </w:rPr>
        <w:t>ПУБЛИЧНЫХ СЛУШАНИЙ ПО ПРОЕКТУ</w:t>
      </w:r>
    </w:p>
    <w:p w:rsidR="006E22B2" w:rsidRPr="006E22B2" w:rsidRDefault="006E22B2" w:rsidP="006E2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22B2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</w:t>
      </w:r>
    </w:p>
    <w:p w:rsidR="006E22B2" w:rsidRDefault="006E22B2" w:rsidP="006E2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22B2">
        <w:rPr>
          <w:rFonts w:ascii="Times New Roman" w:hAnsi="Times New Roman" w:cs="Times New Roman"/>
          <w:sz w:val="28"/>
          <w:szCs w:val="28"/>
        </w:rPr>
        <w:t>МО «ГОРОД ГАТЧИНА» НА ПЕРИОД 2016-2031гг.</w:t>
      </w:r>
    </w:p>
    <w:p w:rsidR="006E22B2" w:rsidRDefault="006E22B2" w:rsidP="006E2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22B2" w:rsidRDefault="00BF026F" w:rsidP="00BF0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октября 2016 года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Гатчина</w:t>
      </w:r>
    </w:p>
    <w:p w:rsidR="006E22B2" w:rsidRDefault="006E22B2" w:rsidP="006E2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2B2" w:rsidRDefault="006E22B2" w:rsidP="006E2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8606D" w:rsidRDefault="0018606D" w:rsidP="006E22B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4"/>
      </w:tblGrid>
      <w:tr w:rsidR="006E22B2" w:rsidTr="00714F5B">
        <w:tc>
          <w:tcPr>
            <w:tcW w:w="5637" w:type="dxa"/>
          </w:tcPr>
          <w:p w:rsidR="00714F5B" w:rsidRDefault="006E22B2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Гатчинского муниципального района </w:t>
            </w:r>
          </w:p>
          <w:p w:rsidR="00714F5B" w:rsidRDefault="006E22B2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безопасности </w:t>
            </w:r>
          </w:p>
          <w:p w:rsidR="006E22B2" w:rsidRDefault="006E22B2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хозяйства</w:t>
            </w:r>
          </w:p>
          <w:p w:rsidR="00714F5B" w:rsidRDefault="00714F5B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E22B2" w:rsidRDefault="006E22B2" w:rsidP="006E2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Ф. Материков</w:t>
            </w:r>
          </w:p>
        </w:tc>
      </w:tr>
      <w:tr w:rsidR="006E22B2" w:rsidTr="00714F5B">
        <w:tc>
          <w:tcPr>
            <w:tcW w:w="5637" w:type="dxa"/>
          </w:tcPr>
          <w:p w:rsidR="00714F5B" w:rsidRDefault="006E22B2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«Служба координации </w:t>
            </w:r>
          </w:p>
          <w:p w:rsidR="00714F5B" w:rsidRDefault="006E22B2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коммунального хозяйства </w:t>
            </w:r>
          </w:p>
          <w:p w:rsidR="006E22B2" w:rsidRDefault="006E22B2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строительства» </w:t>
            </w:r>
          </w:p>
          <w:p w:rsidR="00714F5B" w:rsidRDefault="00714F5B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E22B2" w:rsidRDefault="006E22B2" w:rsidP="006E2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Н. Кононов</w:t>
            </w:r>
          </w:p>
        </w:tc>
      </w:tr>
      <w:tr w:rsidR="006E22B2" w:rsidTr="00714F5B">
        <w:tc>
          <w:tcPr>
            <w:tcW w:w="5637" w:type="dxa"/>
          </w:tcPr>
          <w:p w:rsidR="00714F5B" w:rsidRDefault="006E22B2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МКУ «Служба координации и развития коммунального хозяйства и строительства» </w:t>
            </w:r>
          </w:p>
          <w:p w:rsidR="00BF026F" w:rsidRDefault="006E22B2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финансово-экономической работе</w:t>
            </w:r>
          </w:p>
          <w:p w:rsidR="00714F5B" w:rsidRDefault="00714F5B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E22B2" w:rsidRDefault="006E22B2" w:rsidP="006E2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Н. Федорова</w:t>
            </w:r>
          </w:p>
        </w:tc>
      </w:tr>
      <w:tr w:rsidR="00BF026F" w:rsidTr="00714F5B">
        <w:tc>
          <w:tcPr>
            <w:tcW w:w="5637" w:type="dxa"/>
          </w:tcPr>
          <w:p w:rsidR="00BF026F" w:rsidRDefault="00BF026F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теплоснабжению </w:t>
            </w:r>
          </w:p>
          <w:p w:rsidR="00BF026F" w:rsidRDefault="00BF026F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координации и развития коммунального хозяйства и строительства»</w:t>
            </w:r>
          </w:p>
          <w:p w:rsidR="00BF026F" w:rsidRDefault="00BF026F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BF026F" w:rsidRDefault="00BF026F" w:rsidP="006E2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П. Кожевников</w:t>
            </w:r>
          </w:p>
        </w:tc>
      </w:tr>
      <w:tr w:rsidR="006E22B2" w:rsidTr="00714F5B">
        <w:tc>
          <w:tcPr>
            <w:tcW w:w="5637" w:type="dxa"/>
          </w:tcPr>
          <w:p w:rsidR="006E22B2" w:rsidRDefault="004B6A79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«Тепловые сети»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Гатчина</w:t>
            </w:r>
          </w:p>
          <w:p w:rsidR="00714F5B" w:rsidRDefault="00714F5B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E22B2" w:rsidRDefault="004B6A79" w:rsidP="006E2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Тахтай</w:t>
            </w:r>
            <w:proofErr w:type="spellEnd"/>
          </w:p>
        </w:tc>
      </w:tr>
      <w:tr w:rsidR="006E22B2" w:rsidTr="00714F5B">
        <w:tc>
          <w:tcPr>
            <w:tcW w:w="5637" w:type="dxa"/>
          </w:tcPr>
          <w:p w:rsidR="00714F5B" w:rsidRDefault="004B6A79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МУП «Тепловые сети»</w:t>
            </w:r>
          </w:p>
          <w:p w:rsidR="006E22B2" w:rsidRDefault="004B6A79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Гатчина</w:t>
            </w:r>
          </w:p>
          <w:p w:rsidR="00714F5B" w:rsidRDefault="00714F5B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E22B2" w:rsidRDefault="004B6A79" w:rsidP="006E2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Шарабакин</w:t>
            </w:r>
            <w:proofErr w:type="spellEnd"/>
          </w:p>
        </w:tc>
      </w:tr>
      <w:tr w:rsidR="006E22B2" w:rsidTr="00714F5B">
        <w:tc>
          <w:tcPr>
            <w:tcW w:w="5637" w:type="dxa"/>
          </w:tcPr>
          <w:p w:rsidR="00714F5B" w:rsidRDefault="004B6A79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производственно-технического отдела МУП «Тепловые сети»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Гатчина</w:t>
            </w:r>
          </w:p>
          <w:p w:rsidR="006E22B2" w:rsidRDefault="004B6A79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6E22B2" w:rsidRDefault="004B6A79" w:rsidP="006E2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Свягина</w:t>
            </w:r>
            <w:proofErr w:type="spellEnd"/>
          </w:p>
        </w:tc>
      </w:tr>
      <w:tr w:rsidR="006E22B2" w:rsidTr="00714F5B">
        <w:tc>
          <w:tcPr>
            <w:tcW w:w="5637" w:type="dxa"/>
          </w:tcPr>
          <w:p w:rsidR="006E22B2" w:rsidRDefault="006A7427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производственно-технического отдела МУП «Тепловые сети»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Гатчина</w:t>
            </w:r>
          </w:p>
          <w:p w:rsidR="00714F5B" w:rsidRDefault="00714F5B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E22B2" w:rsidRDefault="006A7427" w:rsidP="006E2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В. Войтович</w:t>
            </w:r>
          </w:p>
        </w:tc>
      </w:tr>
      <w:tr w:rsidR="006E22B2" w:rsidTr="00714F5B">
        <w:tc>
          <w:tcPr>
            <w:tcW w:w="5637" w:type="dxa"/>
          </w:tcPr>
          <w:p w:rsidR="006E22B2" w:rsidRDefault="00F127BE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производственно-технического отдела МУП «Водоканал»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Гатчина</w:t>
            </w:r>
          </w:p>
          <w:p w:rsidR="00714F5B" w:rsidRDefault="00714F5B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E22B2" w:rsidRDefault="00F127BE" w:rsidP="006E2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В. Османов</w:t>
            </w:r>
          </w:p>
        </w:tc>
      </w:tr>
      <w:tr w:rsidR="00714F5B" w:rsidTr="00714F5B">
        <w:tc>
          <w:tcPr>
            <w:tcW w:w="5637" w:type="dxa"/>
          </w:tcPr>
          <w:p w:rsidR="00714F5B" w:rsidRDefault="00714F5B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ФГБУ «ПИЯФ» НИЦ «Курчатовский институт»</w:t>
            </w:r>
          </w:p>
        </w:tc>
        <w:tc>
          <w:tcPr>
            <w:tcW w:w="4784" w:type="dxa"/>
          </w:tcPr>
          <w:p w:rsidR="00714F5B" w:rsidRDefault="00B33152" w:rsidP="006E2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М. Байдаков</w:t>
            </w:r>
          </w:p>
        </w:tc>
      </w:tr>
      <w:tr w:rsidR="00F127BE" w:rsidTr="00714F5B">
        <w:tc>
          <w:tcPr>
            <w:tcW w:w="5637" w:type="dxa"/>
          </w:tcPr>
          <w:p w:rsidR="00714F5B" w:rsidRDefault="00714F5B" w:rsidP="00714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F5B" w:rsidRDefault="00BF026F" w:rsidP="00BF02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Гатчины</w:t>
            </w:r>
          </w:p>
        </w:tc>
        <w:tc>
          <w:tcPr>
            <w:tcW w:w="4784" w:type="dxa"/>
          </w:tcPr>
          <w:p w:rsidR="00714F5B" w:rsidRDefault="00714F5B" w:rsidP="006E2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BE" w:rsidRDefault="00714F5B" w:rsidP="006E2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присутствовали </w:t>
            </w:r>
          </w:p>
        </w:tc>
      </w:tr>
    </w:tbl>
    <w:p w:rsidR="00714F5B" w:rsidRDefault="0018606D" w:rsidP="00186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06D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18606D" w:rsidRDefault="0018606D" w:rsidP="00186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6D" w:rsidRDefault="0018606D" w:rsidP="00186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06D">
        <w:rPr>
          <w:rFonts w:ascii="Times New Roman" w:hAnsi="Times New Roman" w:cs="Times New Roman"/>
          <w:sz w:val="28"/>
          <w:szCs w:val="28"/>
        </w:rPr>
        <w:t xml:space="preserve">О проекте актуализированной схемы теплоснабжения МО «Город Гатчина»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8606D">
        <w:rPr>
          <w:rFonts w:ascii="Times New Roman" w:hAnsi="Times New Roman" w:cs="Times New Roman"/>
          <w:sz w:val="28"/>
          <w:szCs w:val="28"/>
        </w:rPr>
        <w:t>на период 2016-2031гг.</w:t>
      </w:r>
    </w:p>
    <w:p w:rsidR="007025C7" w:rsidRDefault="007025C7" w:rsidP="00186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Газизов Фарит Насибулович, технический директор компании-разработчик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«Невская Энергетика».</w:t>
      </w:r>
    </w:p>
    <w:p w:rsidR="00E738E2" w:rsidRDefault="00E738E2" w:rsidP="00186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06D" w:rsidRDefault="0018606D" w:rsidP="00186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8FB">
        <w:rPr>
          <w:rFonts w:ascii="Times New Roman" w:hAnsi="Times New Roman" w:cs="Times New Roman"/>
          <w:sz w:val="28"/>
          <w:szCs w:val="28"/>
        </w:rPr>
        <w:t xml:space="preserve">Открыл публичные слушания </w:t>
      </w:r>
      <w:r>
        <w:rPr>
          <w:rFonts w:ascii="Times New Roman" w:hAnsi="Times New Roman" w:cs="Times New Roman"/>
          <w:sz w:val="28"/>
          <w:szCs w:val="28"/>
        </w:rPr>
        <w:t>Материков</w:t>
      </w:r>
      <w:r w:rsidR="00E978FB">
        <w:rPr>
          <w:rFonts w:ascii="Times New Roman" w:hAnsi="Times New Roman" w:cs="Times New Roman"/>
          <w:sz w:val="28"/>
          <w:szCs w:val="28"/>
        </w:rPr>
        <w:t xml:space="preserve"> Тимофей Федорович</w:t>
      </w:r>
      <w:r w:rsidR="00BF02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Гатчинского муниципального </w:t>
      </w:r>
      <w:r w:rsidR="00E978FB">
        <w:rPr>
          <w:rFonts w:ascii="Times New Roman" w:hAnsi="Times New Roman" w:cs="Times New Roman"/>
          <w:sz w:val="28"/>
          <w:szCs w:val="28"/>
        </w:rPr>
        <w:t xml:space="preserve">района по вопросам безопасности </w:t>
      </w:r>
      <w:r>
        <w:rPr>
          <w:rFonts w:ascii="Times New Roman" w:hAnsi="Times New Roman" w:cs="Times New Roman"/>
          <w:sz w:val="28"/>
          <w:szCs w:val="28"/>
        </w:rPr>
        <w:t>и  жилищно-коммунального хозяйства:</w:t>
      </w:r>
    </w:p>
    <w:p w:rsidR="00BF6E09" w:rsidRDefault="0018606D" w:rsidP="00186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Ува</w:t>
      </w:r>
      <w:r w:rsidR="00BF6E09">
        <w:rPr>
          <w:rFonts w:ascii="Times New Roman" w:hAnsi="Times New Roman" w:cs="Times New Roman"/>
          <w:sz w:val="28"/>
          <w:szCs w:val="28"/>
        </w:rPr>
        <w:t xml:space="preserve">жаемые, </w:t>
      </w:r>
      <w:r>
        <w:rPr>
          <w:rFonts w:ascii="Times New Roman" w:hAnsi="Times New Roman" w:cs="Times New Roman"/>
          <w:sz w:val="28"/>
          <w:szCs w:val="28"/>
        </w:rPr>
        <w:t xml:space="preserve">коллеги! </w:t>
      </w:r>
      <w:r w:rsidR="00F321E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                           в Российской Федерации»,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27.07.2010 №190-ФЗ </w:t>
      </w:r>
      <w:r w:rsidR="00BF6E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«О теплоснабжении»</w:t>
      </w:r>
      <w:r w:rsidR="00F321E9">
        <w:rPr>
          <w:rFonts w:ascii="Times New Roman" w:hAnsi="Times New Roman" w:cs="Times New Roman"/>
          <w:sz w:val="28"/>
          <w:szCs w:val="28"/>
        </w:rPr>
        <w:t xml:space="preserve">, </w:t>
      </w:r>
      <w:r w:rsidR="00BF6E09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контракта от 14.06.2016 №01455300008916000198 компанией-разработчиком ООО «Невская Энергетика» </w:t>
      </w:r>
      <w:r w:rsidR="00F321E9">
        <w:rPr>
          <w:rFonts w:ascii="Times New Roman" w:hAnsi="Times New Roman" w:cs="Times New Roman"/>
          <w:sz w:val="28"/>
          <w:szCs w:val="28"/>
        </w:rPr>
        <w:t>выполнена актуализация схемы теплоснабжения  МО «Город Гатчина» на период 2016-2031гг.</w:t>
      </w:r>
      <w:r w:rsidR="00BF6E09">
        <w:rPr>
          <w:rFonts w:ascii="Times New Roman" w:hAnsi="Times New Roman" w:cs="Times New Roman"/>
          <w:sz w:val="28"/>
          <w:szCs w:val="28"/>
        </w:rPr>
        <w:t xml:space="preserve"> Проект актуализированной схемы теплоснабжения, предлагаемой к утверждению, выполнен в соответствии с Требованиями к схемам теплоснабжения, порядку их разработки и утверждении, утвержденными постановлением Правительства Российской Федерации от 22.02.2012 №154.</w:t>
      </w:r>
    </w:p>
    <w:p w:rsidR="00BF6E09" w:rsidRDefault="00BF6E09" w:rsidP="00BF6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ведения публичных слушаний и ведения протокола необходимо избрать председателя и секретаря. </w:t>
      </w:r>
    </w:p>
    <w:p w:rsidR="00F321E9" w:rsidRDefault="00BF6E09" w:rsidP="00BF6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предложение председателем избрать Материкова</w:t>
      </w:r>
      <w:r w:rsidR="00E978FB">
        <w:rPr>
          <w:rFonts w:ascii="Times New Roman" w:hAnsi="Times New Roman" w:cs="Times New Roman"/>
          <w:sz w:val="28"/>
          <w:szCs w:val="28"/>
        </w:rPr>
        <w:t xml:space="preserve"> Тимофея Федоровича</w:t>
      </w:r>
      <w:r w:rsidR="00BF02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Гатчинского муниципального района по вопросам безопасности и жилищно-коммунальному хозяйству.</w:t>
      </w:r>
    </w:p>
    <w:p w:rsidR="00BF6E09" w:rsidRDefault="00BF6E09" w:rsidP="00BF6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E09" w:rsidRDefault="00BF6E09" w:rsidP="00BF6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8 человек</w:t>
      </w:r>
    </w:p>
    <w:p w:rsidR="00BF6E09" w:rsidRDefault="00BF6E09" w:rsidP="00BF6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«против» - человек</w:t>
      </w:r>
    </w:p>
    <w:p w:rsidR="00BF6E09" w:rsidRDefault="00BF6E09" w:rsidP="00BF6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«воздержались» 1 человек</w:t>
      </w:r>
    </w:p>
    <w:p w:rsidR="00BF6E09" w:rsidRDefault="00BF6E09" w:rsidP="00BF6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E09" w:rsidRDefault="00BF6E09" w:rsidP="00BF6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Большинством голосов председателем публичных слушаний избран                        Материков</w:t>
      </w:r>
      <w:r w:rsidR="00E978FB">
        <w:rPr>
          <w:rFonts w:ascii="Times New Roman" w:hAnsi="Times New Roman" w:cs="Times New Roman"/>
          <w:sz w:val="28"/>
          <w:szCs w:val="28"/>
        </w:rPr>
        <w:t xml:space="preserve"> Тимофей Федорович</w:t>
      </w:r>
      <w:r w:rsidR="00BF02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Гатчинского муниципального района по вопросам безопасности и жилищно-коммунального хозяйства.</w:t>
      </w:r>
    </w:p>
    <w:p w:rsidR="00BF6E09" w:rsidRDefault="00BF6E09" w:rsidP="00BF6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AB7" w:rsidRDefault="00BF026F" w:rsidP="00BF6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E09">
        <w:rPr>
          <w:rFonts w:ascii="Times New Roman" w:hAnsi="Times New Roman" w:cs="Times New Roman"/>
          <w:sz w:val="28"/>
          <w:szCs w:val="28"/>
        </w:rPr>
        <w:t>Для ведения протокола публичных слушаний секретарем предла</w:t>
      </w:r>
      <w:r w:rsidR="00E978FB">
        <w:rPr>
          <w:rFonts w:ascii="Times New Roman" w:hAnsi="Times New Roman" w:cs="Times New Roman"/>
          <w:sz w:val="28"/>
          <w:szCs w:val="28"/>
        </w:rPr>
        <w:t>гается избрать Кожевникова Руслана Петровича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6E09">
        <w:rPr>
          <w:rFonts w:ascii="Times New Roman" w:hAnsi="Times New Roman" w:cs="Times New Roman"/>
          <w:sz w:val="28"/>
          <w:szCs w:val="28"/>
        </w:rPr>
        <w:t>главного специалиста по теплоснабжению МКУ «Служба координации и развития коммунального хозяйства и строительства»</w:t>
      </w:r>
      <w:r w:rsidR="00383AB7">
        <w:rPr>
          <w:rFonts w:ascii="Times New Roman" w:hAnsi="Times New Roman" w:cs="Times New Roman"/>
          <w:sz w:val="28"/>
          <w:szCs w:val="28"/>
        </w:rPr>
        <w:t>.</w:t>
      </w:r>
    </w:p>
    <w:p w:rsidR="00383AB7" w:rsidRDefault="00383AB7" w:rsidP="00BF6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AB7" w:rsidRDefault="00383AB7" w:rsidP="00BF6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поступало.</w:t>
      </w:r>
    </w:p>
    <w:p w:rsidR="00E978FB" w:rsidRDefault="00383AB7" w:rsidP="00BF6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 единогласно.</w:t>
      </w:r>
    </w:p>
    <w:p w:rsidR="00E978FB" w:rsidRDefault="00E978FB" w:rsidP="00BF6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8FB" w:rsidRDefault="00E978FB" w:rsidP="00BF6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Материков Тимофей Федорович</w:t>
      </w:r>
      <w:r w:rsidR="00BF02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председатель публичных слушаний:</w:t>
      </w:r>
    </w:p>
    <w:p w:rsidR="00E978FB" w:rsidRDefault="00BF026F" w:rsidP="00BF6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78FB">
        <w:rPr>
          <w:rFonts w:ascii="Times New Roman" w:hAnsi="Times New Roman" w:cs="Times New Roman"/>
          <w:sz w:val="28"/>
          <w:szCs w:val="28"/>
        </w:rPr>
        <w:t xml:space="preserve">Предоставляется слово для доклада </w:t>
      </w:r>
      <w:r>
        <w:rPr>
          <w:rFonts w:ascii="Times New Roman" w:hAnsi="Times New Roman" w:cs="Times New Roman"/>
          <w:sz w:val="28"/>
          <w:szCs w:val="28"/>
        </w:rPr>
        <w:t xml:space="preserve">Газизову Фариту Насибуловичу, </w:t>
      </w:r>
      <w:r w:rsidR="00E978FB">
        <w:rPr>
          <w:rFonts w:ascii="Times New Roman" w:hAnsi="Times New Roman" w:cs="Times New Roman"/>
          <w:sz w:val="28"/>
          <w:szCs w:val="28"/>
        </w:rPr>
        <w:t>техническому директору компании-разработчик</w:t>
      </w:r>
      <w:proofErr w:type="gramStart"/>
      <w:r w:rsidR="00E978F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E978FB">
        <w:rPr>
          <w:rFonts w:ascii="Times New Roman" w:hAnsi="Times New Roman" w:cs="Times New Roman"/>
          <w:sz w:val="28"/>
          <w:szCs w:val="28"/>
        </w:rPr>
        <w:t xml:space="preserve"> «Невская Энергетика»</w:t>
      </w:r>
      <w:r>
        <w:rPr>
          <w:rFonts w:ascii="Times New Roman" w:hAnsi="Times New Roman" w:cs="Times New Roman"/>
          <w:sz w:val="28"/>
          <w:szCs w:val="28"/>
        </w:rPr>
        <w:t xml:space="preserve"> (доклад прилагается).</w:t>
      </w:r>
      <w:r w:rsidR="00E97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4F" w:rsidRDefault="0077214F" w:rsidP="0077214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Материков Тимофей Федорович, председатель публичных слушаний:</w:t>
      </w:r>
    </w:p>
    <w:p w:rsidR="00BF026F" w:rsidRDefault="00BF026F" w:rsidP="0077214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14F">
        <w:rPr>
          <w:rFonts w:ascii="Times New Roman" w:hAnsi="Times New Roman" w:cs="Times New Roman"/>
          <w:sz w:val="28"/>
          <w:szCs w:val="28"/>
        </w:rPr>
        <w:t>Считаю доклад исчерпывающим. Поскольку вопросов и предложений</w:t>
      </w:r>
      <w:r w:rsidR="0040535E">
        <w:rPr>
          <w:rFonts w:ascii="Times New Roman" w:hAnsi="Times New Roman" w:cs="Times New Roman"/>
          <w:sz w:val="28"/>
          <w:szCs w:val="28"/>
        </w:rPr>
        <w:t xml:space="preserve"> нет, предлагаю </w:t>
      </w:r>
      <w:r>
        <w:rPr>
          <w:rFonts w:ascii="Times New Roman" w:hAnsi="Times New Roman" w:cs="Times New Roman"/>
          <w:sz w:val="28"/>
          <w:szCs w:val="28"/>
        </w:rPr>
        <w:t>одобрить и передать на утверждение проект актуализированной схемы теплоснабжения МО «Город Гатчина» на период 2016-2031гг.</w:t>
      </w:r>
    </w:p>
    <w:p w:rsidR="00BF026F" w:rsidRDefault="00BF026F" w:rsidP="00BF0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026F" w:rsidRDefault="00BF026F" w:rsidP="00BF0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9 человек</w:t>
      </w:r>
    </w:p>
    <w:p w:rsidR="00BF026F" w:rsidRDefault="00BF026F" w:rsidP="00BF0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«против» - человек</w:t>
      </w:r>
    </w:p>
    <w:p w:rsidR="00BF026F" w:rsidRDefault="00BF026F" w:rsidP="00BF0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«воздержались» - человек</w:t>
      </w:r>
    </w:p>
    <w:p w:rsidR="00BF026F" w:rsidRDefault="00BF026F" w:rsidP="00BF0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26F" w:rsidRDefault="00BF026F" w:rsidP="00BF0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Прошу занести в протокол решение:</w:t>
      </w:r>
    </w:p>
    <w:p w:rsidR="00BF026F" w:rsidRDefault="00BF026F" w:rsidP="00BF0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и передать на утверждение проект схемы теплоснабжения </w:t>
      </w:r>
      <w:r w:rsidR="0022034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МО «Город Гатчина» на период 2016-2031гг.</w:t>
      </w:r>
    </w:p>
    <w:p w:rsidR="00BF026F" w:rsidRDefault="00BF026F" w:rsidP="00BF0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публичные слушания прошу считать закрытыми.</w:t>
      </w:r>
    </w:p>
    <w:p w:rsidR="00714F5B" w:rsidRDefault="00714F5B" w:rsidP="006E2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26F" w:rsidRDefault="00BF026F" w:rsidP="006E2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26F" w:rsidRDefault="00BF026F" w:rsidP="006E2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F5B" w:rsidRDefault="00714F5B" w:rsidP="006E2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2034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F5B" w:rsidRDefault="00714F5B" w:rsidP="006E2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14F5B" w:rsidRDefault="00714F5B" w:rsidP="006E2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714F5B" w:rsidRDefault="00714F5B" w:rsidP="006E2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безопасности </w:t>
      </w:r>
    </w:p>
    <w:p w:rsidR="00714F5B" w:rsidRDefault="00714F5B" w:rsidP="006E2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жилищно-коммунального хозяйства                                                    Т. Ф. Материков</w:t>
      </w:r>
    </w:p>
    <w:p w:rsidR="00714F5B" w:rsidRDefault="00714F5B" w:rsidP="006E2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26F" w:rsidRDefault="00BF026F" w:rsidP="006E2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F5B" w:rsidRDefault="00714F5B" w:rsidP="006E2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вел:</w:t>
      </w:r>
    </w:p>
    <w:p w:rsidR="00714F5B" w:rsidRDefault="00714F5B" w:rsidP="006E2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теплоснабжению</w:t>
      </w:r>
    </w:p>
    <w:p w:rsidR="00714F5B" w:rsidRDefault="00714F5B" w:rsidP="006E2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«Служба координации и развития</w:t>
      </w:r>
    </w:p>
    <w:p w:rsidR="00714F5B" w:rsidRPr="006E22B2" w:rsidRDefault="00714F5B" w:rsidP="006E2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хозяйства и строительства»                                        Р. П. Кожевников</w:t>
      </w:r>
    </w:p>
    <w:sectPr w:rsidR="00714F5B" w:rsidRPr="006E22B2" w:rsidSect="00BF026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1C" w:rsidRDefault="00554E1C" w:rsidP="00BF026F">
      <w:pPr>
        <w:spacing w:after="0" w:line="240" w:lineRule="auto"/>
      </w:pPr>
      <w:r>
        <w:separator/>
      </w:r>
    </w:p>
  </w:endnote>
  <w:endnote w:type="continuationSeparator" w:id="0">
    <w:p w:rsidR="00554E1C" w:rsidRDefault="00554E1C" w:rsidP="00BF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1C" w:rsidRDefault="00554E1C" w:rsidP="00BF026F">
      <w:pPr>
        <w:spacing w:after="0" w:line="240" w:lineRule="auto"/>
      </w:pPr>
      <w:r>
        <w:separator/>
      </w:r>
    </w:p>
  </w:footnote>
  <w:footnote w:type="continuationSeparator" w:id="0">
    <w:p w:rsidR="00554E1C" w:rsidRDefault="00554E1C" w:rsidP="00BF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66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026F" w:rsidRPr="00BF026F" w:rsidRDefault="00F01AD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02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026F" w:rsidRPr="00BF02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02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3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02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026F" w:rsidRDefault="00BF02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FE5"/>
    <w:multiLevelType w:val="hybridMultilevel"/>
    <w:tmpl w:val="5B0E8226"/>
    <w:lvl w:ilvl="0" w:tplc="7988E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72E52"/>
    <w:multiLevelType w:val="hybridMultilevel"/>
    <w:tmpl w:val="6CA68C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7E5DB2"/>
    <w:multiLevelType w:val="hybridMultilevel"/>
    <w:tmpl w:val="3690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4B6E"/>
    <w:multiLevelType w:val="hybridMultilevel"/>
    <w:tmpl w:val="DE32A97E"/>
    <w:lvl w:ilvl="0" w:tplc="5B4A7A48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EA0FB3"/>
    <w:multiLevelType w:val="hybridMultilevel"/>
    <w:tmpl w:val="095A0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187F9C"/>
    <w:multiLevelType w:val="hybridMultilevel"/>
    <w:tmpl w:val="D5DA8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CE685B"/>
    <w:multiLevelType w:val="hybridMultilevel"/>
    <w:tmpl w:val="C36EF6B8"/>
    <w:lvl w:ilvl="0" w:tplc="A7060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084EA1"/>
    <w:multiLevelType w:val="hybridMultilevel"/>
    <w:tmpl w:val="1E8E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35F0C"/>
    <w:multiLevelType w:val="hybridMultilevel"/>
    <w:tmpl w:val="2F764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2B2"/>
    <w:rsid w:val="0015293E"/>
    <w:rsid w:val="0018606D"/>
    <w:rsid w:val="00220344"/>
    <w:rsid w:val="00383AB7"/>
    <w:rsid w:val="0040535E"/>
    <w:rsid w:val="004B6A79"/>
    <w:rsid w:val="00554E1C"/>
    <w:rsid w:val="006A7427"/>
    <w:rsid w:val="006E22B2"/>
    <w:rsid w:val="006E67DD"/>
    <w:rsid w:val="007025C7"/>
    <w:rsid w:val="00714F5B"/>
    <w:rsid w:val="0077214F"/>
    <w:rsid w:val="0098772F"/>
    <w:rsid w:val="009C1BDB"/>
    <w:rsid w:val="00A01487"/>
    <w:rsid w:val="00B33152"/>
    <w:rsid w:val="00B70CD9"/>
    <w:rsid w:val="00BF026F"/>
    <w:rsid w:val="00BF6E09"/>
    <w:rsid w:val="00E738E2"/>
    <w:rsid w:val="00E978FB"/>
    <w:rsid w:val="00F01ADD"/>
    <w:rsid w:val="00F127BE"/>
    <w:rsid w:val="00F3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2B2"/>
    <w:pPr>
      <w:spacing w:after="0" w:line="240" w:lineRule="auto"/>
    </w:pPr>
  </w:style>
  <w:style w:type="table" w:styleId="a4">
    <w:name w:val="Table Grid"/>
    <w:basedOn w:val="a1"/>
    <w:uiPriority w:val="59"/>
    <w:rsid w:val="006E2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_Обычный Знак"/>
    <w:basedOn w:val="a0"/>
    <w:link w:val="a6"/>
    <w:rsid w:val="00E978FB"/>
    <w:rPr>
      <w:rFonts w:ascii="Times New Roman" w:hAnsi="Times New Roman" w:cs="Times New Roman"/>
      <w:iCs/>
      <w:sz w:val="26"/>
      <w:szCs w:val="26"/>
    </w:rPr>
  </w:style>
  <w:style w:type="paragraph" w:customStyle="1" w:styleId="a6">
    <w:name w:val="_Обычный"/>
    <w:basedOn w:val="a"/>
    <w:link w:val="a5"/>
    <w:qFormat/>
    <w:rsid w:val="00E978FB"/>
    <w:pPr>
      <w:spacing w:after="0" w:line="360" w:lineRule="auto"/>
      <w:ind w:firstLine="709"/>
      <w:jc w:val="both"/>
    </w:pPr>
    <w:rPr>
      <w:rFonts w:ascii="Times New Roman" w:hAnsi="Times New Roman" w:cs="Times New Roman"/>
      <w:iCs/>
      <w:sz w:val="26"/>
      <w:szCs w:val="26"/>
    </w:rPr>
  </w:style>
  <w:style w:type="paragraph" w:styleId="a7">
    <w:name w:val="List Paragraph"/>
    <w:basedOn w:val="a"/>
    <w:uiPriority w:val="34"/>
    <w:qFormat/>
    <w:rsid w:val="00E978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026F"/>
  </w:style>
  <w:style w:type="paragraph" w:styleId="aa">
    <w:name w:val="footer"/>
    <w:basedOn w:val="a"/>
    <w:link w:val="ab"/>
    <w:uiPriority w:val="99"/>
    <w:semiHidden/>
    <w:unhideWhenUsed/>
    <w:rsid w:val="00B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0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Руслан Петрович</dc:creator>
  <cp:keywords/>
  <dc:description/>
  <cp:lastModifiedBy>Кожевников Руслан Петрович</cp:lastModifiedBy>
  <cp:revision>140</cp:revision>
  <dcterms:created xsi:type="dcterms:W3CDTF">2016-12-23T04:36:00Z</dcterms:created>
  <dcterms:modified xsi:type="dcterms:W3CDTF">2016-12-23T06:53:00Z</dcterms:modified>
</cp:coreProperties>
</file>