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F9797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6517DC" w:rsidRPr="00F9797D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Председатель комиссии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по подготовке проектов правил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землепользования и застройки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сельских</w:t>
      </w:r>
      <w:r w:rsidR="005B2292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поселений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3B603A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6517DC" w:rsidRPr="003B603A">
        <w:rPr>
          <w:bCs/>
          <w:sz w:val="28"/>
          <w:szCs w:val="28"/>
        </w:rPr>
        <w:t>_</w:t>
      </w:r>
      <w:r w:rsidR="00966E2B">
        <w:rPr>
          <w:bCs/>
          <w:sz w:val="28"/>
          <w:szCs w:val="28"/>
        </w:rPr>
        <w:t>_________________</w:t>
      </w:r>
      <w:r w:rsidR="00D042B7">
        <w:rPr>
          <w:bCs/>
          <w:sz w:val="28"/>
          <w:szCs w:val="28"/>
        </w:rPr>
        <w:t>2</w:t>
      </w:r>
      <w:r w:rsidR="004A7319">
        <w:rPr>
          <w:bCs/>
          <w:sz w:val="28"/>
          <w:szCs w:val="28"/>
          <w:lang w:val="en-US"/>
        </w:rPr>
        <w:t>5</w:t>
      </w:r>
      <w:r w:rsidR="00966E2B">
        <w:rPr>
          <w:bCs/>
          <w:sz w:val="28"/>
          <w:szCs w:val="28"/>
        </w:rPr>
        <w:t>.</w:t>
      </w:r>
      <w:r w:rsidR="00D042B7">
        <w:rPr>
          <w:bCs/>
          <w:sz w:val="28"/>
          <w:szCs w:val="28"/>
        </w:rPr>
        <w:t>0</w:t>
      </w:r>
      <w:r w:rsidR="00B1515D">
        <w:rPr>
          <w:bCs/>
          <w:sz w:val="28"/>
          <w:szCs w:val="28"/>
        </w:rPr>
        <w:t>3</w:t>
      </w:r>
      <w:r w:rsidR="00D042B7">
        <w:rPr>
          <w:bCs/>
          <w:sz w:val="28"/>
          <w:szCs w:val="28"/>
        </w:rPr>
        <w:t>.2019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6B70E4">
        <w:rPr>
          <w:b/>
          <w:bCs/>
          <w:sz w:val="28"/>
          <w:szCs w:val="28"/>
        </w:rPr>
        <w:t>19</w:t>
      </w:r>
    </w:p>
    <w:p w:rsidR="005B2292" w:rsidRPr="0051679F" w:rsidRDefault="005B2292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B1515D" w:rsidRPr="00B1515D" w:rsidRDefault="006517DC" w:rsidP="005B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u w:val="single"/>
        </w:rPr>
      </w:pPr>
      <w:r w:rsidRPr="005B2292">
        <w:rPr>
          <w:bCs/>
          <w:sz w:val="28"/>
          <w:szCs w:val="28"/>
          <w:u w:val="single"/>
        </w:rPr>
        <w:t xml:space="preserve">публичных слушаний по </w:t>
      </w:r>
      <w:r w:rsidR="00AA0776" w:rsidRPr="005B2292">
        <w:rPr>
          <w:bCs/>
          <w:sz w:val="28"/>
          <w:szCs w:val="28"/>
          <w:u w:val="single"/>
        </w:rPr>
        <w:t>вопросу</w:t>
      </w:r>
      <w:r w:rsidR="005B2292" w:rsidRPr="005B2292">
        <w:rPr>
          <w:bCs/>
          <w:sz w:val="28"/>
          <w:szCs w:val="28"/>
          <w:u w:val="single"/>
        </w:rPr>
        <w:t xml:space="preserve"> </w:t>
      </w:r>
      <w:r w:rsidR="00AA0776" w:rsidRPr="005B2292">
        <w:rPr>
          <w:bCs/>
          <w:sz w:val="28"/>
          <w:szCs w:val="28"/>
          <w:u w:val="single"/>
        </w:rPr>
        <w:t>утверждения проекта планировки территории и проекта межевания территории</w:t>
      </w:r>
      <w:r w:rsidR="00AA0776">
        <w:rPr>
          <w:bCs/>
          <w:sz w:val="28"/>
          <w:szCs w:val="28"/>
          <w:u w:val="single"/>
        </w:rPr>
        <w:t xml:space="preserve"> </w:t>
      </w:r>
      <w:r w:rsidR="00B1515D" w:rsidRPr="00B1515D">
        <w:rPr>
          <w:color w:val="000000"/>
          <w:sz w:val="28"/>
          <w:szCs w:val="28"/>
          <w:u w:val="single"/>
        </w:rPr>
        <w:t>для размещения линейного объекта</w:t>
      </w:r>
      <w:r w:rsidR="00B1515D" w:rsidRPr="00B1515D">
        <w:rPr>
          <w:b/>
          <w:color w:val="000000"/>
          <w:sz w:val="28"/>
          <w:szCs w:val="28"/>
          <w:u w:val="single"/>
        </w:rPr>
        <w:t xml:space="preserve"> </w:t>
      </w:r>
      <w:r w:rsidR="00B1515D" w:rsidRPr="00B1515D">
        <w:rPr>
          <w:color w:val="000000"/>
          <w:sz w:val="28"/>
          <w:szCs w:val="28"/>
          <w:u w:val="single"/>
        </w:rPr>
        <w:t>«Газопровод межпоселковый ГРС «</w:t>
      </w:r>
      <w:proofErr w:type="spellStart"/>
      <w:r w:rsidR="00B1515D" w:rsidRPr="00B1515D">
        <w:rPr>
          <w:color w:val="000000"/>
          <w:sz w:val="28"/>
          <w:szCs w:val="28"/>
          <w:u w:val="single"/>
        </w:rPr>
        <w:t>Суйда</w:t>
      </w:r>
      <w:proofErr w:type="spellEnd"/>
      <w:r w:rsidR="00B1515D" w:rsidRPr="00B1515D">
        <w:rPr>
          <w:color w:val="000000"/>
          <w:sz w:val="28"/>
          <w:szCs w:val="28"/>
          <w:u w:val="single"/>
        </w:rPr>
        <w:t xml:space="preserve">» – дер. Погост – дер. </w:t>
      </w:r>
      <w:proofErr w:type="spellStart"/>
      <w:r w:rsidR="00B1515D" w:rsidRPr="00B1515D">
        <w:rPr>
          <w:color w:val="000000"/>
          <w:sz w:val="28"/>
          <w:szCs w:val="28"/>
          <w:u w:val="single"/>
        </w:rPr>
        <w:t>Новокузнецово</w:t>
      </w:r>
      <w:proofErr w:type="spellEnd"/>
      <w:r w:rsidR="00B1515D" w:rsidRPr="00B1515D">
        <w:rPr>
          <w:color w:val="000000"/>
          <w:sz w:val="28"/>
          <w:szCs w:val="28"/>
          <w:u w:val="single"/>
        </w:rPr>
        <w:t xml:space="preserve"> – пос. </w:t>
      </w:r>
      <w:proofErr w:type="spellStart"/>
      <w:r w:rsidR="00B1515D" w:rsidRPr="00B1515D">
        <w:rPr>
          <w:color w:val="000000"/>
          <w:sz w:val="28"/>
          <w:szCs w:val="28"/>
          <w:u w:val="single"/>
        </w:rPr>
        <w:t>Высокоключевой</w:t>
      </w:r>
      <w:proofErr w:type="spellEnd"/>
      <w:r w:rsidR="00B1515D" w:rsidRPr="00B1515D">
        <w:rPr>
          <w:color w:val="000000"/>
          <w:sz w:val="28"/>
          <w:szCs w:val="28"/>
          <w:u w:val="single"/>
        </w:rPr>
        <w:t xml:space="preserve"> Ленинградской области»</w:t>
      </w:r>
    </w:p>
    <w:p w:rsidR="006517DC" w:rsidRPr="006B466E" w:rsidRDefault="006517DC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 xml:space="preserve">(наименование </w:t>
      </w:r>
      <w:r w:rsidRPr="006B466E">
        <w:rPr>
          <w:bCs/>
          <w:sz w:val="24"/>
          <w:szCs w:val="24"/>
        </w:rPr>
        <w:t>проекта)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br/>
        <w:t xml:space="preserve">1. Дата оформления протокола общественных обсуждений или публичных слушаний: </w:t>
      </w:r>
      <w:r w:rsidR="004A7319" w:rsidRPr="004A7319">
        <w:rPr>
          <w:bCs/>
          <w:sz w:val="28"/>
          <w:szCs w:val="28"/>
        </w:rPr>
        <w:t>25</w:t>
      </w:r>
      <w:r w:rsidR="003B603A" w:rsidRPr="006B466E">
        <w:rPr>
          <w:bCs/>
          <w:sz w:val="28"/>
          <w:szCs w:val="28"/>
        </w:rPr>
        <w:t>.</w:t>
      </w:r>
      <w:r w:rsidR="00B47977">
        <w:rPr>
          <w:bCs/>
          <w:sz w:val="28"/>
          <w:szCs w:val="28"/>
        </w:rPr>
        <w:t>0</w:t>
      </w:r>
      <w:r w:rsidR="00B1515D">
        <w:rPr>
          <w:bCs/>
          <w:sz w:val="28"/>
          <w:szCs w:val="28"/>
        </w:rPr>
        <w:t>3</w:t>
      </w:r>
      <w:r w:rsidR="003B603A" w:rsidRPr="006B466E">
        <w:rPr>
          <w:bCs/>
          <w:sz w:val="28"/>
          <w:szCs w:val="28"/>
        </w:rPr>
        <w:t>.201</w:t>
      </w:r>
      <w:r w:rsidR="00AA0776">
        <w:rPr>
          <w:bCs/>
          <w:sz w:val="28"/>
          <w:szCs w:val="28"/>
        </w:rPr>
        <w:t>9</w:t>
      </w:r>
      <w:r w:rsidR="003B603A" w:rsidRPr="006B466E">
        <w:rPr>
          <w:bCs/>
          <w:sz w:val="28"/>
          <w:szCs w:val="28"/>
        </w:rPr>
        <w:t>.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2. Информация об организаторе общественных обсуждений или публичных слушаний: </w:t>
      </w:r>
      <w:r w:rsidR="003B603A" w:rsidRPr="006B466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</w:t>
      </w:r>
      <w:r w:rsidR="00AA0776">
        <w:rPr>
          <w:sz w:val="28"/>
          <w:szCs w:val="28"/>
        </w:rPr>
        <w:t>31</w:t>
      </w:r>
      <w:r w:rsidR="00B47977">
        <w:rPr>
          <w:sz w:val="28"/>
          <w:szCs w:val="28"/>
        </w:rPr>
        <w:t>.0</w:t>
      </w:r>
      <w:r w:rsidR="00AA0776">
        <w:rPr>
          <w:sz w:val="28"/>
          <w:szCs w:val="28"/>
        </w:rPr>
        <w:t>8</w:t>
      </w:r>
      <w:r w:rsidR="00B47977">
        <w:rPr>
          <w:sz w:val="28"/>
          <w:szCs w:val="28"/>
        </w:rPr>
        <w:t>.2018</w:t>
      </w:r>
      <w:r w:rsidR="003B603A" w:rsidRPr="006B466E">
        <w:rPr>
          <w:sz w:val="28"/>
          <w:szCs w:val="28"/>
        </w:rPr>
        <w:t xml:space="preserve"> № </w:t>
      </w:r>
      <w:r w:rsidR="00B47977">
        <w:rPr>
          <w:sz w:val="28"/>
          <w:szCs w:val="28"/>
        </w:rPr>
        <w:t>3</w:t>
      </w:r>
      <w:r w:rsidR="00AA0776">
        <w:rPr>
          <w:sz w:val="28"/>
          <w:szCs w:val="28"/>
        </w:rPr>
        <w:t>846</w:t>
      </w:r>
      <w:r w:rsidR="003B603A" w:rsidRPr="006B466E">
        <w:rPr>
          <w:sz w:val="28"/>
          <w:szCs w:val="28"/>
        </w:rPr>
        <w:t>).</w:t>
      </w:r>
    </w:p>
    <w:p w:rsidR="003B603A" w:rsidRPr="006B466E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color w:val="000000"/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для размещения линейного объекта</w:t>
      </w:r>
      <w:r w:rsidRPr="00B1515D">
        <w:rPr>
          <w:b/>
          <w:color w:val="000000"/>
          <w:sz w:val="24"/>
          <w:szCs w:val="24"/>
          <w:u w:val="single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>«Газопровод межпоселковый ГРС «</w:t>
      </w:r>
      <w:proofErr w:type="spellStart"/>
      <w:r w:rsidRPr="00B1515D">
        <w:rPr>
          <w:color w:val="000000"/>
          <w:sz w:val="24"/>
          <w:szCs w:val="24"/>
          <w:u w:val="single"/>
        </w:rPr>
        <w:t>Суйда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» – дер. Погост – дер. </w:t>
      </w:r>
      <w:proofErr w:type="spellStart"/>
      <w:r w:rsidRPr="00B1515D">
        <w:rPr>
          <w:color w:val="000000"/>
          <w:sz w:val="24"/>
          <w:szCs w:val="24"/>
          <w:u w:val="single"/>
        </w:rPr>
        <w:t>Новокузнецово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– пос. </w:t>
      </w:r>
      <w:proofErr w:type="spellStart"/>
      <w:r w:rsidRPr="00B1515D">
        <w:rPr>
          <w:color w:val="000000"/>
          <w:sz w:val="24"/>
          <w:szCs w:val="24"/>
          <w:u w:val="single"/>
        </w:rPr>
        <w:t>Высокоключевой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Ленинградской области»</w:t>
      </w:r>
      <w:r w:rsidRPr="00B1515D">
        <w:rPr>
          <w:b/>
          <w:bCs/>
          <w:color w:val="5B277D"/>
          <w:sz w:val="24"/>
          <w:szCs w:val="24"/>
          <w:u w:val="single"/>
        </w:rPr>
        <w:t xml:space="preserve"> </w:t>
      </w:r>
      <w:r w:rsidRPr="00B1515D">
        <w:rPr>
          <w:bCs/>
          <w:color w:val="000000"/>
          <w:sz w:val="24"/>
          <w:szCs w:val="24"/>
          <w:u w:val="single"/>
        </w:rPr>
        <w:t xml:space="preserve">(далее – Проект). 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color w:val="000000"/>
          <w:sz w:val="24"/>
          <w:szCs w:val="24"/>
          <w:u w:val="single"/>
        </w:rPr>
        <w:t>Дата и время проведения собрания участников публичных слушаний по Проекту: 21 марта</w:t>
      </w:r>
      <w:r w:rsidRPr="00B1515D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>2019года в 17-00.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color w:val="000000"/>
          <w:sz w:val="24"/>
          <w:szCs w:val="24"/>
          <w:u w:val="single"/>
        </w:rPr>
        <w:t xml:space="preserve">Место проведения собрания участников публичных слушаний по Проекту: здание администрации МО </w:t>
      </w:r>
      <w:proofErr w:type="spellStart"/>
      <w:r w:rsidRPr="00B1515D">
        <w:rPr>
          <w:color w:val="000000"/>
          <w:sz w:val="24"/>
          <w:szCs w:val="24"/>
          <w:u w:val="single"/>
        </w:rPr>
        <w:t>Кобринское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</w:t>
      </w:r>
      <w:r w:rsidRPr="00B1515D">
        <w:rPr>
          <w:color w:val="5B277D"/>
          <w:sz w:val="24"/>
          <w:szCs w:val="24"/>
          <w:u w:val="single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B1515D">
        <w:rPr>
          <w:color w:val="000000"/>
          <w:sz w:val="24"/>
          <w:szCs w:val="24"/>
          <w:u w:val="single"/>
        </w:rPr>
        <w:t>п</w:t>
      </w:r>
      <w:proofErr w:type="gramStart"/>
      <w:r w:rsidRPr="00B1515D">
        <w:rPr>
          <w:color w:val="000000"/>
          <w:sz w:val="24"/>
          <w:szCs w:val="24"/>
          <w:u w:val="single"/>
        </w:rPr>
        <w:t>.К</w:t>
      </w:r>
      <w:proofErr w:type="gramEnd"/>
      <w:r w:rsidRPr="00B1515D">
        <w:rPr>
          <w:color w:val="000000"/>
          <w:sz w:val="24"/>
          <w:szCs w:val="24"/>
          <w:u w:val="single"/>
        </w:rPr>
        <w:t>обринское</w:t>
      </w:r>
      <w:proofErr w:type="spellEnd"/>
      <w:r w:rsidRPr="00B1515D">
        <w:rPr>
          <w:color w:val="000000"/>
          <w:sz w:val="24"/>
          <w:szCs w:val="24"/>
          <w:u w:val="single"/>
        </w:rPr>
        <w:t>, ул.Центральная, д.16.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proofErr w:type="gramStart"/>
      <w:r w:rsidRPr="00B1515D">
        <w:rPr>
          <w:color w:val="000000"/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B1515D">
        <w:rPr>
          <w:color w:val="000000"/>
          <w:sz w:val="24"/>
          <w:szCs w:val="24"/>
          <w:u w:val="single"/>
        </w:rPr>
        <w:t xml:space="preserve"> таких земельных участков или расположенных на них </w:t>
      </w:r>
      <w:r w:rsidRPr="00B1515D">
        <w:rPr>
          <w:color w:val="000000"/>
          <w:sz w:val="24"/>
          <w:szCs w:val="24"/>
          <w:u w:val="single"/>
        </w:rPr>
        <w:lastRenderedPageBreak/>
        <w:t>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proofErr w:type="gramStart"/>
      <w:r w:rsidRPr="00B1515D">
        <w:rPr>
          <w:color w:val="000000"/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1515D">
        <w:rPr>
          <w:color w:val="000000"/>
          <w:sz w:val="24"/>
          <w:szCs w:val="24"/>
          <w:u w:val="single"/>
        </w:rPr>
        <w:t xml:space="preserve"> </w:t>
      </w:r>
      <w:proofErr w:type="gramStart"/>
      <w:r w:rsidRPr="00B1515D">
        <w:rPr>
          <w:color w:val="000000"/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1515D">
        <w:rPr>
          <w:color w:val="000000"/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color w:val="000000"/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</w:t>
      </w:r>
      <w:proofErr w:type="gramStart"/>
      <w:r w:rsidRPr="00B1515D">
        <w:rPr>
          <w:color w:val="000000"/>
          <w:sz w:val="24"/>
          <w:szCs w:val="24"/>
          <w:u w:val="single"/>
        </w:rPr>
        <w:t>г</w:t>
      </w:r>
      <w:proofErr w:type="gramEnd"/>
      <w:r w:rsidRPr="00B1515D">
        <w:rPr>
          <w:color w:val="000000"/>
          <w:sz w:val="24"/>
          <w:szCs w:val="24"/>
          <w:u w:val="single"/>
        </w:rPr>
        <w:t xml:space="preserve">. Гатчина, ул. </w:t>
      </w:r>
      <w:proofErr w:type="spellStart"/>
      <w:r w:rsidRPr="00B1515D">
        <w:rPr>
          <w:color w:val="000000"/>
          <w:sz w:val="24"/>
          <w:szCs w:val="24"/>
          <w:u w:val="single"/>
        </w:rPr>
        <w:t>Киргетова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, д. 1, </w:t>
      </w:r>
      <w:proofErr w:type="spellStart"/>
      <w:r w:rsidRPr="00B1515D">
        <w:rPr>
          <w:color w:val="000000"/>
          <w:sz w:val="24"/>
          <w:szCs w:val="24"/>
          <w:u w:val="single"/>
        </w:rPr>
        <w:t>каб</w:t>
      </w:r>
      <w:proofErr w:type="spellEnd"/>
      <w:r w:rsidRPr="00B1515D">
        <w:rPr>
          <w:color w:val="000000"/>
          <w:sz w:val="24"/>
          <w:szCs w:val="24"/>
          <w:u w:val="single"/>
        </w:rPr>
        <w:t>. 9, тел.8(81371)764-00).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bCs/>
          <w:color w:val="000000"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B1515D">
        <w:rPr>
          <w:bCs/>
          <w:color w:val="000000"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B1515D">
        <w:rPr>
          <w:bCs/>
          <w:color w:val="000000"/>
          <w:sz w:val="24"/>
          <w:szCs w:val="24"/>
          <w:u w:val="single"/>
        </w:rPr>
        <w:t xml:space="preserve"> публичных слушаний - не менее одного месяца и не более трех месяцев. </w:t>
      </w:r>
    </w:p>
    <w:p w:rsidR="00B1515D" w:rsidRPr="00B1515D" w:rsidRDefault="00B1515D" w:rsidP="00B1515D">
      <w:pPr>
        <w:autoSpaceDE w:val="0"/>
        <w:ind w:firstLine="709"/>
        <w:jc w:val="both"/>
        <w:rPr>
          <w:sz w:val="24"/>
          <w:szCs w:val="24"/>
          <w:u w:val="single"/>
        </w:rPr>
      </w:pPr>
      <w:r w:rsidRPr="00B1515D">
        <w:rPr>
          <w:bCs/>
          <w:color w:val="000000"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B1515D">
        <w:rPr>
          <w:color w:val="000000"/>
          <w:sz w:val="24"/>
          <w:szCs w:val="24"/>
          <w:u w:val="single"/>
        </w:rPr>
        <w:t>проект планировки территории и проекта межевания территории</w:t>
      </w:r>
      <w:r w:rsidRPr="00B1515D">
        <w:rPr>
          <w:color w:val="5B277D"/>
          <w:sz w:val="24"/>
          <w:szCs w:val="24"/>
          <w:u w:val="single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>для размещения линейного объекта</w:t>
      </w:r>
      <w:r w:rsidRPr="00B1515D">
        <w:rPr>
          <w:b/>
          <w:color w:val="000000"/>
          <w:sz w:val="24"/>
          <w:szCs w:val="24"/>
          <w:u w:val="single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>«Газопровод межпоселковый ГРС «</w:t>
      </w:r>
      <w:proofErr w:type="spellStart"/>
      <w:r w:rsidRPr="00B1515D">
        <w:rPr>
          <w:color w:val="000000"/>
          <w:sz w:val="24"/>
          <w:szCs w:val="24"/>
          <w:u w:val="single"/>
        </w:rPr>
        <w:t>Суйда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» – дер. Погост – дер. </w:t>
      </w:r>
      <w:proofErr w:type="spellStart"/>
      <w:r w:rsidRPr="00B1515D">
        <w:rPr>
          <w:color w:val="000000"/>
          <w:sz w:val="24"/>
          <w:szCs w:val="24"/>
          <w:u w:val="single"/>
        </w:rPr>
        <w:t>Новокузнецово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– пос. </w:t>
      </w:r>
      <w:proofErr w:type="spellStart"/>
      <w:r w:rsidRPr="00B1515D">
        <w:rPr>
          <w:color w:val="000000"/>
          <w:sz w:val="24"/>
          <w:szCs w:val="24"/>
          <w:u w:val="single"/>
        </w:rPr>
        <w:t>Высокоключевой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Ленинградской области».</w:t>
      </w:r>
    </w:p>
    <w:p w:rsidR="00B1515D" w:rsidRPr="00B1515D" w:rsidRDefault="00B1515D" w:rsidP="00B1515D">
      <w:pPr>
        <w:widowControl w:val="0"/>
        <w:tabs>
          <w:tab w:val="left" w:pos="6804"/>
        </w:tabs>
        <w:autoSpaceDE w:val="0"/>
        <w:ind w:firstLine="709"/>
        <w:jc w:val="both"/>
        <w:rPr>
          <w:sz w:val="24"/>
          <w:szCs w:val="24"/>
          <w:u w:val="single"/>
        </w:rPr>
      </w:pPr>
      <w:r w:rsidRPr="00B1515D">
        <w:rPr>
          <w:bCs/>
          <w:color w:val="000000"/>
          <w:sz w:val="24"/>
          <w:szCs w:val="24"/>
          <w:u w:val="single"/>
          <w:lang w:eastAsia="en-US"/>
        </w:rPr>
        <w:t xml:space="preserve">Перечень информационных материалов к проекту: проект </w:t>
      </w:r>
      <w:r w:rsidRPr="00B1515D">
        <w:rPr>
          <w:color w:val="000000"/>
          <w:sz w:val="24"/>
          <w:szCs w:val="24"/>
          <w:u w:val="single"/>
          <w:lang w:eastAsia="en-US"/>
        </w:rPr>
        <w:t>распоряжения по вопросу утверждения проекта планировки территории и проекта межевания территории для размещения линейного объекта</w:t>
      </w:r>
      <w:r w:rsidRPr="00B1515D">
        <w:rPr>
          <w:b/>
          <w:color w:val="000000"/>
          <w:sz w:val="24"/>
          <w:szCs w:val="24"/>
          <w:u w:val="single"/>
          <w:lang w:eastAsia="en-US"/>
        </w:rPr>
        <w:t xml:space="preserve"> </w:t>
      </w:r>
      <w:r w:rsidRPr="00B1515D">
        <w:rPr>
          <w:color w:val="000000"/>
          <w:sz w:val="24"/>
          <w:szCs w:val="24"/>
          <w:u w:val="single"/>
          <w:lang w:eastAsia="en-US"/>
        </w:rPr>
        <w:t>«Газопровод межпоселковый ГРС «</w:t>
      </w:r>
      <w:proofErr w:type="spellStart"/>
      <w:r w:rsidRPr="00B1515D">
        <w:rPr>
          <w:color w:val="000000"/>
          <w:sz w:val="24"/>
          <w:szCs w:val="24"/>
          <w:u w:val="single"/>
          <w:lang w:eastAsia="en-US"/>
        </w:rPr>
        <w:t>Суйда</w:t>
      </w:r>
      <w:proofErr w:type="spellEnd"/>
      <w:r w:rsidRPr="00B1515D">
        <w:rPr>
          <w:color w:val="000000"/>
          <w:sz w:val="24"/>
          <w:szCs w:val="24"/>
          <w:u w:val="single"/>
          <w:lang w:eastAsia="en-US"/>
        </w:rPr>
        <w:t xml:space="preserve">» – дер. Погост – дер. </w:t>
      </w:r>
      <w:proofErr w:type="spellStart"/>
      <w:r w:rsidRPr="00B1515D">
        <w:rPr>
          <w:color w:val="000000"/>
          <w:sz w:val="24"/>
          <w:szCs w:val="24"/>
          <w:u w:val="single"/>
          <w:lang w:eastAsia="en-US"/>
        </w:rPr>
        <w:t>Новокузнецово</w:t>
      </w:r>
      <w:proofErr w:type="spellEnd"/>
      <w:r w:rsidRPr="00B1515D">
        <w:rPr>
          <w:color w:val="000000"/>
          <w:sz w:val="24"/>
          <w:szCs w:val="24"/>
          <w:u w:val="single"/>
          <w:lang w:eastAsia="en-US"/>
        </w:rPr>
        <w:t xml:space="preserve"> – пос. </w:t>
      </w:r>
      <w:proofErr w:type="spellStart"/>
      <w:r w:rsidRPr="00B1515D">
        <w:rPr>
          <w:color w:val="000000"/>
          <w:sz w:val="24"/>
          <w:szCs w:val="24"/>
          <w:u w:val="single"/>
          <w:lang w:eastAsia="en-US"/>
        </w:rPr>
        <w:t>Высокоключевой</w:t>
      </w:r>
      <w:proofErr w:type="spellEnd"/>
      <w:r w:rsidRPr="00B1515D">
        <w:rPr>
          <w:color w:val="000000"/>
          <w:sz w:val="24"/>
          <w:szCs w:val="24"/>
          <w:u w:val="single"/>
          <w:lang w:eastAsia="en-US"/>
        </w:rPr>
        <w:t xml:space="preserve"> Ленинградской области», документация по планировке и </w:t>
      </w:r>
      <w:proofErr w:type="spellStart"/>
      <w:r w:rsidRPr="00B1515D">
        <w:rPr>
          <w:color w:val="000000"/>
          <w:sz w:val="24"/>
          <w:szCs w:val="24"/>
          <w:u w:val="single"/>
          <w:lang w:eastAsia="en-US"/>
        </w:rPr>
        <w:t>межеваению</w:t>
      </w:r>
      <w:proofErr w:type="spellEnd"/>
      <w:r w:rsidRPr="00B1515D">
        <w:rPr>
          <w:color w:val="000000"/>
          <w:sz w:val="24"/>
          <w:szCs w:val="24"/>
          <w:u w:val="single"/>
          <w:lang w:eastAsia="en-US"/>
        </w:rPr>
        <w:t xml:space="preserve">  данной территории.  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color w:val="000000"/>
          <w:sz w:val="24"/>
          <w:szCs w:val="24"/>
          <w:u w:val="single"/>
        </w:rPr>
        <w:t xml:space="preserve">Экспозиция </w:t>
      </w:r>
      <w:r w:rsidRPr="00B1515D">
        <w:rPr>
          <w:bCs/>
          <w:color w:val="000000"/>
          <w:sz w:val="24"/>
          <w:szCs w:val="24"/>
          <w:u w:val="single"/>
        </w:rPr>
        <w:t>Проекта проводится</w:t>
      </w:r>
      <w:r w:rsidRPr="00B1515D">
        <w:rPr>
          <w:color w:val="000000"/>
          <w:sz w:val="24"/>
          <w:szCs w:val="24"/>
          <w:u w:val="single"/>
        </w:rPr>
        <w:t xml:space="preserve"> в здании администрации МО «</w:t>
      </w:r>
      <w:proofErr w:type="spellStart"/>
      <w:r w:rsidRPr="00B1515D">
        <w:rPr>
          <w:color w:val="000000"/>
          <w:sz w:val="24"/>
          <w:szCs w:val="24"/>
          <w:u w:val="single"/>
        </w:rPr>
        <w:t>Кобринское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</w:t>
      </w:r>
      <w:r w:rsidRPr="00B1515D">
        <w:rPr>
          <w:color w:val="5B277D"/>
          <w:sz w:val="24"/>
          <w:szCs w:val="24"/>
          <w:u w:val="single"/>
        </w:rPr>
        <w:t xml:space="preserve"> </w:t>
      </w:r>
      <w:proofErr w:type="spellStart"/>
      <w:r w:rsidRPr="00B1515D">
        <w:rPr>
          <w:color w:val="000000"/>
          <w:sz w:val="24"/>
          <w:szCs w:val="24"/>
          <w:u w:val="single"/>
        </w:rPr>
        <w:t>п</w:t>
      </w:r>
      <w:proofErr w:type="gramStart"/>
      <w:r w:rsidRPr="00B1515D">
        <w:rPr>
          <w:color w:val="000000"/>
          <w:sz w:val="24"/>
          <w:szCs w:val="24"/>
          <w:u w:val="single"/>
        </w:rPr>
        <w:t>.К</w:t>
      </w:r>
      <w:proofErr w:type="gramEnd"/>
      <w:r w:rsidRPr="00B1515D">
        <w:rPr>
          <w:color w:val="000000"/>
          <w:sz w:val="24"/>
          <w:szCs w:val="24"/>
          <w:u w:val="single"/>
        </w:rPr>
        <w:t>обринское</w:t>
      </w:r>
      <w:proofErr w:type="spellEnd"/>
      <w:r w:rsidRPr="00B1515D">
        <w:rPr>
          <w:color w:val="000000"/>
          <w:sz w:val="24"/>
          <w:szCs w:val="24"/>
          <w:u w:val="single"/>
        </w:rPr>
        <w:t>, ул.Центральная, д.16</w:t>
      </w:r>
      <w:r w:rsidRPr="00B1515D">
        <w:rPr>
          <w:bCs/>
          <w:color w:val="000000"/>
          <w:sz w:val="24"/>
          <w:szCs w:val="24"/>
          <w:u w:val="single"/>
        </w:rPr>
        <w:t>,</w:t>
      </w:r>
      <w:r w:rsidRPr="00B1515D">
        <w:rPr>
          <w:bCs/>
          <w:color w:val="5B277D"/>
          <w:sz w:val="24"/>
          <w:szCs w:val="24"/>
          <w:u w:val="single"/>
        </w:rPr>
        <w:t xml:space="preserve"> </w:t>
      </w:r>
      <w:r w:rsidRPr="00B1515D">
        <w:rPr>
          <w:bCs/>
          <w:color w:val="000000"/>
          <w:sz w:val="24"/>
          <w:szCs w:val="24"/>
          <w:u w:val="single"/>
        </w:rPr>
        <w:t>с 14.02.2019 по 21.03.2019</w:t>
      </w:r>
      <w:r w:rsidRPr="00B1515D">
        <w:rPr>
          <w:bCs/>
          <w:color w:val="5B277D"/>
          <w:sz w:val="24"/>
          <w:szCs w:val="24"/>
          <w:u w:val="single"/>
        </w:rPr>
        <w:t xml:space="preserve"> </w:t>
      </w:r>
      <w:r w:rsidRPr="00B1515D">
        <w:rPr>
          <w:bCs/>
          <w:color w:val="000000"/>
          <w:sz w:val="24"/>
          <w:szCs w:val="24"/>
          <w:u w:val="single"/>
        </w:rPr>
        <w:t xml:space="preserve">по рабочим дням с режимом работы: понедельник - четверг с 9-00 до 13-00 и с 14-00 до 18-00, пятница </w:t>
      </w:r>
      <w:proofErr w:type="gramStart"/>
      <w:r w:rsidRPr="00B1515D">
        <w:rPr>
          <w:bCs/>
          <w:color w:val="000000"/>
          <w:sz w:val="24"/>
          <w:szCs w:val="24"/>
          <w:u w:val="single"/>
        </w:rPr>
        <w:t>с</w:t>
      </w:r>
      <w:proofErr w:type="gramEnd"/>
      <w:r w:rsidRPr="00B1515D">
        <w:rPr>
          <w:bCs/>
          <w:color w:val="000000"/>
          <w:sz w:val="24"/>
          <w:szCs w:val="24"/>
          <w:u w:val="single"/>
        </w:rPr>
        <w:t xml:space="preserve"> 9-00 до 13-00 и с 14-00 до 17-00.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B1515D">
        <w:rPr>
          <w:color w:val="000000"/>
          <w:sz w:val="24"/>
          <w:szCs w:val="24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«</w:t>
      </w:r>
      <w:proofErr w:type="spellStart"/>
      <w:r w:rsidRPr="00B1515D">
        <w:rPr>
          <w:color w:val="000000"/>
          <w:sz w:val="24"/>
          <w:szCs w:val="24"/>
          <w:u w:val="single"/>
        </w:rPr>
        <w:t>Кобринское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</w:t>
      </w:r>
      <w:r w:rsidRPr="00B1515D">
        <w:rPr>
          <w:bCs/>
          <w:color w:val="000000"/>
          <w:sz w:val="24"/>
          <w:szCs w:val="24"/>
          <w:u w:val="single"/>
        </w:rPr>
        <w:t xml:space="preserve">Ленинградская область, Гатчинский район, </w:t>
      </w:r>
      <w:proofErr w:type="spellStart"/>
      <w:r w:rsidRPr="00B1515D">
        <w:rPr>
          <w:bCs/>
          <w:color w:val="000000"/>
          <w:sz w:val="24"/>
          <w:szCs w:val="24"/>
          <w:u w:val="single"/>
        </w:rPr>
        <w:t>п</w:t>
      </w:r>
      <w:proofErr w:type="gramStart"/>
      <w:r w:rsidRPr="00B1515D">
        <w:rPr>
          <w:bCs/>
          <w:color w:val="000000"/>
          <w:sz w:val="24"/>
          <w:szCs w:val="24"/>
          <w:u w:val="single"/>
        </w:rPr>
        <w:t>.К</w:t>
      </w:r>
      <w:proofErr w:type="gramEnd"/>
      <w:r w:rsidRPr="00B1515D">
        <w:rPr>
          <w:bCs/>
          <w:color w:val="000000"/>
          <w:sz w:val="24"/>
          <w:szCs w:val="24"/>
          <w:u w:val="single"/>
        </w:rPr>
        <w:t>обринское</w:t>
      </w:r>
      <w:proofErr w:type="spellEnd"/>
      <w:r w:rsidRPr="00B1515D">
        <w:rPr>
          <w:bCs/>
          <w:color w:val="000000"/>
          <w:sz w:val="24"/>
          <w:szCs w:val="24"/>
          <w:u w:val="single"/>
        </w:rPr>
        <w:t>, ул.Центральная, д.16,</w:t>
      </w:r>
      <w:r w:rsidRPr="00B1515D">
        <w:rPr>
          <w:bCs/>
          <w:color w:val="5B277D"/>
          <w:sz w:val="24"/>
          <w:szCs w:val="24"/>
          <w:u w:val="single"/>
        </w:rPr>
        <w:t xml:space="preserve"> </w:t>
      </w:r>
      <w:r w:rsidRPr="00B1515D">
        <w:rPr>
          <w:bCs/>
          <w:color w:val="000000"/>
          <w:sz w:val="24"/>
          <w:szCs w:val="24"/>
          <w:u w:val="single"/>
        </w:rPr>
        <w:t>с 14.02.2019 по 21.03.2019</w:t>
      </w:r>
      <w:r w:rsidRPr="00B1515D">
        <w:rPr>
          <w:bCs/>
          <w:color w:val="5B277D"/>
          <w:sz w:val="24"/>
          <w:szCs w:val="24"/>
          <w:u w:val="single"/>
        </w:rPr>
        <w:t xml:space="preserve"> </w:t>
      </w:r>
      <w:r w:rsidRPr="00B1515D">
        <w:rPr>
          <w:bCs/>
          <w:color w:val="000000"/>
          <w:sz w:val="24"/>
          <w:szCs w:val="24"/>
          <w:u w:val="single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B1515D" w:rsidRPr="00B1515D" w:rsidRDefault="00B1515D" w:rsidP="00B1515D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proofErr w:type="gramStart"/>
      <w:r w:rsidRPr="00B1515D">
        <w:rPr>
          <w:color w:val="000000"/>
          <w:sz w:val="24"/>
          <w:szCs w:val="24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</w:t>
      </w:r>
      <w:r w:rsidRPr="00B1515D">
        <w:rPr>
          <w:color w:val="5B277D"/>
          <w:sz w:val="24"/>
          <w:szCs w:val="24"/>
          <w:u w:val="single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 xml:space="preserve">до   21 марта 2019 года по рабочим дням 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B1515D">
        <w:rPr>
          <w:color w:val="000000"/>
          <w:sz w:val="24"/>
          <w:szCs w:val="24"/>
          <w:u w:val="single"/>
        </w:rPr>
        <w:t>Киргетова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1, </w:t>
      </w:r>
      <w:proofErr w:type="spellStart"/>
      <w:r w:rsidRPr="00B1515D">
        <w:rPr>
          <w:color w:val="000000"/>
          <w:sz w:val="24"/>
          <w:szCs w:val="24"/>
          <w:u w:val="single"/>
        </w:rPr>
        <w:t>каб</w:t>
      </w:r>
      <w:proofErr w:type="spellEnd"/>
      <w:r w:rsidRPr="00B1515D">
        <w:rPr>
          <w:color w:val="000000"/>
          <w:sz w:val="24"/>
          <w:szCs w:val="24"/>
          <w:u w:val="single"/>
        </w:rPr>
        <w:t>. 9, тел. (81371) 764-00</w:t>
      </w:r>
      <w:proofErr w:type="gramEnd"/>
      <w:r w:rsidRPr="00B1515D">
        <w:rPr>
          <w:color w:val="000000"/>
          <w:sz w:val="24"/>
          <w:szCs w:val="24"/>
          <w:u w:val="single"/>
        </w:rPr>
        <w:t>; в письменной или устной форме в ходе проведения собрания публичных слушаний;</w:t>
      </w:r>
    </w:p>
    <w:p w:rsidR="00B1515D" w:rsidRPr="00B1515D" w:rsidRDefault="00B1515D" w:rsidP="00B1515D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B1515D">
        <w:rPr>
          <w:bCs/>
          <w:color w:val="000000"/>
          <w:sz w:val="24"/>
          <w:szCs w:val="24"/>
          <w:u w:val="single"/>
        </w:rPr>
        <w:lastRenderedPageBreak/>
        <w:t xml:space="preserve">Информация об официальном сайте, на котором будет размещен проект и информационные материалы к нему: </w:t>
      </w:r>
      <w:r w:rsidRPr="00B1515D">
        <w:rPr>
          <w:color w:val="000000"/>
          <w:sz w:val="24"/>
          <w:szCs w:val="24"/>
          <w:u w:val="single"/>
        </w:rPr>
        <w:t xml:space="preserve">официальный сайт Гатчинского муниципального района по адресу: </w:t>
      </w:r>
      <w:r w:rsidRPr="00B1515D">
        <w:rPr>
          <w:color w:val="000000"/>
          <w:sz w:val="24"/>
          <w:szCs w:val="24"/>
          <w:u w:val="single"/>
          <w:lang w:val="en-US"/>
        </w:rPr>
        <w:t>http</w:t>
      </w:r>
      <w:r w:rsidRPr="00B1515D">
        <w:rPr>
          <w:color w:val="000000"/>
          <w:sz w:val="24"/>
          <w:szCs w:val="24"/>
          <w:u w:val="single"/>
        </w:rPr>
        <w:t>://</w:t>
      </w:r>
      <w:proofErr w:type="spellStart"/>
      <w:r w:rsidRPr="00B1515D">
        <w:rPr>
          <w:color w:val="000000"/>
          <w:sz w:val="24"/>
          <w:szCs w:val="24"/>
          <w:u w:val="single"/>
          <w:lang w:val="en-US"/>
        </w:rPr>
        <w:t>radm</w:t>
      </w:r>
      <w:proofErr w:type="spellEnd"/>
      <w:r w:rsidRPr="00B1515D">
        <w:rPr>
          <w:color w:val="000000"/>
          <w:sz w:val="24"/>
          <w:szCs w:val="24"/>
          <w:u w:val="single"/>
        </w:rPr>
        <w:t>.</w:t>
      </w:r>
      <w:proofErr w:type="spellStart"/>
      <w:r w:rsidRPr="00B1515D">
        <w:rPr>
          <w:color w:val="000000"/>
          <w:sz w:val="24"/>
          <w:szCs w:val="24"/>
          <w:u w:val="single"/>
          <w:lang w:val="en-US"/>
        </w:rPr>
        <w:t>gtn</w:t>
      </w:r>
      <w:proofErr w:type="spellEnd"/>
      <w:r w:rsidRPr="00B1515D">
        <w:rPr>
          <w:color w:val="000000"/>
          <w:sz w:val="24"/>
          <w:szCs w:val="24"/>
          <w:u w:val="single"/>
        </w:rPr>
        <w:t>.</w:t>
      </w:r>
      <w:proofErr w:type="spellStart"/>
      <w:r w:rsidRPr="00B1515D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B1515D">
        <w:rPr>
          <w:color w:val="000000"/>
          <w:sz w:val="24"/>
          <w:szCs w:val="24"/>
          <w:u w:val="single"/>
        </w:rPr>
        <w:t>, официальный сайт МО</w:t>
      </w:r>
      <w:r w:rsidRPr="00B1515D">
        <w:rPr>
          <w:color w:val="5B277D"/>
          <w:sz w:val="24"/>
          <w:szCs w:val="24"/>
          <w:u w:val="single"/>
        </w:rPr>
        <w:t xml:space="preserve"> </w:t>
      </w:r>
      <w:r w:rsidRPr="00B1515D">
        <w:rPr>
          <w:color w:val="000000"/>
          <w:sz w:val="24"/>
          <w:szCs w:val="24"/>
          <w:u w:val="single"/>
        </w:rPr>
        <w:t>«</w:t>
      </w:r>
      <w:proofErr w:type="spellStart"/>
      <w:r w:rsidRPr="00B1515D">
        <w:rPr>
          <w:color w:val="000000"/>
          <w:sz w:val="24"/>
          <w:szCs w:val="24"/>
          <w:u w:val="single"/>
        </w:rPr>
        <w:t>Кобринское</w:t>
      </w:r>
      <w:proofErr w:type="spellEnd"/>
      <w:r w:rsidRPr="00B1515D">
        <w:rPr>
          <w:color w:val="000000"/>
          <w:sz w:val="24"/>
          <w:szCs w:val="24"/>
          <w:u w:val="single"/>
        </w:rPr>
        <w:t xml:space="preserve"> сельское поселение» по </w:t>
      </w:r>
      <w:r w:rsidRPr="00B1515D">
        <w:rPr>
          <w:color w:val="000000"/>
          <w:sz w:val="24"/>
          <w:szCs w:val="24"/>
          <w:u w:val="single"/>
          <w:lang w:eastAsia="en-US"/>
        </w:rPr>
        <w:t>адресу:</w:t>
      </w:r>
      <w:hyperlink r:id="rId8" w:history="1">
        <w:r w:rsidRPr="00B1515D">
          <w:rPr>
            <w:rStyle w:val="a3"/>
            <w:color w:val="000000"/>
            <w:sz w:val="24"/>
            <w:szCs w:val="24"/>
            <w:lang w:val="en-US" w:eastAsia="en-US"/>
          </w:rPr>
          <w:t>http</w:t>
        </w:r>
        <w:r w:rsidRPr="00B1515D">
          <w:rPr>
            <w:rStyle w:val="a3"/>
            <w:color w:val="000000"/>
            <w:sz w:val="24"/>
            <w:szCs w:val="24"/>
            <w:lang w:eastAsia="en-US"/>
          </w:rPr>
          <w:t>://</w:t>
        </w:r>
        <w:proofErr w:type="spellStart"/>
        <w:r w:rsidRPr="00B1515D">
          <w:rPr>
            <w:rStyle w:val="a3"/>
            <w:color w:val="000000"/>
            <w:sz w:val="24"/>
            <w:szCs w:val="24"/>
            <w:lang w:eastAsia="en-US"/>
          </w:rPr>
          <w:t>www.kobrino.ru</w:t>
        </w:r>
        <w:proofErr w:type="spellEnd"/>
      </w:hyperlink>
      <w:r w:rsidRPr="00B1515D">
        <w:rPr>
          <w:color w:val="000000"/>
          <w:sz w:val="24"/>
          <w:szCs w:val="24"/>
          <w:u w:val="single"/>
          <w:lang w:eastAsia="en-US"/>
        </w:rPr>
        <w:t xml:space="preserve"> .</w:t>
      </w:r>
    </w:p>
    <w:p w:rsidR="006517DC" w:rsidRPr="000F3A90" w:rsidRDefault="00B1515D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 xml:space="preserve"> </w:t>
      </w:r>
      <w:r w:rsidR="006517DC" w:rsidRPr="000F3A90">
        <w:rPr>
          <w:bCs/>
          <w:sz w:val="22"/>
          <w:szCs w:val="28"/>
        </w:rPr>
        <w:t>(текст оповещения)</w:t>
      </w:r>
    </w:p>
    <w:p w:rsidR="006517DC" w:rsidRPr="00B1515D" w:rsidRDefault="006517DC" w:rsidP="00774FF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4A7319">
        <w:rPr>
          <w:bCs/>
          <w:sz w:val="28"/>
          <w:szCs w:val="28"/>
        </w:rPr>
        <w:t xml:space="preserve">4. </w:t>
      </w:r>
      <w:r w:rsidRPr="004A7319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слушаний: </w:t>
      </w:r>
      <w:r w:rsidR="00774FF6" w:rsidRPr="004A7319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4A7319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4A7319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6D57DD" w:rsidRPr="004A7319">
        <w:rPr>
          <w:rFonts w:eastAsiaTheme="minorHAnsi"/>
          <w:sz w:val="28"/>
          <w:szCs w:val="28"/>
          <w:lang w:eastAsia="en-US"/>
        </w:rPr>
        <w:t>1</w:t>
      </w:r>
      <w:r w:rsidR="004A7319" w:rsidRPr="004A7319">
        <w:rPr>
          <w:rFonts w:eastAsiaTheme="minorHAnsi"/>
          <w:sz w:val="28"/>
          <w:szCs w:val="28"/>
          <w:lang w:eastAsia="en-US"/>
        </w:rPr>
        <w:t>4</w:t>
      </w:r>
      <w:r w:rsidR="00774FF6" w:rsidRPr="004A7319">
        <w:rPr>
          <w:rFonts w:eastAsiaTheme="minorHAnsi"/>
          <w:sz w:val="28"/>
          <w:szCs w:val="28"/>
          <w:lang w:eastAsia="en-US"/>
        </w:rPr>
        <w:t>.</w:t>
      </w:r>
      <w:r w:rsidR="004A7319" w:rsidRPr="004A7319">
        <w:rPr>
          <w:rFonts w:eastAsiaTheme="minorHAnsi"/>
          <w:sz w:val="28"/>
          <w:szCs w:val="28"/>
          <w:lang w:eastAsia="en-US"/>
        </w:rPr>
        <w:t>0</w:t>
      </w:r>
      <w:r w:rsidR="006D57DD" w:rsidRPr="004A7319">
        <w:rPr>
          <w:rFonts w:eastAsiaTheme="minorHAnsi"/>
          <w:sz w:val="28"/>
          <w:szCs w:val="28"/>
          <w:lang w:eastAsia="en-US"/>
        </w:rPr>
        <w:t>2</w:t>
      </w:r>
      <w:r w:rsidR="00774FF6" w:rsidRPr="004A7319">
        <w:rPr>
          <w:rFonts w:eastAsiaTheme="minorHAnsi"/>
          <w:sz w:val="28"/>
          <w:szCs w:val="28"/>
          <w:lang w:eastAsia="en-US"/>
        </w:rPr>
        <w:t>.201</w:t>
      </w:r>
      <w:r w:rsidR="004A7319" w:rsidRPr="004A7319">
        <w:rPr>
          <w:rFonts w:eastAsiaTheme="minorHAnsi"/>
          <w:sz w:val="28"/>
          <w:szCs w:val="28"/>
          <w:lang w:eastAsia="en-US"/>
        </w:rPr>
        <w:t>9</w:t>
      </w:r>
      <w:r w:rsidR="00774FF6" w:rsidRPr="004A7319">
        <w:rPr>
          <w:rFonts w:eastAsiaTheme="minorHAnsi"/>
          <w:sz w:val="28"/>
          <w:szCs w:val="28"/>
          <w:lang w:eastAsia="en-US"/>
        </w:rPr>
        <w:t xml:space="preserve"> №</w:t>
      </w:r>
      <w:r w:rsidR="004A7319" w:rsidRPr="004A7319">
        <w:rPr>
          <w:rFonts w:eastAsiaTheme="minorHAnsi"/>
          <w:sz w:val="28"/>
          <w:szCs w:val="28"/>
          <w:lang w:eastAsia="en-US"/>
        </w:rPr>
        <w:t>12</w:t>
      </w:r>
      <w:r w:rsidR="00774FF6" w:rsidRPr="004A7319">
        <w:rPr>
          <w:rFonts w:eastAsiaTheme="minorHAnsi"/>
          <w:sz w:val="28"/>
          <w:szCs w:val="28"/>
          <w:lang w:eastAsia="en-US"/>
        </w:rPr>
        <w:t>(</w:t>
      </w:r>
      <w:r w:rsidR="006D57DD" w:rsidRPr="004A7319">
        <w:rPr>
          <w:rFonts w:eastAsiaTheme="minorHAnsi"/>
          <w:sz w:val="28"/>
          <w:szCs w:val="28"/>
          <w:lang w:eastAsia="en-US"/>
        </w:rPr>
        <w:t>21</w:t>
      </w:r>
      <w:r w:rsidR="004A7319" w:rsidRPr="004A7319">
        <w:rPr>
          <w:rFonts w:eastAsiaTheme="minorHAnsi"/>
          <w:sz w:val="28"/>
          <w:szCs w:val="28"/>
          <w:lang w:eastAsia="en-US"/>
        </w:rPr>
        <w:t>104</w:t>
      </w:r>
      <w:r w:rsidR="00774FF6" w:rsidRPr="004A7319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4A7319">
        <w:rPr>
          <w:sz w:val="28"/>
          <w:szCs w:val="28"/>
        </w:rPr>
        <w:t xml:space="preserve">по адресу: </w:t>
      </w:r>
      <w:r w:rsidR="00774FF6" w:rsidRPr="004A7319">
        <w:rPr>
          <w:sz w:val="28"/>
          <w:szCs w:val="28"/>
          <w:lang w:val="en-US"/>
        </w:rPr>
        <w:t>http</w:t>
      </w:r>
      <w:r w:rsidR="00774FF6" w:rsidRPr="004A7319">
        <w:rPr>
          <w:sz w:val="28"/>
          <w:szCs w:val="28"/>
        </w:rPr>
        <w:t>://</w:t>
      </w:r>
      <w:proofErr w:type="spellStart"/>
      <w:r w:rsidR="00774FF6" w:rsidRPr="004A7319">
        <w:rPr>
          <w:sz w:val="28"/>
          <w:szCs w:val="28"/>
          <w:lang w:val="en-US"/>
        </w:rPr>
        <w:t>radm</w:t>
      </w:r>
      <w:proofErr w:type="spellEnd"/>
      <w:r w:rsidR="00774FF6" w:rsidRPr="004A7319">
        <w:rPr>
          <w:sz w:val="28"/>
          <w:szCs w:val="28"/>
        </w:rPr>
        <w:t>.</w:t>
      </w:r>
      <w:proofErr w:type="spellStart"/>
      <w:r w:rsidR="00774FF6" w:rsidRPr="004A7319">
        <w:rPr>
          <w:sz w:val="28"/>
          <w:szCs w:val="28"/>
          <w:lang w:val="en-US"/>
        </w:rPr>
        <w:t>gtn</w:t>
      </w:r>
      <w:proofErr w:type="spellEnd"/>
      <w:r w:rsidR="00774FF6" w:rsidRPr="004A7319">
        <w:rPr>
          <w:sz w:val="28"/>
          <w:szCs w:val="28"/>
        </w:rPr>
        <w:t>.</w:t>
      </w:r>
      <w:proofErr w:type="spellStart"/>
      <w:r w:rsidR="00774FF6" w:rsidRPr="004A7319">
        <w:rPr>
          <w:sz w:val="28"/>
          <w:szCs w:val="28"/>
          <w:lang w:val="en-US"/>
        </w:rPr>
        <w:t>ru</w:t>
      </w:r>
      <w:proofErr w:type="spellEnd"/>
      <w:r w:rsidR="00774FF6" w:rsidRPr="004A7319">
        <w:rPr>
          <w:sz w:val="28"/>
          <w:szCs w:val="28"/>
        </w:rPr>
        <w:t xml:space="preserve"> размещено </w:t>
      </w:r>
      <w:r w:rsidR="006D57DD" w:rsidRPr="004A7319">
        <w:rPr>
          <w:sz w:val="28"/>
          <w:szCs w:val="28"/>
        </w:rPr>
        <w:t>1</w:t>
      </w:r>
      <w:r w:rsidR="004A7319" w:rsidRPr="004A7319">
        <w:rPr>
          <w:sz w:val="28"/>
          <w:szCs w:val="28"/>
        </w:rPr>
        <w:t>4</w:t>
      </w:r>
      <w:r w:rsidR="00774FF6" w:rsidRPr="004A7319">
        <w:rPr>
          <w:sz w:val="28"/>
          <w:szCs w:val="28"/>
        </w:rPr>
        <w:t>.</w:t>
      </w:r>
      <w:r w:rsidR="004A7319" w:rsidRPr="004A7319">
        <w:rPr>
          <w:sz w:val="28"/>
          <w:szCs w:val="28"/>
        </w:rPr>
        <w:t>0</w:t>
      </w:r>
      <w:r w:rsidR="006D57DD" w:rsidRPr="004A7319">
        <w:rPr>
          <w:sz w:val="28"/>
          <w:szCs w:val="28"/>
        </w:rPr>
        <w:t>2</w:t>
      </w:r>
      <w:r w:rsidR="00774FF6" w:rsidRPr="004A7319">
        <w:rPr>
          <w:sz w:val="28"/>
          <w:szCs w:val="28"/>
        </w:rPr>
        <w:t>.201</w:t>
      </w:r>
      <w:r w:rsidR="004A7319" w:rsidRPr="004A7319">
        <w:rPr>
          <w:sz w:val="28"/>
          <w:szCs w:val="28"/>
        </w:rPr>
        <w:t>9</w:t>
      </w:r>
      <w:r w:rsidR="00774FF6" w:rsidRPr="004A7319">
        <w:rPr>
          <w:sz w:val="28"/>
          <w:szCs w:val="28"/>
        </w:rPr>
        <w:t>, официальный сайт МО «</w:t>
      </w:r>
      <w:proofErr w:type="spellStart"/>
      <w:r w:rsidR="004A7319" w:rsidRPr="004A7319">
        <w:rPr>
          <w:sz w:val="28"/>
          <w:szCs w:val="28"/>
        </w:rPr>
        <w:t>Кобринское</w:t>
      </w:r>
      <w:proofErr w:type="spellEnd"/>
      <w:r w:rsidR="00774FF6" w:rsidRPr="004A7319">
        <w:rPr>
          <w:sz w:val="28"/>
          <w:szCs w:val="28"/>
        </w:rPr>
        <w:t xml:space="preserve"> сельское </w:t>
      </w:r>
      <w:r w:rsidR="000555C3" w:rsidRPr="004A7319">
        <w:rPr>
          <w:sz w:val="28"/>
          <w:szCs w:val="28"/>
        </w:rPr>
        <w:t>поселение» по</w:t>
      </w:r>
      <w:r w:rsidR="00774FF6" w:rsidRPr="004A7319">
        <w:rPr>
          <w:sz w:val="28"/>
          <w:szCs w:val="28"/>
        </w:rPr>
        <w:t xml:space="preserve"> адресу</w:t>
      </w:r>
      <w:r w:rsidR="00774FF6" w:rsidRPr="008F0DF8">
        <w:rPr>
          <w:sz w:val="28"/>
          <w:szCs w:val="28"/>
        </w:rPr>
        <w:t xml:space="preserve">: </w:t>
      </w:r>
      <w:hyperlink r:id="rId9" w:history="1">
        <w:r w:rsidR="004A7319" w:rsidRPr="008F0DF8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4A7319" w:rsidRPr="008F0DF8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4A7319" w:rsidRPr="008F0DF8">
          <w:rPr>
            <w:rStyle w:val="a3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="004A7319" w:rsidRPr="004A7319">
        <w:rPr>
          <w:sz w:val="28"/>
          <w:szCs w:val="28"/>
        </w:rPr>
        <w:t xml:space="preserve"> </w:t>
      </w:r>
      <w:r w:rsidR="00774FF6" w:rsidRPr="004A7319">
        <w:rPr>
          <w:sz w:val="28"/>
          <w:szCs w:val="28"/>
        </w:rPr>
        <w:t>опубликовано</w:t>
      </w:r>
      <w:r w:rsidR="00774FF6" w:rsidRPr="00B1515D">
        <w:rPr>
          <w:color w:val="0070C0"/>
          <w:sz w:val="28"/>
          <w:szCs w:val="28"/>
        </w:rPr>
        <w:t xml:space="preserve"> </w:t>
      </w:r>
      <w:r w:rsidR="006D57DD" w:rsidRPr="004A7319">
        <w:rPr>
          <w:sz w:val="28"/>
          <w:szCs w:val="28"/>
        </w:rPr>
        <w:t>1</w:t>
      </w:r>
      <w:r w:rsidR="004A7319" w:rsidRPr="004A7319">
        <w:rPr>
          <w:sz w:val="28"/>
          <w:szCs w:val="28"/>
        </w:rPr>
        <w:t>1</w:t>
      </w:r>
      <w:r w:rsidR="00774FF6" w:rsidRPr="004A7319">
        <w:rPr>
          <w:sz w:val="28"/>
          <w:szCs w:val="28"/>
        </w:rPr>
        <w:t>.</w:t>
      </w:r>
      <w:r w:rsidR="004A7319" w:rsidRPr="004A7319">
        <w:rPr>
          <w:sz w:val="28"/>
          <w:szCs w:val="28"/>
        </w:rPr>
        <w:t>0</w:t>
      </w:r>
      <w:r w:rsidR="006D57DD" w:rsidRPr="004A7319">
        <w:rPr>
          <w:sz w:val="28"/>
          <w:szCs w:val="28"/>
        </w:rPr>
        <w:t>2</w:t>
      </w:r>
      <w:r w:rsidR="00774FF6" w:rsidRPr="004A7319">
        <w:rPr>
          <w:sz w:val="28"/>
          <w:szCs w:val="28"/>
        </w:rPr>
        <w:t>.201</w:t>
      </w:r>
      <w:r w:rsidR="004A7319" w:rsidRPr="004A7319">
        <w:rPr>
          <w:sz w:val="28"/>
          <w:szCs w:val="28"/>
        </w:rPr>
        <w:t>9</w:t>
      </w:r>
      <w:r w:rsidR="00DA150E" w:rsidRPr="004A7319">
        <w:rPr>
          <w:sz w:val="28"/>
          <w:szCs w:val="28"/>
        </w:rPr>
        <w:t>,</w:t>
      </w:r>
      <w:r w:rsidR="00DA150E" w:rsidRPr="00B1515D">
        <w:rPr>
          <w:color w:val="0070C0"/>
          <w:sz w:val="28"/>
          <w:szCs w:val="28"/>
        </w:rPr>
        <w:t xml:space="preserve"> </w:t>
      </w:r>
      <w:r w:rsidR="00DA150E" w:rsidRPr="004A7319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4A7319" w:rsidRPr="004A7319">
        <w:rPr>
          <w:sz w:val="28"/>
          <w:szCs w:val="28"/>
        </w:rPr>
        <w:t>Кобринское</w:t>
      </w:r>
      <w:proofErr w:type="spellEnd"/>
      <w:r w:rsidR="00DA150E" w:rsidRPr="004A7319">
        <w:rPr>
          <w:sz w:val="28"/>
          <w:szCs w:val="28"/>
        </w:rPr>
        <w:t xml:space="preserve"> сельского поселения</w:t>
      </w:r>
      <w:r w:rsidR="008F0DF8">
        <w:rPr>
          <w:sz w:val="28"/>
          <w:szCs w:val="28"/>
        </w:rPr>
        <w:t xml:space="preserve"> с </w:t>
      </w:r>
      <w:r w:rsidR="008F0DF8" w:rsidRPr="008F0DF8">
        <w:rPr>
          <w:sz w:val="28"/>
          <w:szCs w:val="28"/>
        </w:rPr>
        <w:t>14.</w:t>
      </w:r>
      <w:r w:rsidR="00B47977" w:rsidRPr="008F0DF8">
        <w:rPr>
          <w:sz w:val="28"/>
          <w:szCs w:val="28"/>
        </w:rPr>
        <w:t>0</w:t>
      </w:r>
      <w:r w:rsidR="008F0DF8" w:rsidRPr="008F0DF8">
        <w:rPr>
          <w:sz w:val="28"/>
          <w:szCs w:val="28"/>
        </w:rPr>
        <w:t>2</w:t>
      </w:r>
      <w:r w:rsidR="00B47977" w:rsidRPr="008F0DF8">
        <w:rPr>
          <w:sz w:val="28"/>
          <w:szCs w:val="28"/>
        </w:rPr>
        <w:t>.201</w:t>
      </w:r>
      <w:r w:rsidR="008F0DF8" w:rsidRPr="008F0DF8">
        <w:rPr>
          <w:sz w:val="28"/>
          <w:szCs w:val="28"/>
        </w:rPr>
        <w:t>9</w:t>
      </w:r>
      <w:r w:rsidR="00DA150E" w:rsidRPr="008F0DF8">
        <w:rPr>
          <w:sz w:val="28"/>
          <w:szCs w:val="28"/>
        </w:rPr>
        <w:t>.</w:t>
      </w:r>
      <w:r w:rsidR="00DA150E" w:rsidRPr="00B1515D">
        <w:rPr>
          <w:color w:val="0070C0"/>
          <w:sz w:val="28"/>
          <w:szCs w:val="28"/>
        </w:rPr>
        <w:t xml:space="preserve"> </w:t>
      </w:r>
    </w:p>
    <w:p w:rsidR="006517DC" w:rsidRPr="008F0DF8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0DF8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</w:t>
      </w:r>
      <w:r w:rsidR="008F0DF8" w:rsidRPr="008F0DF8">
        <w:rPr>
          <w:sz w:val="28"/>
          <w:szCs w:val="28"/>
        </w:rPr>
        <w:t>до   21 марта 2019 года</w:t>
      </w:r>
      <w:r w:rsidR="00AD7D54" w:rsidRPr="008F0DF8">
        <w:rPr>
          <w:bCs/>
          <w:sz w:val="28"/>
          <w:szCs w:val="28"/>
        </w:rPr>
        <w:t>.</w:t>
      </w:r>
    </w:p>
    <w:p w:rsidR="006517DC" w:rsidRPr="008F0DF8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bCs/>
          <w:sz w:val="28"/>
          <w:szCs w:val="28"/>
        </w:rPr>
        <w:t xml:space="preserve">6. Информация </w:t>
      </w:r>
      <w:r w:rsidRPr="008F0DF8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774FF6" w:rsidRPr="008F0DF8">
        <w:rPr>
          <w:bCs/>
          <w:sz w:val="28"/>
          <w:szCs w:val="28"/>
        </w:rPr>
        <w:t>на территории МО «</w:t>
      </w:r>
      <w:proofErr w:type="spellStart"/>
      <w:r w:rsidR="008F0DF8" w:rsidRPr="008F0DF8">
        <w:rPr>
          <w:bCs/>
          <w:sz w:val="28"/>
          <w:szCs w:val="28"/>
        </w:rPr>
        <w:t>Кобринско</w:t>
      </w:r>
      <w:r w:rsidR="007E36CA" w:rsidRPr="008F0DF8">
        <w:rPr>
          <w:bCs/>
          <w:sz w:val="28"/>
          <w:szCs w:val="28"/>
        </w:rPr>
        <w:t>е</w:t>
      </w:r>
      <w:proofErr w:type="spellEnd"/>
      <w:r w:rsidR="00774FF6" w:rsidRPr="008F0DF8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8F0DF8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0DF8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="00AD7D54" w:rsidRPr="008F0DF8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7E36CA" w:rsidRPr="008F0DF8">
        <w:rPr>
          <w:rFonts w:eastAsiaTheme="minorHAnsi"/>
          <w:sz w:val="28"/>
          <w:szCs w:val="28"/>
          <w:lang w:eastAsia="en-US"/>
        </w:rPr>
        <w:t>0</w:t>
      </w:r>
      <w:r w:rsidR="008F0DF8" w:rsidRPr="008F0DF8">
        <w:rPr>
          <w:rFonts w:eastAsiaTheme="minorHAnsi"/>
          <w:sz w:val="28"/>
          <w:szCs w:val="28"/>
          <w:lang w:eastAsia="en-US"/>
        </w:rPr>
        <w:t>8</w:t>
      </w:r>
      <w:r w:rsidR="00AD7D54" w:rsidRPr="008F0DF8">
        <w:rPr>
          <w:rFonts w:eastAsiaTheme="minorHAnsi"/>
          <w:sz w:val="28"/>
          <w:szCs w:val="28"/>
          <w:lang w:eastAsia="en-US"/>
        </w:rPr>
        <w:t>.</w:t>
      </w:r>
      <w:r w:rsidR="008F0DF8" w:rsidRPr="008F0DF8">
        <w:rPr>
          <w:rFonts w:eastAsiaTheme="minorHAnsi"/>
          <w:sz w:val="28"/>
          <w:szCs w:val="28"/>
          <w:lang w:eastAsia="en-US"/>
        </w:rPr>
        <w:t>0</w:t>
      </w:r>
      <w:r w:rsidR="007E36CA" w:rsidRPr="008F0DF8">
        <w:rPr>
          <w:rFonts w:eastAsiaTheme="minorHAnsi"/>
          <w:sz w:val="28"/>
          <w:szCs w:val="28"/>
          <w:lang w:eastAsia="en-US"/>
        </w:rPr>
        <w:t>2</w:t>
      </w:r>
      <w:r w:rsidR="00AD7D54" w:rsidRPr="008F0DF8">
        <w:rPr>
          <w:rFonts w:eastAsiaTheme="minorHAnsi"/>
          <w:sz w:val="28"/>
          <w:szCs w:val="28"/>
          <w:lang w:eastAsia="en-US"/>
        </w:rPr>
        <w:t>.201</w:t>
      </w:r>
      <w:r w:rsidR="008F0DF8" w:rsidRPr="008F0DF8">
        <w:rPr>
          <w:rFonts w:eastAsiaTheme="minorHAnsi"/>
          <w:sz w:val="28"/>
          <w:szCs w:val="28"/>
          <w:lang w:eastAsia="en-US"/>
        </w:rPr>
        <w:t>9</w:t>
      </w:r>
      <w:r w:rsidR="00AD7D54" w:rsidRPr="008F0DF8">
        <w:rPr>
          <w:rFonts w:eastAsiaTheme="minorHAnsi"/>
          <w:sz w:val="28"/>
          <w:szCs w:val="28"/>
          <w:lang w:eastAsia="en-US"/>
        </w:rPr>
        <w:t xml:space="preserve"> № </w:t>
      </w:r>
      <w:r w:rsidR="008F0DF8" w:rsidRPr="008F0DF8">
        <w:rPr>
          <w:rFonts w:eastAsiaTheme="minorHAnsi"/>
          <w:sz w:val="28"/>
          <w:szCs w:val="28"/>
          <w:lang w:eastAsia="en-US"/>
        </w:rPr>
        <w:t>15</w:t>
      </w:r>
      <w:r w:rsidR="00AD7D54" w:rsidRPr="008F0DF8">
        <w:rPr>
          <w:rFonts w:eastAsiaTheme="minorHAnsi"/>
          <w:sz w:val="28"/>
          <w:szCs w:val="28"/>
          <w:lang w:eastAsia="en-US"/>
        </w:rPr>
        <w:t>,</w:t>
      </w:r>
      <w:r w:rsidR="008F0DF8" w:rsidRPr="008F0DF8">
        <w:rPr>
          <w:rFonts w:eastAsiaTheme="minorHAnsi"/>
          <w:sz w:val="28"/>
          <w:szCs w:val="28"/>
          <w:lang w:eastAsia="en-US"/>
        </w:rPr>
        <w:t xml:space="preserve"> публикация в </w:t>
      </w:r>
      <w:r w:rsidR="00AD7D54" w:rsidRPr="008F0DF8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8F0DF8">
        <w:rPr>
          <w:rFonts w:eastAsiaTheme="minorHAnsi"/>
          <w:sz w:val="28"/>
          <w:szCs w:val="28"/>
          <w:lang w:eastAsia="en-US"/>
        </w:rPr>
        <w:t>е</w:t>
      </w:r>
      <w:r w:rsidR="00AD7D54" w:rsidRPr="008F0DF8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8F0DF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8F0DF8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8F0DF8">
        <w:rPr>
          <w:rFonts w:eastAsiaTheme="minorHAnsi"/>
          <w:sz w:val="28"/>
          <w:szCs w:val="28"/>
          <w:lang w:eastAsia="en-US"/>
        </w:rPr>
        <w:t>» от 14.02.2019 №12(21104)</w:t>
      </w:r>
      <w:r w:rsidR="003A358C" w:rsidRPr="008F0DF8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7E36CA" w:rsidRPr="008F0DF8">
        <w:rPr>
          <w:sz w:val="28"/>
          <w:szCs w:val="28"/>
        </w:rPr>
        <w:t>1</w:t>
      </w:r>
      <w:r w:rsidR="008F0DF8" w:rsidRPr="008F0DF8">
        <w:rPr>
          <w:sz w:val="28"/>
          <w:szCs w:val="28"/>
        </w:rPr>
        <w:t>4</w:t>
      </w:r>
      <w:r w:rsidR="007E36CA" w:rsidRPr="008F0DF8">
        <w:rPr>
          <w:sz w:val="28"/>
          <w:szCs w:val="28"/>
        </w:rPr>
        <w:t>.</w:t>
      </w:r>
      <w:r w:rsidR="008F0DF8" w:rsidRPr="008F0DF8">
        <w:rPr>
          <w:sz w:val="28"/>
          <w:szCs w:val="28"/>
        </w:rPr>
        <w:t>0</w:t>
      </w:r>
      <w:r w:rsidR="007E36CA" w:rsidRPr="008F0DF8">
        <w:rPr>
          <w:sz w:val="28"/>
          <w:szCs w:val="28"/>
        </w:rPr>
        <w:t>2.201</w:t>
      </w:r>
      <w:r w:rsidR="008F0DF8" w:rsidRPr="008F0DF8">
        <w:rPr>
          <w:sz w:val="28"/>
          <w:szCs w:val="28"/>
        </w:rPr>
        <w:t>9</w:t>
      </w:r>
      <w:r w:rsidR="003A358C" w:rsidRPr="008F0DF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8F0DF8" w:rsidRPr="008F0DF8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3A358C" w:rsidRPr="008F0DF8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hyperlink r:id="rId10" w:history="1">
        <w:r w:rsidR="008F0DF8" w:rsidRPr="008F0DF8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8F0DF8" w:rsidRPr="008F0DF8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8F0DF8" w:rsidRPr="008F0DF8">
          <w:rPr>
            <w:rStyle w:val="a3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="008F0DF8" w:rsidRPr="008F0DF8">
        <w:rPr>
          <w:sz w:val="28"/>
          <w:szCs w:val="28"/>
        </w:rPr>
        <w:t xml:space="preserve"> </w:t>
      </w:r>
      <w:r w:rsidR="003A358C" w:rsidRPr="008F0DF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7E36CA" w:rsidRPr="008F0DF8">
        <w:rPr>
          <w:sz w:val="28"/>
          <w:szCs w:val="28"/>
        </w:rPr>
        <w:t>1</w:t>
      </w:r>
      <w:r w:rsidR="008F0DF8" w:rsidRPr="008F0DF8">
        <w:rPr>
          <w:sz w:val="28"/>
          <w:szCs w:val="28"/>
        </w:rPr>
        <w:t>1</w:t>
      </w:r>
      <w:r w:rsidR="007E36CA" w:rsidRPr="008F0DF8">
        <w:rPr>
          <w:sz w:val="28"/>
          <w:szCs w:val="28"/>
        </w:rPr>
        <w:t>.</w:t>
      </w:r>
      <w:r w:rsidR="008F0DF8" w:rsidRPr="008F0DF8">
        <w:rPr>
          <w:sz w:val="28"/>
          <w:szCs w:val="28"/>
        </w:rPr>
        <w:t>0</w:t>
      </w:r>
      <w:r w:rsidR="007E36CA" w:rsidRPr="008F0DF8">
        <w:rPr>
          <w:sz w:val="28"/>
          <w:szCs w:val="28"/>
        </w:rPr>
        <w:t>2.201</w:t>
      </w:r>
      <w:r w:rsidR="008F0DF8" w:rsidRPr="008F0DF8">
        <w:rPr>
          <w:sz w:val="28"/>
          <w:szCs w:val="28"/>
        </w:rPr>
        <w:t>9</w:t>
      </w:r>
      <w:r w:rsidR="00AD7D54" w:rsidRPr="008F0DF8">
        <w:rPr>
          <w:sz w:val="28"/>
          <w:szCs w:val="28"/>
        </w:rPr>
        <w:t>.</w:t>
      </w:r>
    </w:p>
    <w:p w:rsidR="006517DC" w:rsidRPr="008F0DF8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8F0DF8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8F0DF8">
        <w:rPr>
          <w:rFonts w:eastAsiaTheme="minorHAnsi"/>
          <w:sz w:val="28"/>
          <w:szCs w:val="28"/>
          <w:lang w:eastAsia="en-US"/>
        </w:rPr>
        <w:t>о</w:t>
      </w:r>
      <w:r w:rsidRPr="008F0DF8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8F0DF8" w:rsidRDefault="007E36CA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21</w:t>
      </w:r>
      <w:r w:rsidR="00AC61F4" w:rsidRPr="008F0DF8">
        <w:rPr>
          <w:rFonts w:eastAsiaTheme="minorHAnsi"/>
          <w:sz w:val="28"/>
          <w:szCs w:val="28"/>
          <w:lang w:eastAsia="en-US"/>
        </w:rPr>
        <w:t>.</w:t>
      </w:r>
      <w:r w:rsidR="003A358C" w:rsidRPr="008F0DF8">
        <w:rPr>
          <w:rFonts w:eastAsiaTheme="minorHAnsi"/>
          <w:sz w:val="28"/>
          <w:szCs w:val="28"/>
          <w:lang w:eastAsia="en-US"/>
        </w:rPr>
        <w:t>0</w:t>
      </w:r>
      <w:r w:rsidR="008F0DF8" w:rsidRPr="008F0DF8">
        <w:rPr>
          <w:rFonts w:eastAsiaTheme="minorHAnsi"/>
          <w:sz w:val="28"/>
          <w:szCs w:val="28"/>
          <w:lang w:eastAsia="en-US"/>
        </w:rPr>
        <w:t>3</w:t>
      </w:r>
      <w:r w:rsidR="00AC61F4" w:rsidRPr="008F0DF8">
        <w:rPr>
          <w:rFonts w:eastAsiaTheme="minorHAnsi"/>
          <w:sz w:val="28"/>
          <w:szCs w:val="28"/>
          <w:lang w:eastAsia="en-US"/>
        </w:rPr>
        <w:t>.201</w:t>
      </w:r>
      <w:r w:rsidRPr="008F0DF8">
        <w:rPr>
          <w:rFonts w:eastAsiaTheme="minorHAnsi"/>
          <w:sz w:val="28"/>
          <w:szCs w:val="28"/>
          <w:lang w:eastAsia="en-US"/>
        </w:rPr>
        <w:t>9</w:t>
      </w:r>
      <w:r w:rsidR="00AC61F4" w:rsidRPr="008F0DF8">
        <w:rPr>
          <w:rFonts w:eastAsiaTheme="minorHAnsi"/>
          <w:sz w:val="28"/>
          <w:szCs w:val="28"/>
          <w:lang w:eastAsia="en-US"/>
        </w:rPr>
        <w:t xml:space="preserve"> в 17-00, по адресу: Ленинградска</w:t>
      </w:r>
      <w:r w:rsidRPr="008F0DF8">
        <w:rPr>
          <w:rFonts w:eastAsiaTheme="minorHAnsi"/>
          <w:sz w:val="28"/>
          <w:szCs w:val="28"/>
          <w:lang w:eastAsia="en-US"/>
        </w:rPr>
        <w:t xml:space="preserve">я область, Гатчинский район, </w:t>
      </w:r>
      <w:proofErr w:type="spellStart"/>
      <w:r w:rsidR="008F0DF8" w:rsidRPr="008F0DF8">
        <w:rPr>
          <w:sz w:val="28"/>
          <w:szCs w:val="28"/>
        </w:rPr>
        <w:t>п</w:t>
      </w:r>
      <w:proofErr w:type="gramStart"/>
      <w:r w:rsidR="008F0DF8" w:rsidRPr="008F0DF8">
        <w:rPr>
          <w:sz w:val="28"/>
          <w:szCs w:val="28"/>
        </w:rPr>
        <w:t>.К</w:t>
      </w:r>
      <w:proofErr w:type="gramEnd"/>
      <w:r w:rsidR="008F0DF8" w:rsidRPr="008F0DF8">
        <w:rPr>
          <w:sz w:val="28"/>
          <w:szCs w:val="28"/>
        </w:rPr>
        <w:t>обринское</w:t>
      </w:r>
      <w:proofErr w:type="spellEnd"/>
      <w:r w:rsidR="008F0DF8" w:rsidRPr="008F0DF8">
        <w:rPr>
          <w:sz w:val="28"/>
          <w:szCs w:val="28"/>
        </w:rPr>
        <w:t>, ул.Центральная, д.16</w:t>
      </w:r>
      <w:r w:rsidR="008F0DF8" w:rsidRPr="008F0DF8">
        <w:rPr>
          <w:bCs/>
          <w:sz w:val="28"/>
          <w:szCs w:val="28"/>
        </w:rPr>
        <w:t>,</w:t>
      </w:r>
      <w:r w:rsidR="00AC61F4" w:rsidRPr="008F0DF8">
        <w:rPr>
          <w:rFonts w:eastAsiaTheme="minorHAnsi"/>
          <w:sz w:val="28"/>
          <w:szCs w:val="28"/>
          <w:lang w:eastAsia="en-US"/>
        </w:rPr>
        <w:t xml:space="preserve"> здание администрации МО «</w:t>
      </w:r>
      <w:proofErr w:type="spellStart"/>
      <w:r w:rsidR="008F0DF8" w:rsidRPr="008F0DF8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AC61F4" w:rsidRPr="008F0DF8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5F7831" w:rsidRPr="008F0DF8">
        <w:rPr>
          <w:rFonts w:eastAsiaTheme="minorHAnsi"/>
          <w:sz w:val="28"/>
          <w:szCs w:val="28"/>
          <w:lang w:eastAsia="en-US"/>
        </w:rPr>
        <w:t>.</w:t>
      </w:r>
    </w:p>
    <w:p w:rsidR="000555C3" w:rsidRPr="008F0DF8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8F0DF8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0555C3" w:rsidRPr="008F0DF8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 xml:space="preserve">З.В. </w:t>
      </w:r>
      <w:proofErr w:type="spellStart"/>
      <w:r w:rsidRPr="008F0DF8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0555C3" w:rsidRPr="008F0DF8">
        <w:rPr>
          <w:rFonts w:eastAsiaTheme="minorHAnsi"/>
          <w:sz w:val="28"/>
          <w:szCs w:val="28"/>
          <w:lang w:eastAsia="en-US"/>
        </w:rPr>
        <w:t xml:space="preserve"> – секретарь </w:t>
      </w:r>
      <w:r w:rsidR="008F0DF8" w:rsidRPr="008F0DF8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8F0DF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8F0DF8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5F7831" w:rsidRPr="008F0DF8" w:rsidRDefault="008461DC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</w:t>
      </w:r>
      <w:r w:rsidR="00D4632F" w:rsidRPr="008F0DF8">
        <w:rPr>
          <w:rFonts w:eastAsiaTheme="minorHAnsi"/>
          <w:sz w:val="28"/>
          <w:szCs w:val="28"/>
          <w:lang w:eastAsia="en-US"/>
        </w:rPr>
        <w:t>;</w:t>
      </w:r>
    </w:p>
    <w:p w:rsidR="005F7831" w:rsidRPr="008F0DF8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5F7831" w:rsidRPr="008F0DF8" w:rsidRDefault="008F0DF8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Носков И.В.</w:t>
      </w:r>
      <w:r w:rsidR="003A358C" w:rsidRPr="008F0DF8">
        <w:rPr>
          <w:rFonts w:eastAsiaTheme="minorHAnsi"/>
          <w:sz w:val="28"/>
          <w:szCs w:val="28"/>
          <w:lang w:eastAsia="en-US"/>
        </w:rPr>
        <w:t xml:space="preserve"> – </w:t>
      </w:r>
      <w:r w:rsidRPr="008F0DF8">
        <w:rPr>
          <w:rFonts w:eastAsiaTheme="minorHAnsi"/>
          <w:sz w:val="28"/>
          <w:szCs w:val="28"/>
          <w:lang w:eastAsia="en-US"/>
        </w:rPr>
        <w:t>заместитель главы администрации Гатчинского муниципального района</w:t>
      </w:r>
      <w:r w:rsidR="005F7831" w:rsidRPr="008F0DF8">
        <w:rPr>
          <w:rFonts w:eastAsiaTheme="minorHAnsi"/>
          <w:sz w:val="28"/>
          <w:szCs w:val="28"/>
          <w:lang w:eastAsia="en-US"/>
        </w:rPr>
        <w:t>;</w:t>
      </w:r>
    </w:p>
    <w:p w:rsidR="005F7831" w:rsidRPr="008F0DF8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r w:rsidR="008F0DF8" w:rsidRPr="008F0DF8">
        <w:rPr>
          <w:rFonts w:eastAsiaTheme="minorHAnsi"/>
          <w:sz w:val="28"/>
          <w:szCs w:val="28"/>
          <w:lang w:eastAsia="en-US"/>
        </w:rPr>
        <w:t xml:space="preserve">Кобринского </w:t>
      </w:r>
      <w:r w:rsidRPr="008F0DF8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31FC7" w:rsidRDefault="00331FC7" w:rsidP="008461D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31FC7">
        <w:rPr>
          <w:rFonts w:eastAsiaTheme="minorHAnsi"/>
          <w:sz w:val="28"/>
          <w:szCs w:val="28"/>
          <w:lang w:eastAsia="en-US"/>
        </w:rPr>
        <w:t>Халтунен</w:t>
      </w:r>
      <w:proofErr w:type="spellEnd"/>
      <w:r w:rsidRPr="00331FC7">
        <w:rPr>
          <w:rFonts w:eastAsiaTheme="minorHAnsi"/>
          <w:sz w:val="28"/>
          <w:szCs w:val="28"/>
          <w:lang w:eastAsia="en-US"/>
        </w:rPr>
        <w:t xml:space="preserve"> Д.С. – заместитель главы администрации Кобринского сельского поселения;</w:t>
      </w:r>
    </w:p>
    <w:p w:rsidR="00331FC7" w:rsidRDefault="00331FC7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Лебедева В.А.</w:t>
      </w:r>
      <w:r w:rsidRPr="00331FC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помощник</w:t>
      </w:r>
      <w:r w:rsidRPr="00331FC7">
        <w:rPr>
          <w:rFonts w:eastAsiaTheme="minorHAnsi"/>
          <w:sz w:val="28"/>
          <w:szCs w:val="28"/>
          <w:lang w:eastAsia="en-US"/>
        </w:rPr>
        <w:t xml:space="preserve"> главы администрации Кобринского сельского поселения;</w:t>
      </w:r>
    </w:p>
    <w:p w:rsidR="00331FC7" w:rsidRDefault="00331FC7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Иванова Т.В.</w:t>
      </w:r>
      <w:r w:rsidRPr="00331FC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ведущий специалист</w:t>
      </w:r>
      <w:r w:rsidR="00876FD4" w:rsidRPr="00876FD4">
        <w:t xml:space="preserve"> </w:t>
      </w:r>
      <w:r w:rsidR="00876FD4" w:rsidRPr="00876FD4">
        <w:rPr>
          <w:sz w:val="28"/>
          <w:szCs w:val="28"/>
        </w:rPr>
        <w:t>по общим вопросам и делопроизводству</w:t>
      </w:r>
      <w:r w:rsidRPr="00331FC7">
        <w:rPr>
          <w:rFonts w:eastAsiaTheme="minorHAnsi"/>
          <w:sz w:val="28"/>
          <w:szCs w:val="28"/>
          <w:lang w:eastAsia="en-US"/>
        </w:rPr>
        <w:t xml:space="preserve"> администрации Кобринского сельского поселения;</w:t>
      </w:r>
    </w:p>
    <w:p w:rsidR="00876FD4" w:rsidRPr="00876FD4" w:rsidRDefault="00331FC7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Голова О.С. – ведущий специалист</w:t>
      </w:r>
      <w:r w:rsidR="00876FD4" w:rsidRPr="00876FD4">
        <w:t xml:space="preserve"> </w:t>
      </w:r>
      <w:r w:rsidR="00876FD4" w:rsidRPr="00876FD4">
        <w:rPr>
          <w:sz w:val="28"/>
          <w:szCs w:val="28"/>
        </w:rPr>
        <w:t>по вопросам градостроительства и землеустройства</w:t>
      </w:r>
      <w:r w:rsidRPr="00876FD4">
        <w:rPr>
          <w:rFonts w:eastAsiaTheme="minorHAnsi"/>
          <w:sz w:val="28"/>
          <w:szCs w:val="28"/>
          <w:lang w:eastAsia="en-US"/>
        </w:rPr>
        <w:t xml:space="preserve"> администрации Кобринского сельского поселения;</w:t>
      </w:r>
    </w:p>
    <w:p w:rsidR="008461DC" w:rsidRPr="00876FD4" w:rsidRDefault="008461DC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 xml:space="preserve">5) представители </w:t>
      </w:r>
      <w:r w:rsidR="00876FD4" w:rsidRPr="00876FD4">
        <w:rPr>
          <w:rFonts w:eastAsiaTheme="minorHAnsi"/>
          <w:sz w:val="28"/>
          <w:szCs w:val="28"/>
          <w:lang w:eastAsia="en-US"/>
        </w:rPr>
        <w:t>проектной организации:</w:t>
      </w:r>
    </w:p>
    <w:p w:rsidR="008461DC" w:rsidRPr="00876FD4" w:rsidRDefault="00876FD4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Прудников И.А. – начальник отдела по сбору ИРО АО «Газпром газораспределение Ленинградская область»;</w:t>
      </w:r>
    </w:p>
    <w:p w:rsidR="00876FD4" w:rsidRPr="00876FD4" w:rsidRDefault="00876FD4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Новиков Д.О. – главный специалист отдела по сбору ИРО АО «Газпром газораспределение Ленинградская область»;</w:t>
      </w:r>
    </w:p>
    <w:p w:rsidR="00876FD4" w:rsidRPr="00876FD4" w:rsidRDefault="00876FD4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876FD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жители Кобринского сельского поселения: 13 человек.</w:t>
      </w:r>
    </w:p>
    <w:p w:rsidR="005F7831" w:rsidRPr="006B70E4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70E4">
        <w:rPr>
          <w:rFonts w:eastAsiaTheme="minorHAnsi"/>
          <w:sz w:val="28"/>
          <w:szCs w:val="28"/>
          <w:lang w:eastAsia="en-US"/>
        </w:rPr>
        <w:t>Выступления:</w:t>
      </w:r>
    </w:p>
    <w:p w:rsidR="00387556" w:rsidRPr="00F50FBA" w:rsidRDefault="00387556" w:rsidP="0038755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FBA">
        <w:rPr>
          <w:rFonts w:eastAsiaTheme="minorHAnsi"/>
          <w:sz w:val="28"/>
          <w:szCs w:val="28"/>
          <w:lang w:eastAsia="en-US"/>
        </w:rPr>
        <w:t>Носков И.В. в</w:t>
      </w:r>
      <w:r w:rsidR="003A358C" w:rsidRPr="00F50FBA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F50FBA">
        <w:rPr>
          <w:rFonts w:eastAsiaTheme="minorHAnsi"/>
          <w:sz w:val="28"/>
          <w:szCs w:val="28"/>
          <w:lang w:eastAsia="en-US"/>
        </w:rPr>
        <w:t>-</w:t>
      </w:r>
      <w:r w:rsidR="003A358C" w:rsidRPr="00F50FBA">
        <w:rPr>
          <w:rFonts w:eastAsiaTheme="minorHAnsi"/>
          <w:sz w:val="28"/>
          <w:szCs w:val="28"/>
          <w:lang w:eastAsia="en-US"/>
        </w:rPr>
        <w:t>00 объяв</w:t>
      </w:r>
      <w:r w:rsidRPr="00F50FBA">
        <w:rPr>
          <w:rFonts w:eastAsiaTheme="minorHAnsi"/>
          <w:sz w:val="28"/>
          <w:szCs w:val="28"/>
          <w:lang w:eastAsia="en-US"/>
        </w:rPr>
        <w:t>ил о</w:t>
      </w:r>
      <w:r w:rsidR="003A358C" w:rsidRPr="00F50FBA">
        <w:rPr>
          <w:rFonts w:eastAsiaTheme="minorHAnsi"/>
          <w:sz w:val="28"/>
          <w:szCs w:val="28"/>
          <w:lang w:eastAsia="en-US"/>
        </w:rPr>
        <w:t xml:space="preserve"> начал</w:t>
      </w:r>
      <w:r w:rsidRPr="00F50FBA">
        <w:rPr>
          <w:rFonts w:eastAsiaTheme="minorHAnsi"/>
          <w:sz w:val="28"/>
          <w:szCs w:val="28"/>
          <w:lang w:eastAsia="en-US"/>
        </w:rPr>
        <w:t>е</w:t>
      </w:r>
      <w:r w:rsidR="003A358C" w:rsidRPr="00F50FBA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F50FBA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F50FBA">
        <w:rPr>
          <w:rFonts w:eastAsiaTheme="minorHAnsi"/>
          <w:sz w:val="28"/>
          <w:szCs w:val="28"/>
          <w:lang w:eastAsia="en-US"/>
        </w:rPr>
        <w:t>, предложил регламент проведения собрания и предоставил слово п</w:t>
      </w:r>
      <w:r w:rsidR="008461DC" w:rsidRPr="00F50FBA">
        <w:rPr>
          <w:rFonts w:eastAsiaTheme="minorHAnsi"/>
          <w:sz w:val="28"/>
          <w:szCs w:val="28"/>
          <w:lang w:eastAsia="en-US"/>
        </w:rPr>
        <w:t>редставител</w:t>
      </w:r>
      <w:r w:rsidRPr="00F50FBA">
        <w:rPr>
          <w:rFonts w:eastAsiaTheme="minorHAnsi"/>
          <w:sz w:val="28"/>
          <w:szCs w:val="28"/>
          <w:lang w:eastAsia="en-US"/>
        </w:rPr>
        <w:t>ю</w:t>
      </w:r>
      <w:r w:rsidR="008461DC" w:rsidRPr="00F50FBA">
        <w:rPr>
          <w:rFonts w:eastAsiaTheme="minorHAnsi"/>
          <w:sz w:val="28"/>
          <w:szCs w:val="28"/>
          <w:lang w:eastAsia="en-US"/>
        </w:rPr>
        <w:t xml:space="preserve"> </w:t>
      </w:r>
      <w:r w:rsidR="00432061" w:rsidRPr="00F50FBA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область»</w:t>
      </w:r>
      <w:r w:rsidRPr="00F50FBA">
        <w:rPr>
          <w:rFonts w:eastAsiaTheme="minorHAnsi"/>
          <w:sz w:val="28"/>
          <w:szCs w:val="28"/>
          <w:lang w:eastAsia="en-US"/>
        </w:rPr>
        <w:t>.</w:t>
      </w:r>
      <w:r w:rsidR="00432061" w:rsidRPr="00F50FBA">
        <w:rPr>
          <w:rFonts w:eastAsiaTheme="minorHAnsi"/>
          <w:sz w:val="28"/>
          <w:szCs w:val="28"/>
          <w:lang w:eastAsia="en-US"/>
        </w:rPr>
        <w:t xml:space="preserve"> </w:t>
      </w:r>
    </w:p>
    <w:p w:rsidR="00432061" w:rsidRPr="00F50FBA" w:rsidRDefault="00432061" w:rsidP="00387556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F50FBA">
        <w:rPr>
          <w:rFonts w:eastAsiaTheme="minorHAnsi"/>
          <w:sz w:val="28"/>
          <w:szCs w:val="28"/>
          <w:lang w:eastAsia="en-US"/>
        </w:rPr>
        <w:t>Прудников И.А.</w:t>
      </w:r>
      <w:r w:rsidR="00387556" w:rsidRPr="00F50FBA">
        <w:rPr>
          <w:rFonts w:eastAsiaTheme="minorHAnsi"/>
          <w:sz w:val="28"/>
          <w:szCs w:val="28"/>
          <w:lang w:eastAsia="en-US"/>
        </w:rPr>
        <w:t xml:space="preserve"> - представитель АО «Газпром газораспределение Ленинградская область» </w:t>
      </w:r>
      <w:r w:rsidR="008461DC" w:rsidRPr="00F50FBA">
        <w:rPr>
          <w:rFonts w:eastAsiaTheme="minorHAnsi"/>
          <w:sz w:val="28"/>
          <w:szCs w:val="28"/>
          <w:lang w:eastAsia="en-US"/>
        </w:rPr>
        <w:t>выступил с обоснованием</w:t>
      </w:r>
      <w:r w:rsidRPr="00F50FB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0FBA">
        <w:rPr>
          <w:rFonts w:eastAsiaTheme="minorHAnsi"/>
          <w:sz w:val="28"/>
          <w:szCs w:val="28"/>
          <w:lang w:eastAsia="en-US"/>
        </w:rPr>
        <w:t>необходимости</w:t>
      </w:r>
      <w:r w:rsidRPr="00F50FBA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8461DC" w:rsidRPr="00F50FBA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Pr="00F50FBA">
        <w:rPr>
          <w:bCs/>
          <w:sz w:val="28"/>
        </w:rPr>
        <w:t>утверждения проекта планировки территории</w:t>
      </w:r>
      <w:proofErr w:type="gramEnd"/>
      <w:r w:rsidRPr="00F50FBA">
        <w:rPr>
          <w:bCs/>
          <w:sz w:val="28"/>
        </w:rPr>
        <w:t xml:space="preserve"> и проекта межевания территории </w:t>
      </w:r>
      <w:r w:rsidRPr="00F50FBA">
        <w:rPr>
          <w:color w:val="000000"/>
          <w:sz w:val="28"/>
        </w:rPr>
        <w:t>для размещения линейного объекта</w:t>
      </w:r>
      <w:r w:rsidRPr="00F50FBA">
        <w:rPr>
          <w:b/>
          <w:color w:val="000000"/>
          <w:sz w:val="28"/>
        </w:rPr>
        <w:t xml:space="preserve"> </w:t>
      </w:r>
      <w:r w:rsidRPr="00F50FBA">
        <w:rPr>
          <w:color w:val="000000"/>
          <w:sz w:val="28"/>
        </w:rPr>
        <w:t>«Газопровод межпоселковый ГРС «</w:t>
      </w:r>
      <w:proofErr w:type="spellStart"/>
      <w:r w:rsidRPr="00F50FBA">
        <w:rPr>
          <w:color w:val="000000"/>
          <w:sz w:val="28"/>
        </w:rPr>
        <w:t>Суйда</w:t>
      </w:r>
      <w:proofErr w:type="spellEnd"/>
      <w:r w:rsidRPr="00F50FBA">
        <w:rPr>
          <w:color w:val="000000"/>
          <w:sz w:val="28"/>
        </w:rPr>
        <w:t xml:space="preserve">» – дер. Погост – дер. </w:t>
      </w:r>
      <w:proofErr w:type="spellStart"/>
      <w:r w:rsidRPr="00F50FBA">
        <w:rPr>
          <w:color w:val="000000"/>
          <w:sz w:val="28"/>
        </w:rPr>
        <w:t>Новокузнецово</w:t>
      </w:r>
      <w:proofErr w:type="spellEnd"/>
      <w:r w:rsidRPr="00F50FBA">
        <w:rPr>
          <w:color w:val="000000"/>
          <w:sz w:val="28"/>
        </w:rPr>
        <w:t xml:space="preserve"> – пос. </w:t>
      </w:r>
      <w:proofErr w:type="spellStart"/>
      <w:r w:rsidRPr="00F50FBA">
        <w:rPr>
          <w:color w:val="000000"/>
          <w:sz w:val="28"/>
        </w:rPr>
        <w:t>Высокоключевой</w:t>
      </w:r>
      <w:proofErr w:type="spellEnd"/>
      <w:r w:rsidRPr="00F50FBA">
        <w:rPr>
          <w:color w:val="000000"/>
          <w:sz w:val="28"/>
        </w:rPr>
        <w:t xml:space="preserve"> Ленинградской области».</w:t>
      </w:r>
    </w:p>
    <w:p w:rsidR="009F70CE" w:rsidRPr="00F50FBA" w:rsidRDefault="009F70CE" w:rsidP="00A14680">
      <w:pPr>
        <w:pStyle w:val="Default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Илья Андреевич отметил, что основанием для разработки проекта планировки и проект межевания территории  являются следующие документы: </w:t>
      </w:r>
    </w:p>
    <w:p w:rsidR="00A14680" w:rsidRPr="00F50FBA" w:rsidRDefault="009F70CE" w:rsidP="00A14680">
      <w:pPr>
        <w:pStyle w:val="Default"/>
        <w:spacing w:after="164"/>
        <w:jc w:val="both"/>
        <w:rPr>
          <w:sz w:val="28"/>
          <w:szCs w:val="28"/>
        </w:rPr>
      </w:pPr>
      <w:r w:rsidRPr="00F50FBA">
        <w:rPr>
          <w:sz w:val="28"/>
          <w:szCs w:val="28"/>
        </w:rPr>
        <w:t>- распоряжение Комитета по архитектуре и градостроительству Ленинградской области от 17.03.2017 г. № 216 «О разработке проекта планировки и проекта межевания территории» для размещения линейного объекта "Газопровод межпоселковый ГРС «</w:t>
      </w:r>
      <w:proofErr w:type="spellStart"/>
      <w:r w:rsidRPr="00F50FBA">
        <w:rPr>
          <w:sz w:val="28"/>
          <w:szCs w:val="28"/>
        </w:rPr>
        <w:t>Суйда</w:t>
      </w:r>
      <w:proofErr w:type="spellEnd"/>
      <w:r w:rsidRPr="00F50FBA">
        <w:rPr>
          <w:sz w:val="28"/>
          <w:szCs w:val="28"/>
        </w:rPr>
        <w:t xml:space="preserve">» - дер. Погост – дер. </w:t>
      </w:r>
      <w:proofErr w:type="spellStart"/>
      <w:r w:rsidRPr="00F50FBA">
        <w:rPr>
          <w:sz w:val="28"/>
          <w:szCs w:val="28"/>
        </w:rPr>
        <w:t>Новокузнецово</w:t>
      </w:r>
      <w:proofErr w:type="spellEnd"/>
      <w:r w:rsidRPr="00F50FBA">
        <w:rPr>
          <w:sz w:val="28"/>
          <w:szCs w:val="28"/>
        </w:rPr>
        <w:t xml:space="preserve"> – пос. </w:t>
      </w:r>
      <w:proofErr w:type="spellStart"/>
      <w:r w:rsidRPr="00F50FBA">
        <w:rPr>
          <w:sz w:val="28"/>
          <w:szCs w:val="28"/>
        </w:rPr>
        <w:t>Высок</w:t>
      </w:r>
      <w:r w:rsidR="00A14680" w:rsidRPr="00F50FBA">
        <w:rPr>
          <w:sz w:val="28"/>
          <w:szCs w:val="28"/>
        </w:rPr>
        <w:t>оключевой</w:t>
      </w:r>
      <w:proofErr w:type="spellEnd"/>
      <w:r w:rsidR="00A14680" w:rsidRPr="00F50FBA">
        <w:rPr>
          <w:sz w:val="28"/>
          <w:szCs w:val="28"/>
        </w:rPr>
        <w:t xml:space="preserve"> Ленинградской области;</w:t>
      </w:r>
      <w:r w:rsidRPr="00F50FBA">
        <w:rPr>
          <w:sz w:val="28"/>
          <w:szCs w:val="28"/>
        </w:rPr>
        <w:t xml:space="preserve"> </w:t>
      </w:r>
    </w:p>
    <w:p w:rsidR="00A14680" w:rsidRPr="00F50FBA" w:rsidRDefault="009F70CE" w:rsidP="00A14680">
      <w:pPr>
        <w:pStyle w:val="Default"/>
        <w:spacing w:after="164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 - распоряжение Комитета по архитектуре и градостроительству Ленинградской области от 23.03.2017 г. № 218 «О внесении изменений в распоряжение комитета по архитектуре и градостроительству Ленинградской области от 17 марта 2017 года № 216 «О подготовке проекта планировки и проекта межевания территории"</w:t>
      </w:r>
      <w:r w:rsidR="00A14680" w:rsidRPr="00F50FBA">
        <w:rPr>
          <w:sz w:val="28"/>
          <w:szCs w:val="28"/>
        </w:rPr>
        <w:t>;</w:t>
      </w:r>
      <w:r w:rsidRPr="00F50FBA">
        <w:rPr>
          <w:sz w:val="28"/>
          <w:szCs w:val="28"/>
        </w:rPr>
        <w:t xml:space="preserve">                                                                              </w:t>
      </w:r>
    </w:p>
    <w:p w:rsidR="00A14680" w:rsidRPr="00F50FBA" w:rsidRDefault="00A14680" w:rsidP="00A14680">
      <w:pPr>
        <w:pStyle w:val="Default"/>
        <w:spacing w:after="164"/>
        <w:jc w:val="both"/>
        <w:rPr>
          <w:sz w:val="28"/>
          <w:szCs w:val="28"/>
        </w:rPr>
      </w:pPr>
      <w:r w:rsidRPr="00F50FBA">
        <w:rPr>
          <w:sz w:val="28"/>
          <w:szCs w:val="28"/>
        </w:rPr>
        <w:t>- п</w:t>
      </w:r>
      <w:r w:rsidR="009F70CE" w:rsidRPr="00F50FBA">
        <w:rPr>
          <w:sz w:val="28"/>
          <w:szCs w:val="28"/>
        </w:rPr>
        <w:t xml:space="preserve">рограмма развития газоснабжения и газификации Ленинградской области на период 2016 – 2020 годы ПАО «Газпром».                                                                                                                  </w:t>
      </w:r>
    </w:p>
    <w:p w:rsidR="00A14680" w:rsidRPr="00F50FBA" w:rsidRDefault="00A14680" w:rsidP="00A14680">
      <w:pPr>
        <w:pStyle w:val="Default"/>
        <w:spacing w:after="164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>Зона планируемого размещения линейного объекта расположена на территории Кобринского сельского поселения Гатчинского района Ленинградской области: д</w:t>
      </w:r>
      <w:proofErr w:type="gramStart"/>
      <w:r w:rsidRPr="00F50FBA">
        <w:rPr>
          <w:sz w:val="28"/>
          <w:szCs w:val="28"/>
        </w:rPr>
        <w:t>.П</w:t>
      </w:r>
      <w:proofErr w:type="gramEnd"/>
      <w:r w:rsidRPr="00F50FBA">
        <w:rPr>
          <w:sz w:val="28"/>
          <w:szCs w:val="28"/>
        </w:rPr>
        <w:t xml:space="preserve">огост, </w:t>
      </w:r>
      <w:proofErr w:type="spellStart"/>
      <w:r w:rsidRPr="00F50FBA">
        <w:rPr>
          <w:sz w:val="28"/>
          <w:szCs w:val="28"/>
        </w:rPr>
        <w:t>д.Новокузнецово</w:t>
      </w:r>
      <w:proofErr w:type="spellEnd"/>
      <w:r w:rsidRPr="00F50FBA">
        <w:rPr>
          <w:sz w:val="28"/>
          <w:szCs w:val="28"/>
        </w:rPr>
        <w:t xml:space="preserve"> и </w:t>
      </w:r>
      <w:proofErr w:type="spellStart"/>
      <w:r w:rsidRPr="00F50FBA">
        <w:rPr>
          <w:sz w:val="28"/>
          <w:szCs w:val="28"/>
        </w:rPr>
        <w:t>п.Высокоключевой</w:t>
      </w:r>
      <w:proofErr w:type="spellEnd"/>
      <w:r w:rsidRPr="00F50FBA">
        <w:rPr>
          <w:sz w:val="28"/>
          <w:szCs w:val="28"/>
        </w:rPr>
        <w:t>.</w:t>
      </w:r>
    </w:p>
    <w:p w:rsidR="00A14680" w:rsidRPr="00F50FBA" w:rsidRDefault="00A14680" w:rsidP="00A14680">
      <w:pPr>
        <w:pStyle w:val="Default"/>
        <w:spacing w:after="164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Проектируемый межпоселковый газопровод предназначен для транспортировки природного газа для жилой застройки, котельных и других </w:t>
      </w:r>
      <w:r w:rsidRPr="00F50FBA">
        <w:rPr>
          <w:sz w:val="28"/>
          <w:szCs w:val="28"/>
        </w:rPr>
        <w:lastRenderedPageBreak/>
        <w:t xml:space="preserve">объектов, на нужды отопления, горячего водоснабжения и </w:t>
      </w:r>
      <w:proofErr w:type="spellStart"/>
      <w:r w:rsidRPr="00F50FBA">
        <w:rPr>
          <w:sz w:val="28"/>
          <w:szCs w:val="28"/>
        </w:rPr>
        <w:t>пищеприготовления</w:t>
      </w:r>
      <w:proofErr w:type="spellEnd"/>
      <w:r w:rsidRPr="00F50FBA">
        <w:rPr>
          <w:sz w:val="28"/>
          <w:szCs w:val="28"/>
        </w:rPr>
        <w:t xml:space="preserve">. Давление в точке врезки согласно техническим условиям составляет 1,2 МПа. </w:t>
      </w:r>
    </w:p>
    <w:p w:rsidR="00A14680" w:rsidRPr="00F50FBA" w:rsidRDefault="00A14680" w:rsidP="00A14680">
      <w:pPr>
        <w:pStyle w:val="Default"/>
        <w:spacing w:after="164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>Ориентировочная протяженность трассы газопровода 8904 м. Прокладка газопровода - подземная, глубина заложения не менее 1 м. Переходы через железные, автомобильные дороги выполняются закрытым способом, методом ННБ</w:t>
      </w:r>
      <w:r w:rsidR="00820A5D" w:rsidRPr="00F50FBA">
        <w:rPr>
          <w:sz w:val="28"/>
          <w:szCs w:val="28"/>
        </w:rPr>
        <w:t xml:space="preserve"> (наклонно-направленного бурения)</w:t>
      </w:r>
      <w:r w:rsidRPr="00F50FBA">
        <w:rPr>
          <w:sz w:val="28"/>
          <w:szCs w:val="28"/>
        </w:rPr>
        <w:t xml:space="preserve">.  </w:t>
      </w:r>
    </w:p>
    <w:p w:rsidR="00387556" w:rsidRPr="00F50FBA" w:rsidRDefault="00387556" w:rsidP="0038755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50FBA">
        <w:rPr>
          <w:bCs/>
          <w:sz w:val="28"/>
          <w:szCs w:val="28"/>
        </w:rPr>
        <w:t xml:space="preserve">Курицына О.Н. – староста </w:t>
      </w:r>
      <w:proofErr w:type="spellStart"/>
      <w:r w:rsidRPr="00F50FBA">
        <w:rPr>
          <w:bCs/>
          <w:sz w:val="28"/>
          <w:szCs w:val="28"/>
        </w:rPr>
        <w:t>д</w:t>
      </w:r>
      <w:proofErr w:type="gramStart"/>
      <w:r w:rsidRPr="00F50FBA">
        <w:rPr>
          <w:bCs/>
          <w:sz w:val="28"/>
          <w:szCs w:val="28"/>
        </w:rPr>
        <w:t>.Н</w:t>
      </w:r>
      <w:proofErr w:type="gramEnd"/>
      <w:r w:rsidRPr="00F50FBA">
        <w:rPr>
          <w:bCs/>
          <w:sz w:val="28"/>
          <w:szCs w:val="28"/>
        </w:rPr>
        <w:t>овокузнецово</w:t>
      </w:r>
      <w:proofErr w:type="spellEnd"/>
      <w:r w:rsidRPr="00F50FBA">
        <w:rPr>
          <w:bCs/>
          <w:sz w:val="28"/>
          <w:szCs w:val="28"/>
        </w:rPr>
        <w:t xml:space="preserve"> уточнила протяженность газопровода. И задала вопрос, интересующий </w:t>
      </w:r>
      <w:proofErr w:type="spellStart"/>
      <w:r w:rsidRPr="00F50FBA">
        <w:rPr>
          <w:bCs/>
          <w:sz w:val="28"/>
          <w:szCs w:val="28"/>
        </w:rPr>
        <w:t>большенство</w:t>
      </w:r>
      <w:proofErr w:type="spellEnd"/>
      <w:r w:rsidR="004B560E" w:rsidRPr="00F50FBA">
        <w:rPr>
          <w:bCs/>
          <w:sz w:val="28"/>
          <w:szCs w:val="28"/>
        </w:rPr>
        <w:t xml:space="preserve"> граждан,</w:t>
      </w:r>
      <w:r w:rsidRPr="00F50FBA">
        <w:rPr>
          <w:bCs/>
          <w:sz w:val="28"/>
          <w:szCs w:val="28"/>
        </w:rPr>
        <w:t xml:space="preserve"> присутствующих на собрании публичных слушаний – жителей Кобринского сельского поселения,  вопрос подведения и подключения газоснабжения к жилым домам.</w:t>
      </w:r>
      <w:r w:rsidR="004B560E" w:rsidRPr="00F50FBA">
        <w:rPr>
          <w:bCs/>
          <w:sz w:val="28"/>
          <w:szCs w:val="28"/>
        </w:rPr>
        <w:t xml:space="preserve"> Несмотря на то, что данный вопрос не являлся темой собрания участников публичных слушаний, заместитель главы администрации Кобринского сельского поселения – </w:t>
      </w:r>
      <w:proofErr w:type="spellStart"/>
      <w:r w:rsidR="004B560E" w:rsidRPr="00F50FBA">
        <w:rPr>
          <w:bCs/>
          <w:sz w:val="28"/>
          <w:szCs w:val="28"/>
        </w:rPr>
        <w:t>Халтунен</w:t>
      </w:r>
      <w:proofErr w:type="spellEnd"/>
      <w:r w:rsidR="004B560E" w:rsidRPr="00F50FBA">
        <w:rPr>
          <w:bCs/>
          <w:sz w:val="28"/>
          <w:szCs w:val="28"/>
        </w:rPr>
        <w:t xml:space="preserve"> Д.С. дал подробные разъяснения жителям Кобринского сельского поселения. </w:t>
      </w:r>
    </w:p>
    <w:p w:rsidR="00AB359F" w:rsidRPr="00F50FBA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0FBA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E32374" w:rsidRPr="00F50FBA" w:rsidRDefault="00AB359F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0FBA">
        <w:rPr>
          <w:bCs/>
          <w:sz w:val="28"/>
          <w:szCs w:val="28"/>
        </w:rPr>
        <w:t>На собрании были представлены</w:t>
      </w:r>
      <w:r w:rsidR="00E32374" w:rsidRPr="00F50FBA">
        <w:rPr>
          <w:bCs/>
          <w:sz w:val="28"/>
          <w:szCs w:val="28"/>
        </w:rPr>
        <w:t xml:space="preserve"> демонстрационные материалы в виде </w:t>
      </w:r>
      <w:r w:rsidR="007E36CA" w:rsidRPr="00F50FBA">
        <w:rPr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</w:t>
      </w:r>
      <w:r w:rsidR="00876FD4" w:rsidRPr="00F50FBA">
        <w:rPr>
          <w:sz w:val="28"/>
          <w:szCs w:val="28"/>
        </w:rPr>
        <w:t>«Газопровод межпоселковый ГРС «</w:t>
      </w:r>
      <w:proofErr w:type="spellStart"/>
      <w:r w:rsidR="00876FD4" w:rsidRPr="00F50FBA">
        <w:rPr>
          <w:sz w:val="28"/>
          <w:szCs w:val="28"/>
        </w:rPr>
        <w:t>Суйда</w:t>
      </w:r>
      <w:proofErr w:type="spellEnd"/>
      <w:r w:rsidR="00876FD4" w:rsidRPr="00F50FBA">
        <w:rPr>
          <w:sz w:val="28"/>
          <w:szCs w:val="28"/>
        </w:rPr>
        <w:t xml:space="preserve">» – дер. Погост – дер. </w:t>
      </w:r>
      <w:proofErr w:type="spellStart"/>
      <w:r w:rsidR="00876FD4" w:rsidRPr="00F50FBA">
        <w:rPr>
          <w:sz w:val="28"/>
          <w:szCs w:val="28"/>
        </w:rPr>
        <w:t>Новокузнецово</w:t>
      </w:r>
      <w:proofErr w:type="spellEnd"/>
      <w:r w:rsidR="00876FD4" w:rsidRPr="00F50FBA">
        <w:rPr>
          <w:sz w:val="28"/>
          <w:szCs w:val="28"/>
        </w:rPr>
        <w:t xml:space="preserve"> – пос. </w:t>
      </w:r>
      <w:proofErr w:type="spellStart"/>
      <w:r w:rsidR="00876FD4" w:rsidRPr="00F50FBA">
        <w:rPr>
          <w:sz w:val="28"/>
          <w:szCs w:val="28"/>
        </w:rPr>
        <w:t>Высокоключевой</w:t>
      </w:r>
      <w:proofErr w:type="spellEnd"/>
      <w:r w:rsidR="00876FD4" w:rsidRPr="00F50FBA">
        <w:rPr>
          <w:sz w:val="28"/>
          <w:szCs w:val="28"/>
        </w:rPr>
        <w:t xml:space="preserve"> Ленинградской области»</w:t>
      </w:r>
      <w:r w:rsidRPr="00F50FBA">
        <w:rPr>
          <w:bCs/>
          <w:sz w:val="28"/>
          <w:szCs w:val="28"/>
        </w:rPr>
        <w:t xml:space="preserve">. </w:t>
      </w:r>
    </w:p>
    <w:p w:rsidR="00AB359F" w:rsidRPr="00876FD4" w:rsidRDefault="00D02894" w:rsidP="005631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FBA">
        <w:rPr>
          <w:bCs/>
          <w:sz w:val="28"/>
          <w:szCs w:val="28"/>
        </w:rPr>
        <w:t xml:space="preserve">Замечаний и предложений </w:t>
      </w:r>
      <w:r w:rsidR="005B3048" w:rsidRPr="00F50FBA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F50FBA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876FD4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876FD4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Pr="00876FD4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876FD4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876FD4" w:rsidRDefault="006517DC" w:rsidP="004A7319">
            <w:pPr>
              <w:jc w:val="center"/>
              <w:rPr>
                <w:sz w:val="28"/>
                <w:szCs w:val="28"/>
              </w:rPr>
            </w:pPr>
            <w:r w:rsidRPr="00876FD4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876FD4" w:rsidRDefault="006517DC" w:rsidP="004A7319">
            <w:pPr>
              <w:jc w:val="center"/>
              <w:rPr>
                <w:sz w:val="28"/>
                <w:szCs w:val="28"/>
              </w:rPr>
            </w:pPr>
            <w:r w:rsidRPr="00876FD4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876FD4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876FD4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876F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876FD4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876FD4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876FD4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876FD4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876FD4" w:rsidRDefault="006517DC" w:rsidP="004A7319">
            <w:pPr>
              <w:jc w:val="center"/>
              <w:rPr>
                <w:sz w:val="28"/>
                <w:szCs w:val="28"/>
              </w:rPr>
            </w:pPr>
            <w:r w:rsidRPr="00876FD4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876FD4" w:rsidRDefault="006517DC" w:rsidP="004A7319">
            <w:pPr>
              <w:jc w:val="center"/>
              <w:rPr>
                <w:sz w:val="28"/>
                <w:szCs w:val="28"/>
              </w:rPr>
            </w:pPr>
            <w:r w:rsidRPr="00876FD4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876FD4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876FD4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876F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876FD4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876FD4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en-US"/>
        </w:rPr>
      </w:pPr>
    </w:p>
    <w:p w:rsidR="00F50FBA" w:rsidRPr="00F50FBA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76FD4">
        <w:rPr>
          <w:bCs/>
          <w:sz w:val="28"/>
          <w:szCs w:val="28"/>
        </w:rPr>
        <w:t xml:space="preserve">Секретарь </w:t>
      </w:r>
      <w:r w:rsidR="00E17FA4" w:rsidRPr="00876FD4">
        <w:rPr>
          <w:bCs/>
          <w:sz w:val="28"/>
          <w:szCs w:val="28"/>
        </w:rPr>
        <w:t xml:space="preserve"> комиссии </w:t>
      </w:r>
      <w:r w:rsidR="00E17FA4" w:rsidRPr="00E17FA4">
        <w:rPr>
          <w:bCs/>
          <w:sz w:val="28"/>
          <w:szCs w:val="28"/>
        </w:rPr>
        <w:t xml:space="preserve">по подготовке </w:t>
      </w:r>
    </w:p>
    <w:p w:rsidR="00F50FBA" w:rsidRPr="00F50FBA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проектов правил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землепользования</w:t>
      </w:r>
    </w:p>
    <w:p w:rsidR="00F50FBA" w:rsidRPr="00F50FBA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сельских поселений</w:t>
      </w:r>
      <w:r w:rsidR="00F50FBA" w:rsidRPr="00F50FBA">
        <w:rPr>
          <w:bCs/>
          <w:sz w:val="28"/>
          <w:szCs w:val="28"/>
        </w:rPr>
        <w:t xml:space="preserve"> </w:t>
      </w:r>
    </w:p>
    <w:p w:rsidR="00553CF2" w:rsidRPr="00F50FBA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17FA4">
        <w:rPr>
          <w:bCs/>
          <w:sz w:val="28"/>
          <w:szCs w:val="28"/>
        </w:rPr>
        <w:t>Гатчинского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 xml:space="preserve">муниципального района     </w:t>
      </w:r>
      <w:r w:rsidR="00F50FBA" w:rsidRPr="00F50FBA">
        <w:rPr>
          <w:bCs/>
          <w:sz w:val="28"/>
          <w:szCs w:val="28"/>
        </w:rPr>
        <w:t xml:space="preserve">  </w:t>
      </w:r>
      <w:r w:rsidRPr="00E17FA4">
        <w:rPr>
          <w:bCs/>
          <w:sz w:val="28"/>
          <w:szCs w:val="28"/>
        </w:rPr>
        <w:t xml:space="preserve">   </w:t>
      </w:r>
      <w:proofErr w:type="spellStart"/>
      <w:r w:rsidR="00B1515D">
        <w:rPr>
          <w:bCs/>
          <w:sz w:val="28"/>
          <w:szCs w:val="28"/>
        </w:rPr>
        <w:t>З.В.Ванагелис</w:t>
      </w:r>
      <w:proofErr w:type="spellEnd"/>
      <w:r w:rsidRPr="00E17FA4">
        <w:rPr>
          <w:bCs/>
          <w:sz w:val="28"/>
          <w:szCs w:val="28"/>
        </w:rPr>
        <w:t xml:space="preserve"> </w:t>
      </w:r>
      <w:r w:rsidR="00F50FBA" w:rsidRPr="00F50FBA">
        <w:rPr>
          <w:bCs/>
          <w:sz w:val="28"/>
          <w:szCs w:val="28"/>
        </w:rPr>
        <w:t>___________</w:t>
      </w:r>
      <w:r w:rsidR="004A7319" w:rsidRPr="004A7319">
        <w:rPr>
          <w:bCs/>
          <w:sz w:val="28"/>
          <w:szCs w:val="28"/>
        </w:rPr>
        <w:t>25</w:t>
      </w:r>
      <w:r w:rsidRPr="00E17FA4">
        <w:rPr>
          <w:bCs/>
          <w:sz w:val="28"/>
          <w:szCs w:val="28"/>
        </w:rPr>
        <w:t>.0</w:t>
      </w:r>
      <w:r w:rsidR="00B1515D">
        <w:rPr>
          <w:bCs/>
          <w:sz w:val="28"/>
          <w:szCs w:val="28"/>
        </w:rPr>
        <w:t>3</w:t>
      </w:r>
      <w:r w:rsidRPr="00E17FA4">
        <w:rPr>
          <w:bCs/>
          <w:sz w:val="28"/>
          <w:szCs w:val="28"/>
        </w:rPr>
        <w:t xml:space="preserve">.2019   </w:t>
      </w:r>
      <w:r w:rsidRPr="00B1515D">
        <w:rPr>
          <w:bCs/>
          <w:sz w:val="24"/>
          <w:szCs w:val="24"/>
        </w:rPr>
        <w:t>(Ф.И.О., подпись, дата)</w:t>
      </w:r>
    </w:p>
    <w:sectPr w:rsidR="00553CF2" w:rsidRPr="00F50FBA" w:rsidSect="00F50FBA">
      <w:footerReference w:type="default" r:id="rId11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33" w:rsidRDefault="00B42E33" w:rsidP="00D02894">
      <w:r>
        <w:separator/>
      </w:r>
    </w:p>
  </w:endnote>
  <w:endnote w:type="continuationSeparator" w:id="1">
    <w:p w:rsidR="00B42E33" w:rsidRDefault="00B42E33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B42E33" w:rsidRDefault="00B42E33">
        <w:pPr>
          <w:pStyle w:val="a9"/>
          <w:jc w:val="right"/>
        </w:pPr>
        <w:fldSimple w:instr="PAGE   \* MERGEFORMAT">
          <w:r w:rsidR="00F50FBA">
            <w:rPr>
              <w:noProof/>
            </w:rPr>
            <w:t>5</w:t>
          </w:r>
        </w:fldSimple>
      </w:p>
    </w:sdtContent>
  </w:sdt>
  <w:p w:rsidR="00B42E33" w:rsidRDefault="00B42E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33" w:rsidRDefault="00B42E33" w:rsidP="00D02894">
      <w:r>
        <w:separator/>
      </w:r>
    </w:p>
  </w:footnote>
  <w:footnote w:type="continuationSeparator" w:id="1">
    <w:p w:rsidR="00B42E33" w:rsidRDefault="00B42E33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555C3"/>
    <w:rsid w:val="000F27DB"/>
    <w:rsid w:val="0011414C"/>
    <w:rsid w:val="001563D8"/>
    <w:rsid w:val="00331FC7"/>
    <w:rsid w:val="00387556"/>
    <w:rsid w:val="003A358C"/>
    <w:rsid w:val="003B603A"/>
    <w:rsid w:val="00432061"/>
    <w:rsid w:val="004A7319"/>
    <w:rsid w:val="004B4592"/>
    <w:rsid w:val="004B560E"/>
    <w:rsid w:val="00553CF2"/>
    <w:rsid w:val="00563184"/>
    <w:rsid w:val="005B2292"/>
    <w:rsid w:val="005B3048"/>
    <w:rsid w:val="005F7831"/>
    <w:rsid w:val="006517DC"/>
    <w:rsid w:val="0069654E"/>
    <w:rsid w:val="006B466E"/>
    <w:rsid w:val="006B70E4"/>
    <w:rsid w:val="006D57DD"/>
    <w:rsid w:val="00741D59"/>
    <w:rsid w:val="00774FF6"/>
    <w:rsid w:val="007861FC"/>
    <w:rsid w:val="007E36CA"/>
    <w:rsid w:val="00820A5D"/>
    <w:rsid w:val="008461DC"/>
    <w:rsid w:val="00876FD4"/>
    <w:rsid w:val="008B20F4"/>
    <w:rsid w:val="008F0DF8"/>
    <w:rsid w:val="009400D4"/>
    <w:rsid w:val="0095711C"/>
    <w:rsid w:val="00966E2B"/>
    <w:rsid w:val="009B1CBE"/>
    <w:rsid w:val="009F70CE"/>
    <w:rsid w:val="00A14680"/>
    <w:rsid w:val="00AA0776"/>
    <w:rsid w:val="00AB359F"/>
    <w:rsid w:val="00AC61F4"/>
    <w:rsid w:val="00AD7D54"/>
    <w:rsid w:val="00B1515D"/>
    <w:rsid w:val="00B42E33"/>
    <w:rsid w:val="00B47977"/>
    <w:rsid w:val="00BD2BFB"/>
    <w:rsid w:val="00C5521B"/>
    <w:rsid w:val="00D02894"/>
    <w:rsid w:val="00D042B7"/>
    <w:rsid w:val="00D4632F"/>
    <w:rsid w:val="00DA150E"/>
    <w:rsid w:val="00E17FA4"/>
    <w:rsid w:val="00E32374"/>
    <w:rsid w:val="00EA1D16"/>
    <w:rsid w:val="00F5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i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br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13</cp:revision>
  <cp:lastPrinted>2019-03-25T08:43:00Z</cp:lastPrinted>
  <dcterms:created xsi:type="dcterms:W3CDTF">2019-01-22T12:12:00Z</dcterms:created>
  <dcterms:modified xsi:type="dcterms:W3CDTF">2019-03-25T10:45:00Z</dcterms:modified>
</cp:coreProperties>
</file>