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D" w:rsidRPr="00C75F4D" w:rsidRDefault="00C75F4D" w:rsidP="00C75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О ПУБЛИЧНОМ ОБСУЖДЕНИИ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ПРОЕКТА</w:t>
      </w:r>
      <w:r w:rsidR="005576D7">
        <w:rPr>
          <w:rFonts w:ascii="Times New Roman" w:hAnsi="Times New Roman" w:cs="Times New Roman"/>
          <w:sz w:val="26"/>
          <w:szCs w:val="26"/>
        </w:rPr>
        <w:t xml:space="preserve"> МУНЦИПАЛЬНОГО</w:t>
      </w:r>
      <w:r w:rsidRPr="00C75F4D"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C75F4D" w:rsidRPr="00C75F4D" w:rsidRDefault="00C75F4D" w:rsidP="00C75F4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C75F4D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</w:t>
      </w:r>
      <w:r w:rsidRPr="00C75F4D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публичного обсуждения проекта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="003C4876">
        <w:rPr>
          <w:rFonts w:ascii="Times New Roman" w:hAnsi="Times New Roman" w:cs="Times New Roman"/>
          <w:sz w:val="26"/>
          <w:szCs w:val="26"/>
        </w:rPr>
        <w:t xml:space="preserve">: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>решения совета депутатов Гатчинского муниципального района «Об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75F4D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Pr="00C75F4D">
        <w:rPr>
          <w:rFonts w:ascii="Times New Roman" w:hAnsi="Times New Roman" w:cs="Times New Roman"/>
          <w:sz w:val="26"/>
          <w:szCs w:val="26"/>
        </w:rPr>
        <w:t xml:space="preserve">: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:rsidR="003171D5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обсуждения: </w:t>
      </w:r>
      <w:r w:rsidR="00B41C5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31D82">
        <w:rPr>
          <w:rFonts w:ascii="Times New Roman" w:hAnsi="Times New Roman" w:cs="Times New Roman"/>
          <w:b/>
          <w:sz w:val="26"/>
          <w:szCs w:val="26"/>
        </w:rPr>
        <w:t>07</w:t>
      </w:r>
      <w:r w:rsidR="00B41C5F">
        <w:rPr>
          <w:rFonts w:ascii="Times New Roman" w:hAnsi="Times New Roman" w:cs="Times New Roman"/>
          <w:b/>
          <w:sz w:val="26"/>
          <w:szCs w:val="26"/>
        </w:rPr>
        <w:t xml:space="preserve">.08.2017 по </w:t>
      </w:r>
      <w:r w:rsidR="00DB6DD2">
        <w:rPr>
          <w:rFonts w:ascii="Times New Roman" w:hAnsi="Times New Roman" w:cs="Times New Roman"/>
          <w:b/>
          <w:sz w:val="26"/>
          <w:szCs w:val="26"/>
        </w:rPr>
        <w:t>05.09</w:t>
      </w:r>
      <w:r w:rsidR="00B41C5F">
        <w:rPr>
          <w:rFonts w:ascii="Times New Roman" w:hAnsi="Times New Roman" w:cs="Times New Roman"/>
          <w:b/>
          <w:sz w:val="26"/>
          <w:szCs w:val="26"/>
        </w:rPr>
        <w:t>.2017</w:t>
      </w:r>
    </w:p>
    <w:p w:rsidR="00C75F4D" w:rsidRPr="005F1395" w:rsidRDefault="00C75F4D" w:rsidP="005E4B1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Pr="005F1395">
        <w:rPr>
          <w:rFonts w:ascii="Times New Roman" w:hAnsi="Times New Roman" w:cs="Times New Roman"/>
          <w:b/>
          <w:sz w:val="26"/>
          <w:szCs w:val="26"/>
        </w:rPr>
        <w:t>направление по электронной почте на адрес</w:t>
      </w:r>
    </w:p>
    <w:p w:rsidR="001F1B85" w:rsidRDefault="001F1B85" w:rsidP="005E4B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kuiradm</w:t>
        </w:r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="00C75F4D" w:rsidRPr="005F1395">
          <w:rPr>
            <w:rFonts w:ascii="Times New Roman" w:hAnsi="Times New Roman" w:cs="Times New Roman"/>
            <w:b/>
            <w:sz w:val="26"/>
            <w:szCs w:val="26"/>
          </w:rPr>
          <w:t>опросного листа</w:t>
        </w:r>
      </w:hyperlink>
      <w:r w:rsidR="00C75F4D" w:rsidRPr="005F1395">
        <w:rPr>
          <w:rFonts w:ascii="Times New Roman" w:hAnsi="Times New Roman" w:cs="Times New Roman"/>
          <w:b/>
          <w:sz w:val="26"/>
          <w:szCs w:val="26"/>
        </w:rPr>
        <w:t>.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5F4D" w:rsidRPr="005F1395" w:rsidRDefault="00C75F4D" w:rsidP="001F1B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B85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заполнения </w:t>
      </w:r>
      <w:r w:rsidR="005E4B12" w:rsidRPr="001F1B85">
        <w:rPr>
          <w:rFonts w:ascii="Times New Roman" w:hAnsi="Times New Roman" w:cs="Times New Roman"/>
          <w:sz w:val="26"/>
          <w:szCs w:val="26"/>
        </w:rPr>
        <w:t xml:space="preserve">формы опросного листа и его </w:t>
      </w:r>
      <w:r w:rsidRPr="001F1B85">
        <w:rPr>
          <w:rFonts w:ascii="Times New Roman" w:hAnsi="Times New Roman" w:cs="Times New Roman"/>
          <w:sz w:val="26"/>
          <w:szCs w:val="26"/>
        </w:rPr>
        <w:t>отправки:</w:t>
      </w:r>
      <w:r w:rsidRPr="005F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 xml:space="preserve">Шитикова Любовь Юрьевна, начальник сектора оформления правоустанавливающих документов,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8 813 71 218 49, часы раб. 09.00-18.00 (перерыв: 13.00-14.00)</w:t>
      </w:r>
      <w:bookmarkStart w:id="0" w:name="_GoBack"/>
      <w:bookmarkEnd w:id="0"/>
    </w:p>
    <w:p w:rsidR="00C75F4D" w:rsidRPr="00C75F4D" w:rsidRDefault="00C75F4D" w:rsidP="005E4B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5F1395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 Проек</w:t>
      </w:r>
      <w:r w:rsidR="005F1395">
        <w:rPr>
          <w:rFonts w:ascii="Times New Roman" w:hAnsi="Times New Roman" w:cs="Times New Roman"/>
          <w:sz w:val="26"/>
          <w:szCs w:val="26"/>
        </w:rPr>
        <w:t xml:space="preserve">т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="005F1395">
        <w:rPr>
          <w:rFonts w:ascii="Times New Roman" w:hAnsi="Times New Roman" w:cs="Times New Roman"/>
          <w:sz w:val="26"/>
          <w:szCs w:val="26"/>
        </w:rPr>
        <w:t>.</w:t>
      </w:r>
    </w:p>
    <w:p w:rsidR="00C75F4D" w:rsidRPr="00C75F4D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C75F4D" w:rsidRPr="00C75F4D" w:rsidRDefault="00C75F4D" w:rsidP="005E4B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 Опросный лист.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5E4B12" w:rsidRDefault="00C75F4D" w:rsidP="005576D7">
            <w:pPr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="005576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</w:t>
            </w:r>
            <w:r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7A6B" w:rsidRPr="005576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правового акта  </w:t>
            </w:r>
            <w:r w:rsidR="005E4B12" w:rsidRPr="005576D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E4B12"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решения</w:t>
            </w:r>
            <w:r w:rsidR="00116C7A"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 депутатов Гатчинского муниципального района «Об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</w:t>
            </w:r>
            <w:r w:rsidR="00116C7A"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C75F4D" w:rsidRPr="00C75F4D" w:rsidTr="005E4B1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устанавливает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5F1395" w:rsidRDefault="005E4B12" w:rsidP="005E4B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формирования, ведения и опубликования перечня имущества, которое предполагается для передачи во временное владение и (или) пользование субъектам малого и среднего предпринимательства, в том числе по льготным ставкам арендной платы. Определены условия включения имущества в такой перечень, а также условия соблюдения принципов публичности при ведении указанного перечня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5E4B12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C75F4D" w:rsidRPr="00C75F4D">
              <w:rPr>
                <w:rFonts w:ascii="Times New Roman" w:hAnsi="Times New Roman" w:cs="Times New Roman"/>
                <w:sz w:val="26"/>
                <w:szCs w:val="26"/>
              </w:rPr>
              <w:t>(краткое описание правового регулирования)</w:t>
            </w:r>
          </w:p>
        </w:tc>
      </w:tr>
      <w:tr w:rsidR="00C75F4D" w:rsidRPr="00C75F4D" w:rsidTr="005E4B12">
        <w:trPr>
          <w:trHeight w:val="3044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B12" w:rsidRPr="00C75F4D" w:rsidRDefault="00C75F4D" w:rsidP="005F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 xml:space="preserve">, Комитет по управлению имуществом Гатчинского муниципального района Ленинградской области 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DB6DD2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7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3.2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(или </w:t>
            </w:r>
            <w:hyperlink r:id="rId8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5.4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) Порядка проведения процедур оценки регулирующего воздействия проектов нормативных правовых актов и экспертизы нормативных правовых актов </w:t>
            </w:r>
            <w:r w:rsid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 Гатчинского муниципального района,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утвержденного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Гатчинского муниципального района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Ленинградской области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23.06.2017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5E4B1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  <w:r w:rsidR="005576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публичное обсуждение.</w:t>
            </w:r>
          </w:p>
          <w:p w:rsidR="00C75F4D" w:rsidRPr="00C75F4D" w:rsidRDefault="00C75F4D" w:rsidP="005E4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публичного обсуждения все заинтересованные лица могут направить свои 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>замечани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я и предложения по данному проекту муниципального правового акта (муниципальному правовому акту).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395" w:rsidRDefault="005F1395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75F4D" w:rsidRPr="00C75F4D" w:rsidRDefault="005F1395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C75F4D" w:rsidRPr="00C75F4D" w:rsidRDefault="00C75F4D" w:rsidP="00C75F4D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C75F4D" w:rsidRPr="00C75F4D" w:rsidRDefault="00C75F4D" w:rsidP="00C75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870D1" w:rsidRDefault="00C75F4D" w:rsidP="00C04A1E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sectPr w:rsidR="006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6"/>
    <w:rsid w:val="000711E1"/>
    <w:rsid w:val="000761D3"/>
    <w:rsid w:val="0009368F"/>
    <w:rsid w:val="00094FAE"/>
    <w:rsid w:val="000E1DE0"/>
    <w:rsid w:val="00116220"/>
    <w:rsid w:val="00116C7A"/>
    <w:rsid w:val="00176496"/>
    <w:rsid w:val="001A0021"/>
    <w:rsid w:val="001F1B85"/>
    <w:rsid w:val="00210D9E"/>
    <w:rsid w:val="002536DF"/>
    <w:rsid w:val="002C4D08"/>
    <w:rsid w:val="00301DD9"/>
    <w:rsid w:val="003171D5"/>
    <w:rsid w:val="003C4876"/>
    <w:rsid w:val="004117D4"/>
    <w:rsid w:val="0043414E"/>
    <w:rsid w:val="004C2046"/>
    <w:rsid w:val="004C5BDD"/>
    <w:rsid w:val="004F5BD5"/>
    <w:rsid w:val="005418CC"/>
    <w:rsid w:val="005576D7"/>
    <w:rsid w:val="00573B2B"/>
    <w:rsid w:val="00593730"/>
    <w:rsid w:val="005C0F27"/>
    <w:rsid w:val="005C63AB"/>
    <w:rsid w:val="005D5D89"/>
    <w:rsid w:val="005E4B12"/>
    <w:rsid w:val="005F1395"/>
    <w:rsid w:val="00600B2F"/>
    <w:rsid w:val="00631D82"/>
    <w:rsid w:val="00654E3E"/>
    <w:rsid w:val="00674FEB"/>
    <w:rsid w:val="00686D18"/>
    <w:rsid w:val="006870D1"/>
    <w:rsid w:val="006A65D0"/>
    <w:rsid w:val="006B094B"/>
    <w:rsid w:val="006D142A"/>
    <w:rsid w:val="00774AB7"/>
    <w:rsid w:val="007A40F7"/>
    <w:rsid w:val="007C7F87"/>
    <w:rsid w:val="007D2961"/>
    <w:rsid w:val="007F4088"/>
    <w:rsid w:val="008219DB"/>
    <w:rsid w:val="00841B9B"/>
    <w:rsid w:val="0090750D"/>
    <w:rsid w:val="00946140"/>
    <w:rsid w:val="00997FD0"/>
    <w:rsid w:val="009C29A8"/>
    <w:rsid w:val="009C78C3"/>
    <w:rsid w:val="009F088F"/>
    <w:rsid w:val="00A174C7"/>
    <w:rsid w:val="00A2591A"/>
    <w:rsid w:val="00A46248"/>
    <w:rsid w:val="00A47C3E"/>
    <w:rsid w:val="00A711D5"/>
    <w:rsid w:val="00AE3D66"/>
    <w:rsid w:val="00B059D8"/>
    <w:rsid w:val="00B41C5F"/>
    <w:rsid w:val="00C04A1E"/>
    <w:rsid w:val="00C2240C"/>
    <w:rsid w:val="00C75F4D"/>
    <w:rsid w:val="00CC318C"/>
    <w:rsid w:val="00CC3820"/>
    <w:rsid w:val="00CC3F25"/>
    <w:rsid w:val="00D11167"/>
    <w:rsid w:val="00D81FDA"/>
    <w:rsid w:val="00DB6DD2"/>
    <w:rsid w:val="00DE4EF1"/>
    <w:rsid w:val="00E10443"/>
    <w:rsid w:val="00E66383"/>
    <w:rsid w:val="00EB5C97"/>
    <w:rsid w:val="00F005D6"/>
    <w:rsid w:val="00F37A6B"/>
    <w:rsid w:val="00F86A52"/>
    <w:rsid w:val="00FC7D2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085A"/>
  <w15:chartTrackingRefBased/>
  <w15:docId w15:val="{6C19A3D1-0258-44FB-8EFD-20BE641F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D5"/>
  </w:style>
  <w:style w:type="paragraph" w:styleId="1">
    <w:name w:val="heading 1"/>
    <w:basedOn w:val="a"/>
    <w:next w:val="a"/>
    <w:link w:val="10"/>
    <w:qFormat/>
    <w:rsid w:val="00C75F4D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75F4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5F4D"/>
  </w:style>
  <w:style w:type="paragraph" w:styleId="a4">
    <w:name w:val="Balloon Text"/>
    <w:basedOn w:val="a"/>
    <w:link w:val="a5"/>
    <w:uiPriority w:val="99"/>
    <w:semiHidden/>
    <w:unhideWhenUsed/>
    <w:rsid w:val="00C75F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C75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rsid w:val="00C75F4D"/>
    <w:rPr>
      <w:rFonts w:cs="Times New Roman"/>
      <w:color w:val="auto"/>
    </w:rPr>
  </w:style>
  <w:style w:type="character" w:styleId="a9">
    <w:name w:val="Hyperlink"/>
    <w:rsid w:val="00C75F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kuir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44</cp:revision>
  <cp:lastPrinted>2017-08-01T07:58:00Z</cp:lastPrinted>
  <dcterms:created xsi:type="dcterms:W3CDTF">2017-06-15T08:24:00Z</dcterms:created>
  <dcterms:modified xsi:type="dcterms:W3CDTF">2017-08-03T05:18:00Z</dcterms:modified>
</cp:coreProperties>
</file>