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14" w:lineRule="exact"/>
      </w:pPr>
      <w:r/>
    </w:p>
    <w:p>
      <w:pPr>
        <w:pStyle w:val="Style2"/>
        <w:keepNext w:val="0"/>
        <w:keepLines w:val="0"/>
        <w:framePr w:w="9979" w:h="1142" w:hRule="exact" w:wrap="none" w:vAnchor="page" w:hAnchor="page" w:x="1354" w:y="1239"/>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ru-RU" w:eastAsia="ru-RU" w:bidi="ru-RU"/>
        </w:rPr>
        <w:t>Приложение 1</w:t>
      </w:r>
    </w:p>
    <w:p>
      <w:pPr>
        <w:pStyle w:val="Style2"/>
        <w:keepNext w:val="0"/>
        <w:keepLines w:val="0"/>
        <w:framePr w:w="9979" w:h="1142" w:hRule="exact" w:wrap="none" w:vAnchor="page" w:hAnchor="page" w:x="1354" w:y="1239"/>
        <w:widowControl w:val="0"/>
        <w:shd w:val="clear" w:color="auto" w:fill="auto"/>
        <w:bidi w:val="0"/>
        <w:spacing w:before="0" w:after="0" w:line="240" w:lineRule="auto"/>
        <w:ind w:left="6060" w:right="0" w:firstLine="0"/>
        <w:jc w:val="right"/>
        <w:rPr>
          <w:sz w:val="24"/>
          <w:szCs w:val="24"/>
        </w:rPr>
      </w:pPr>
      <w:r>
        <w:rPr>
          <w:color w:val="000000"/>
          <w:spacing w:val="0"/>
          <w:w w:val="100"/>
          <w:position w:val="0"/>
          <w:sz w:val="24"/>
          <w:szCs w:val="24"/>
          <w:shd w:val="clear" w:color="auto" w:fill="auto"/>
          <w:lang w:val="ru-RU" w:eastAsia="ru-RU" w:bidi="ru-RU"/>
        </w:rPr>
        <w:t>к постановлению администрации Гатчинского муниципального района От 16.12.2019 №4806</w:t>
      </w:r>
    </w:p>
    <w:p>
      <w:pPr>
        <w:pStyle w:val="Style5"/>
        <w:keepNext w:val="0"/>
        <w:keepLines w:val="0"/>
        <w:framePr w:w="9979" w:h="1262" w:hRule="exact" w:wrap="none" w:vAnchor="page" w:hAnchor="page" w:x="1354" w:y="6836"/>
        <w:widowControl w:val="0"/>
        <w:shd w:val="clear" w:color="auto" w:fill="auto"/>
        <w:bidi w:val="0"/>
        <w:spacing w:before="0" w:line="240" w:lineRule="auto"/>
        <w:ind w:right="0" w:firstLine="0"/>
      </w:pPr>
      <w:bookmarkStart w:id="0" w:name="bookmark0"/>
      <w:r>
        <w:rPr>
          <w:color w:val="000000"/>
          <w:spacing w:val="0"/>
          <w:w w:val="100"/>
          <w:position w:val="0"/>
          <w:shd w:val="clear" w:color="auto" w:fill="auto"/>
          <w:lang w:val="ru-RU" w:eastAsia="ru-RU" w:bidi="ru-RU"/>
        </w:rPr>
        <w:t>Комплексная схема организации дорожного движения</w:t>
      </w:r>
      <w:bookmarkEnd w:id="0"/>
    </w:p>
    <w:p>
      <w:pPr>
        <w:pStyle w:val="Style7"/>
        <w:keepNext w:val="0"/>
        <w:keepLines w:val="0"/>
        <w:framePr w:w="9979" w:h="1262" w:hRule="exact" w:wrap="none" w:vAnchor="page" w:hAnchor="page" w:x="1354" w:y="6836"/>
        <w:widowControl w:val="0"/>
        <w:shd w:val="clear" w:color="auto" w:fill="auto"/>
        <w:bidi w:val="0"/>
        <w:spacing w:before="0" w:after="0" w:line="240" w:lineRule="auto"/>
        <w:ind w:right="0" w:firstLine="0"/>
      </w:pPr>
      <w:r>
        <w:rPr>
          <w:color w:val="000000"/>
          <w:spacing w:val="0"/>
          <w:w w:val="100"/>
          <w:position w:val="0"/>
          <w:shd w:val="clear" w:color="auto" w:fill="auto"/>
          <w:lang w:val="ru-RU" w:eastAsia="ru-RU" w:bidi="ru-RU"/>
        </w:rPr>
        <w:t>на улично-дорожной сети муниципального образования</w:t>
        <w:br/>
        <w:t>«Гатчинский муниципальный район»</w:t>
      </w:r>
    </w:p>
    <w:p>
      <w:pPr>
        <w:pStyle w:val="Style7"/>
        <w:keepNext w:val="0"/>
        <w:keepLines w:val="0"/>
        <w:framePr w:w="9979" w:h="360" w:hRule="exact" w:wrap="none" w:vAnchor="page" w:hAnchor="page" w:x="1354" w:y="8621"/>
        <w:widowControl w:val="0"/>
        <w:shd w:val="clear" w:color="auto" w:fill="auto"/>
        <w:bidi w:val="0"/>
        <w:spacing w:before="0" w:after="0" w:line="240" w:lineRule="auto"/>
        <w:ind w:right="0" w:firstLine="0"/>
      </w:pPr>
      <w:r>
        <w:rPr>
          <w:color w:val="000000"/>
          <w:spacing w:val="0"/>
          <w:w w:val="100"/>
          <w:position w:val="0"/>
          <w:shd w:val="clear" w:color="auto" w:fill="auto"/>
          <w:lang w:val="ru-RU" w:eastAsia="ru-RU" w:bidi="ru-RU"/>
        </w:rPr>
        <w:t>Том 1</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12"/>
        <w:keepNext w:val="0"/>
        <w:keepLines w:val="0"/>
        <w:framePr w:wrap="none" w:vAnchor="page" w:hAnchor="page" w:x="1198" w:y="1659"/>
        <w:widowControl w:val="0"/>
        <w:shd w:val="clear" w:color="auto" w:fill="auto"/>
        <w:bidi w:val="0"/>
        <w:spacing w:before="0" w:after="0" w:line="240" w:lineRule="auto"/>
        <w:ind w:left="4380" w:right="0" w:firstLine="0"/>
        <w:jc w:val="left"/>
      </w:pPr>
      <w:bookmarkStart w:id="1" w:name="bookmark1"/>
      <w:bookmarkStart w:id="2" w:name="bookmark2"/>
      <w:r>
        <w:rPr>
          <w:color w:val="000000"/>
          <w:spacing w:val="0"/>
          <w:w w:val="100"/>
          <w:position w:val="0"/>
          <w:shd w:val="clear" w:color="auto" w:fill="auto"/>
          <w:lang w:val="ru-RU" w:eastAsia="ru-RU" w:bidi="ru-RU"/>
        </w:rPr>
        <w:t>СОДЕРЖАНИЕ</w:t>
      </w:r>
      <w:bookmarkEnd w:id="1"/>
      <w:bookmarkEnd w:id="2"/>
    </w:p>
    <w:p>
      <w:pPr>
        <w:pStyle w:val="Style14"/>
        <w:keepNext w:val="0"/>
        <w:keepLines w:val="0"/>
        <w:framePr w:w="9979" w:h="1906" w:hRule="exact" w:wrap="none" w:vAnchor="page" w:hAnchor="page" w:x="1198" w:y="2499"/>
        <w:widowControl w:val="0"/>
        <w:shd w:val="clear" w:color="auto" w:fill="auto"/>
        <w:tabs>
          <w:tab w:leader="dot" w:pos="9638" w:val="right"/>
        </w:tabs>
        <w:bidi w:val="0"/>
        <w:spacing w:before="0" w:after="180" w:line="240" w:lineRule="auto"/>
        <w:ind w:left="0" w:right="0" w:firstLine="0"/>
      </w:pPr>
      <w:r>
        <w:rPr>
          <w:color w:val="000000"/>
          <w:spacing w:val="0"/>
          <w:w w:val="100"/>
          <w:position w:val="0"/>
          <w:sz w:val="24"/>
          <w:szCs w:val="24"/>
          <w:shd w:val="clear" w:color="auto" w:fill="auto"/>
          <w:lang w:val="ru-RU" w:eastAsia="ru-RU" w:bidi="ru-RU"/>
        </w:rPr>
        <w:t>Обозначения и сокращения</w:t>
        <w:tab/>
        <w:t xml:space="preserve"> 9</w:t>
      </w:r>
    </w:p>
    <w:p>
      <w:pPr>
        <w:pStyle w:val="Style14"/>
        <w:keepNext w:val="0"/>
        <w:keepLines w:val="0"/>
        <w:framePr w:w="9979" w:h="1906" w:hRule="exact" w:wrap="none" w:vAnchor="page" w:hAnchor="page" w:x="1198" w:y="2499"/>
        <w:widowControl w:val="0"/>
        <w:shd w:val="clear" w:color="auto" w:fill="auto"/>
        <w:tabs>
          <w:tab w:leader="dot" w:pos="9638" w:val="right"/>
        </w:tabs>
        <w:bidi w:val="0"/>
        <w:spacing w:before="0" w:after="180" w:line="240" w:lineRule="auto"/>
        <w:ind w:left="0" w:right="0" w:firstLine="0"/>
      </w:pPr>
      <w:hyperlink w:anchor="bookmark4" w:tooltip="Current Document">
        <w:r>
          <w:rPr>
            <w:color w:val="000000"/>
            <w:spacing w:val="0"/>
            <w:w w:val="100"/>
            <w:position w:val="0"/>
            <w:sz w:val="24"/>
            <w:szCs w:val="24"/>
            <w:shd w:val="clear" w:color="auto" w:fill="auto"/>
            <w:lang w:val="ru-RU" w:eastAsia="ru-RU" w:bidi="ru-RU"/>
          </w:rPr>
          <w:t>Введение</w:t>
          <w:tab/>
          <w:t xml:space="preserve"> 10</w:t>
        </w:r>
      </w:hyperlink>
    </w:p>
    <w:p>
      <w:pPr>
        <w:pStyle w:val="Style14"/>
        <w:keepNext w:val="0"/>
        <w:keepLines w:val="0"/>
        <w:framePr w:w="9979" w:h="1906" w:hRule="exact" w:wrap="none" w:vAnchor="page" w:hAnchor="page" w:x="1198" w:y="2499"/>
        <w:widowControl w:val="0"/>
        <w:shd w:val="clear" w:color="auto" w:fill="auto"/>
        <w:tabs>
          <w:tab w:leader="dot" w:pos="9378" w:val="left"/>
        </w:tabs>
        <w:bidi w:val="0"/>
        <w:spacing w:before="0" w:after="180" w:line="240" w:lineRule="auto"/>
        <w:ind w:left="0" w:right="0" w:firstLine="0"/>
      </w:pPr>
      <w:r>
        <w:rPr>
          <w:color w:val="000000"/>
          <w:spacing w:val="0"/>
          <w:w w:val="100"/>
          <w:position w:val="0"/>
          <w:sz w:val="24"/>
          <w:szCs w:val="24"/>
          <w:shd w:val="clear" w:color="auto" w:fill="auto"/>
          <w:lang w:val="ru-RU" w:eastAsia="ru-RU" w:bidi="ru-RU"/>
        </w:rPr>
        <w:t xml:space="preserve">Техническое задание на проектирование КСОДД </w:t>
        <w:tab/>
        <w:t xml:space="preserve"> 11</w:t>
      </w:r>
    </w:p>
    <w:p>
      <w:pPr>
        <w:pStyle w:val="Style14"/>
        <w:keepNext w:val="0"/>
        <w:keepLines w:val="0"/>
        <w:framePr w:w="9979" w:h="1906" w:hRule="exact" w:wrap="none" w:vAnchor="page" w:hAnchor="page" w:x="1198" w:y="2499"/>
        <w:widowControl w:val="0"/>
        <w:shd w:val="clear" w:color="auto" w:fill="auto"/>
        <w:tabs>
          <w:tab w:leader="dot" w:pos="9378" w:val="left"/>
        </w:tabs>
        <w:bidi w:val="0"/>
        <w:spacing w:before="0" w:after="0" w:line="240" w:lineRule="auto"/>
        <w:ind w:left="0" w:right="0" w:firstLine="0"/>
      </w:pPr>
      <w:r>
        <w:rPr>
          <w:color w:val="000000"/>
          <w:spacing w:val="0"/>
          <w:w w:val="100"/>
          <w:position w:val="0"/>
          <w:sz w:val="24"/>
          <w:szCs w:val="24"/>
          <w:shd w:val="clear" w:color="auto" w:fill="auto"/>
          <w:lang w:val="ru-RU" w:eastAsia="ru-RU" w:bidi="ru-RU"/>
        </w:rPr>
        <w:t xml:space="preserve">Паспорт КСОДД </w:t>
        <w:tab/>
        <w:t xml:space="preserve"> 21</w:t>
      </w:r>
    </w:p>
    <w:p>
      <w:pPr>
        <w:pStyle w:val="Style14"/>
        <w:keepNext w:val="0"/>
        <w:keepLines w:val="0"/>
        <w:framePr w:w="9979" w:h="1382" w:hRule="exact" w:wrap="none" w:vAnchor="page" w:hAnchor="page" w:x="1198" w:y="4582"/>
        <w:widowControl w:val="0"/>
        <w:numPr>
          <w:ilvl w:val="0"/>
          <w:numId w:val="1"/>
        </w:numPr>
        <w:shd w:val="clear" w:color="auto" w:fill="auto"/>
        <w:tabs>
          <w:tab w:pos="442" w:val="left"/>
        </w:tabs>
        <w:bidi w:val="0"/>
        <w:spacing w:before="0"/>
        <w:ind w:left="0" w:right="0" w:firstLine="0"/>
      </w:pPr>
      <w:hyperlink w:anchor="bookmark6" w:tooltip="Current Document">
        <w:r>
          <w:rPr>
            <w:color w:val="000000"/>
            <w:spacing w:val="0"/>
            <w:w w:val="100"/>
            <w:position w:val="0"/>
            <w:sz w:val="24"/>
            <w:szCs w:val="24"/>
            <w:shd w:val="clear" w:color="auto" w:fill="auto"/>
            <w:lang w:val="ru-RU" w:eastAsia="ru-RU" w:bidi="ru-RU"/>
          </w:rPr>
          <w:t>ХАРАКТЕРИСТИКА существующей дорожно-транспортной СИТУАЦИИ Н</w:t>
        </w:r>
      </w:hyperlink>
      <w:r>
        <w:rPr>
          <w:color w:val="000000"/>
          <w:spacing w:val="0"/>
          <w:w w:val="100"/>
          <w:position w:val="0"/>
          <w:sz w:val="24"/>
          <w:szCs w:val="24"/>
          <w:shd w:val="clear" w:color="auto" w:fill="auto"/>
          <w:lang w:val="ru-RU" w:eastAsia="ru-RU" w:bidi="ru-RU"/>
        </w:rPr>
        <w:t>А ТЕРРИТОРИИ МУНИЦИПАЛЬНОГО ОБРАЗОВАНИЯ «Гатчинский муниципальный район»23</w:t>
      </w:r>
    </w:p>
    <w:p>
      <w:pPr>
        <w:pStyle w:val="Style14"/>
        <w:keepNext w:val="0"/>
        <w:keepLines w:val="0"/>
        <w:framePr w:w="9979" w:h="1382" w:hRule="exact" w:wrap="none" w:vAnchor="page" w:hAnchor="page" w:x="1198" w:y="4582"/>
        <w:widowControl w:val="0"/>
        <w:numPr>
          <w:ilvl w:val="1"/>
          <w:numId w:val="1"/>
        </w:numPr>
        <w:shd w:val="clear" w:color="auto" w:fill="auto"/>
        <w:tabs>
          <w:tab w:pos="762" w:val="left"/>
        </w:tabs>
        <w:bidi w:val="0"/>
        <w:spacing w:before="0" w:after="0"/>
        <w:ind w:right="0" w:firstLine="20"/>
      </w:pPr>
      <w:hyperlink w:anchor="bookmark7" w:tooltip="Current Document">
        <w:r>
          <w:rPr>
            <w:color w:val="000000"/>
            <w:spacing w:val="0"/>
            <w:w w:val="100"/>
            <w:position w:val="0"/>
            <w:sz w:val="24"/>
            <w:szCs w:val="24"/>
            <w:shd w:val="clear" w:color="auto" w:fill="auto"/>
            <w:lang w:val="ru-RU" w:eastAsia="ru-RU" w:bidi="ru-RU"/>
          </w:rPr>
          <w:t>Положение МО «Гатчинский муниципальный район» в структуре пространственно</w:t>
        </w:r>
      </w:hyperlink>
      <w:r>
        <w:rPr>
          <w:color w:val="000000"/>
          <w:spacing w:val="0"/>
          <w:w w:val="100"/>
          <w:position w:val="0"/>
          <w:sz w:val="24"/>
          <w:szCs w:val="24"/>
          <w:shd w:val="clear" w:color="auto" w:fill="auto"/>
          <w:lang w:val="ru-RU" w:eastAsia="ru-RU" w:bidi="ru-RU"/>
        </w:rPr>
        <w:t>й</w:t>
      </w:r>
    </w:p>
    <w:p>
      <w:pPr>
        <w:pStyle w:val="Style14"/>
        <w:keepNext w:val="0"/>
        <w:keepLines w:val="0"/>
        <w:framePr w:w="9979" w:h="2419" w:hRule="exact" w:wrap="none" w:vAnchor="page" w:hAnchor="page" w:x="1198" w:y="5964"/>
        <w:widowControl w:val="0"/>
        <w:shd w:val="clear" w:color="auto" w:fill="auto"/>
        <w:tabs>
          <w:tab w:leader="dot" w:pos="9378" w:val="left"/>
        </w:tabs>
        <w:bidi w:val="0"/>
        <w:spacing w:before="0" w:after="180" w:line="240" w:lineRule="auto"/>
        <w:ind w:right="0" w:firstLine="20"/>
      </w:pPr>
      <w:r>
        <w:rPr>
          <w:color w:val="000000"/>
          <w:spacing w:val="0"/>
          <w:w w:val="100"/>
          <w:position w:val="0"/>
          <w:sz w:val="24"/>
          <w:szCs w:val="24"/>
          <w:shd w:val="clear" w:color="auto" w:fill="auto"/>
          <w:lang w:val="ru-RU" w:eastAsia="ru-RU" w:bidi="ru-RU"/>
        </w:rPr>
        <w:t>организации Ленинградской области</w:t>
        <w:tab/>
        <w:t xml:space="preserve"> 23</w:t>
      </w:r>
    </w:p>
    <w:p>
      <w:pPr>
        <w:pStyle w:val="Style14"/>
        <w:keepNext w:val="0"/>
        <w:keepLines w:val="0"/>
        <w:framePr w:w="9979" w:h="2419" w:hRule="exact" w:wrap="none" w:vAnchor="page" w:hAnchor="page" w:x="1198" w:y="5964"/>
        <w:widowControl w:val="0"/>
        <w:numPr>
          <w:ilvl w:val="2"/>
          <w:numId w:val="1"/>
        </w:numPr>
        <w:shd w:val="clear" w:color="auto" w:fill="auto"/>
        <w:tabs>
          <w:tab w:pos="1140" w:val="left"/>
          <w:tab w:leader="dot" w:pos="9085" w:val="left"/>
        </w:tabs>
        <w:bidi w:val="0"/>
        <w:spacing w:before="0" w:after="180" w:line="240" w:lineRule="auto"/>
        <w:ind w:left="460" w:right="0" w:firstLine="0"/>
      </w:pPr>
      <w:hyperlink w:anchor="bookmark14" w:tooltip="Current Document">
        <w:r>
          <w:rPr>
            <w:color w:val="000000"/>
            <w:spacing w:val="0"/>
            <w:w w:val="100"/>
            <w:position w:val="0"/>
            <w:sz w:val="24"/>
            <w:szCs w:val="24"/>
            <w:shd w:val="clear" w:color="auto" w:fill="auto"/>
            <w:lang w:val="ru-RU" w:eastAsia="ru-RU" w:bidi="ru-RU"/>
          </w:rPr>
          <w:t xml:space="preserve">Численность населения </w:t>
          <w:tab/>
          <w:t xml:space="preserve"> 24</w:t>
        </w:r>
      </w:hyperlink>
    </w:p>
    <w:p>
      <w:pPr>
        <w:pStyle w:val="Style14"/>
        <w:keepNext w:val="0"/>
        <w:keepLines w:val="0"/>
        <w:framePr w:w="9979" w:h="2419" w:hRule="exact" w:wrap="none" w:vAnchor="page" w:hAnchor="page" w:x="1198" w:y="5964"/>
        <w:widowControl w:val="0"/>
        <w:numPr>
          <w:ilvl w:val="2"/>
          <w:numId w:val="1"/>
        </w:numPr>
        <w:shd w:val="clear" w:color="auto" w:fill="auto"/>
        <w:tabs>
          <w:tab w:pos="1140" w:val="left"/>
          <w:tab w:leader="dot" w:pos="9085" w:val="left"/>
        </w:tabs>
        <w:bidi w:val="0"/>
        <w:spacing w:before="0" w:after="180" w:line="240" w:lineRule="auto"/>
        <w:ind w:left="460" w:right="0" w:firstLine="0"/>
      </w:pPr>
      <w:hyperlink w:anchor="bookmark16" w:tooltip="Current Document">
        <w:r>
          <w:rPr>
            <w:color w:val="000000"/>
            <w:spacing w:val="0"/>
            <w:w w:val="100"/>
            <w:position w:val="0"/>
            <w:sz w:val="24"/>
            <w:szCs w:val="24"/>
            <w:shd w:val="clear" w:color="auto" w:fill="auto"/>
            <w:lang w:val="ru-RU" w:eastAsia="ru-RU" w:bidi="ru-RU"/>
          </w:rPr>
          <w:t xml:space="preserve">Диагностика рынка труда </w:t>
          <w:tab/>
          <w:t xml:space="preserve"> 26</w:t>
        </w:r>
      </w:hyperlink>
    </w:p>
    <w:p>
      <w:pPr>
        <w:pStyle w:val="Style14"/>
        <w:keepNext w:val="0"/>
        <w:keepLines w:val="0"/>
        <w:framePr w:w="9979" w:h="2419" w:hRule="exact" w:wrap="none" w:vAnchor="page" w:hAnchor="page" w:x="1198" w:y="5964"/>
        <w:widowControl w:val="0"/>
        <w:numPr>
          <w:ilvl w:val="2"/>
          <w:numId w:val="1"/>
        </w:numPr>
        <w:shd w:val="clear" w:color="auto" w:fill="auto"/>
        <w:tabs>
          <w:tab w:pos="1140" w:val="left"/>
          <w:tab w:leader="dot" w:pos="9085" w:val="left"/>
        </w:tabs>
        <w:bidi w:val="0"/>
        <w:spacing w:before="0" w:after="180" w:line="240" w:lineRule="auto"/>
        <w:ind w:left="460" w:right="0" w:firstLine="0"/>
      </w:pPr>
      <w:hyperlink w:anchor="bookmark18" w:tooltip="Current Document">
        <w:r>
          <w:rPr>
            <w:color w:val="000000"/>
            <w:spacing w:val="0"/>
            <w:w w:val="100"/>
            <w:position w:val="0"/>
            <w:sz w:val="24"/>
            <w:szCs w:val="24"/>
            <w:shd w:val="clear" w:color="auto" w:fill="auto"/>
            <w:lang w:val="ru-RU" w:eastAsia="ru-RU" w:bidi="ru-RU"/>
          </w:rPr>
          <w:t xml:space="preserve">Образование </w:t>
          <w:tab/>
          <w:t xml:space="preserve"> 28</w:t>
        </w:r>
      </w:hyperlink>
    </w:p>
    <w:p>
      <w:pPr>
        <w:pStyle w:val="Style14"/>
        <w:keepNext w:val="0"/>
        <w:keepLines w:val="0"/>
        <w:framePr w:w="9979" w:h="2419" w:hRule="exact" w:wrap="none" w:vAnchor="page" w:hAnchor="page" w:x="1198" w:y="5964"/>
        <w:widowControl w:val="0"/>
        <w:numPr>
          <w:ilvl w:val="2"/>
          <w:numId w:val="1"/>
        </w:numPr>
        <w:shd w:val="clear" w:color="auto" w:fill="auto"/>
        <w:tabs>
          <w:tab w:pos="1140" w:val="left"/>
          <w:tab w:leader="dot" w:pos="9085" w:val="left"/>
        </w:tabs>
        <w:bidi w:val="0"/>
        <w:spacing w:before="0" w:after="0" w:line="240" w:lineRule="auto"/>
        <w:ind w:left="460" w:right="0" w:firstLine="0"/>
      </w:pPr>
      <w:hyperlink w:anchor="bookmark20" w:tooltip="Current Document">
        <w:r>
          <w:rPr>
            <w:color w:val="000000"/>
            <w:spacing w:val="0"/>
            <w:w w:val="100"/>
            <w:position w:val="0"/>
            <w:sz w:val="24"/>
            <w:szCs w:val="24"/>
            <w:shd w:val="clear" w:color="auto" w:fill="auto"/>
            <w:lang w:val="ru-RU" w:eastAsia="ru-RU" w:bidi="ru-RU"/>
          </w:rPr>
          <w:t xml:space="preserve">Административно-территориальное деление </w:t>
          <w:tab/>
          <w:t xml:space="preserve"> 29</w:t>
        </w:r>
      </w:hyperlink>
    </w:p>
    <w:p>
      <w:pPr>
        <w:pStyle w:val="Style2"/>
        <w:keepNext w:val="0"/>
        <w:keepLines w:val="0"/>
        <w:framePr w:w="9979" w:h="2112" w:hRule="exact" w:wrap="none" w:vAnchor="page" w:hAnchor="page" w:x="1198" w:y="8494"/>
        <w:widowControl w:val="0"/>
        <w:numPr>
          <w:ilvl w:val="1"/>
          <w:numId w:val="1"/>
        </w:numPr>
        <w:shd w:val="clear" w:color="auto" w:fill="auto"/>
        <w:tabs>
          <w:tab w:pos="742" w:val="left"/>
        </w:tabs>
        <w:bidi w:val="0"/>
        <w:spacing w:before="0" w:after="0"/>
        <w:ind w:left="240" w:right="0" w:firstLine="20"/>
        <w:rPr>
          <w:sz w:val="24"/>
          <w:szCs w:val="24"/>
        </w:rPr>
      </w:pPr>
      <w:hyperlink w:anchor="bookmark17" w:tooltip="Current Document">
        <w:r>
          <w:rPr>
            <w:color w:val="000000"/>
            <w:spacing w:val="0"/>
            <w:w w:val="100"/>
            <w:position w:val="0"/>
            <w:sz w:val="24"/>
            <w:szCs w:val="24"/>
            <w:shd w:val="clear" w:color="auto" w:fill="auto"/>
            <w:lang w:val="ru-RU" w:eastAsia="ru-RU" w:bidi="ru-RU"/>
          </w:rPr>
          <w:t>Результаты анализа имеющихся документов территориального планирования, план</w:t>
        </w:r>
      </w:hyperlink>
      <w:r>
        <w:rPr>
          <w:color w:val="000000"/>
          <w:spacing w:val="0"/>
          <w:w w:val="100"/>
          <w:position w:val="0"/>
          <w:sz w:val="24"/>
          <w:szCs w:val="24"/>
          <w:shd w:val="clear" w:color="auto" w:fill="auto"/>
          <w:lang w:val="ru-RU" w:eastAsia="ru-RU" w:bidi="ru-RU"/>
        </w:rPr>
        <w:t>ов и программ комплексного социально-экономического развития муниципального образования, д</w:t>
      </w:r>
      <w:hyperlink w:anchor="bookmark19" w:tooltip="Current Document">
        <w:r>
          <w:rPr>
            <w:color w:val="000000"/>
            <w:spacing w:val="0"/>
            <w:w w:val="100"/>
            <w:position w:val="0"/>
            <w:sz w:val="24"/>
            <w:szCs w:val="24"/>
            <w:shd w:val="clear" w:color="auto" w:fill="auto"/>
            <w:lang w:val="ru-RU" w:eastAsia="ru-RU" w:bidi="ru-RU"/>
          </w:rPr>
          <w:t>олгосрочных целевых программ, программ комплексного развития транспор</w:t>
        </w:r>
      </w:hyperlink>
      <w:r>
        <w:rPr>
          <w:color w:val="000000"/>
          <w:spacing w:val="0"/>
          <w:w w:val="100"/>
          <w:position w:val="0"/>
          <w:sz w:val="24"/>
          <w:szCs w:val="24"/>
          <w:shd w:val="clear" w:color="auto" w:fill="auto"/>
          <w:lang w:val="ru-RU" w:eastAsia="ru-RU" w:bidi="ru-RU"/>
        </w:rPr>
        <w:t xml:space="preserve">тной </w:t>
      </w:r>
      <w:hyperlink w:anchor="bookmark21" w:tooltip="Current Document">
        <w:r>
          <w:rPr>
            <w:color w:val="000000"/>
            <w:spacing w:val="0"/>
            <w:w w:val="100"/>
            <w:position w:val="0"/>
            <w:sz w:val="24"/>
            <w:szCs w:val="24"/>
            <w:shd w:val="clear" w:color="auto" w:fill="auto"/>
            <w:lang w:val="ru-RU" w:eastAsia="ru-RU" w:bidi="ru-RU"/>
          </w:rPr>
          <w:t>инфраструктуры, материалов инженерных изысканий. Оценка социально-экономической и</w:t>
        </w:r>
      </w:hyperlink>
      <w:r>
        <w:rPr>
          <w:color w:val="000000"/>
          <w:spacing w:val="0"/>
          <w:w w:val="100"/>
          <w:position w:val="0"/>
          <w:sz w:val="24"/>
          <w:szCs w:val="24"/>
          <w:shd w:val="clear" w:color="auto" w:fill="auto"/>
          <w:lang w:val="ru-RU" w:eastAsia="ru-RU" w:bidi="ru-RU"/>
        </w:rPr>
        <w:t xml:space="preserve"> </w:t>
      </w:r>
      <w:hyperlink w:anchor="bookmark21" w:tooltip="Current Document">
        <w:r>
          <w:rPr>
            <w:color w:val="000000"/>
            <w:spacing w:val="0"/>
            <w:w w:val="100"/>
            <w:position w:val="0"/>
            <w:sz w:val="24"/>
            <w:szCs w:val="24"/>
            <w:shd w:val="clear" w:color="auto" w:fill="auto"/>
            <w:lang w:val="ru-RU" w:eastAsia="ru-RU" w:bidi="ru-RU"/>
          </w:rPr>
          <w:t>градостроительной деятельности МО «Гатчинский муниципальный район», включая</w:t>
        </w:r>
      </w:hyperlink>
    </w:p>
    <w:p>
      <w:pPr>
        <w:pStyle w:val="Style14"/>
        <w:keepNext w:val="0"/>
        <w:keepLines w:val="0"/>
        <w:framePr w:w="9979" w:h="3878" w:hRule="exact" w:wrap="none" w:vAnchor="page" w:hAnchor="page" w:x="1198" w:y="10606"/>
        <w:widowControl w:val="0"/>
        <w:shd w:val="clear" w:color="auto" w:fill="auto"/>
        <w:tabs>
          <w:tab w:leader="dot" w:pos="9378" w:val="left"/>
        </w:tabs>
        <w:bidi w:val="0"/>
        <w:spacing w:before="0"/>
        <w:ind w:right="0" w:firstLine="20"/>
      </w:pPr>
      <w:r>
        <w:rPr>
          <w:color w:val="000000"/>
          <w:spacing w:val="0"/>
          <w:w w:val="100"/>
          <w:position w:val="0"/>
          <w:sz w:val="24"/>
          <w:szCs w:val="24"/>
          <w:shd w:val="clear" w:color="auto" w:fill="auto"/>
          <w:lang w:val="ru-RU" w:eastAsia="ru-RU" w:bidi="ru-RU"/>
        </w:rPr>
        <w:t xml:space="preserve">деятельность в сфере транспорта и дорожную деятельность </w:t>
        <w:tab/>
        <w:t xml:space="preserve"> 29</w:t>
      </w:r>
    </w:p>
    <w:p>
      <w:pPr>
        <w:pStyle w:val="Style14"/>
        <w:keepNext w:val="0"/>
        <w:keepLines w:val="0"/>
        <w:framePr w:w="9979" w:h="3878" w:hRule="exact" w:wrap="none" w:vAnchor="page" w:hAnchor="page" w:x="1198" w:y="10606"/>
        <w:widowControl w:val="0"/>
        <w:numPr>
          <w:ilvl w:val="1"/>
          <w:numId w:val="1"/>
        </w:numPr>
        <w:shd w:val="clear" w:color="auto" w:fill="auto"/>
        <w:tabs>
          <w:tab w:pos="742" w:val="left"/>
          <w:tab w:leader="dot" w:pos="9378" w:val="left"/>
        </w:tabs>
        <w:bidi w:val="0"/>
        <w:spacing w:before="0"/>
        <w:ind w:right="0" w:firstLine="20"/>
      </w:pPr>
      <w:r>
        <w:rPr>
          <w:color w:val="000000"/>
          <w:spacing w:val="0"/>
          <w:w w:val="100"/>
          <w:position w:val="0"/>
          <w:sz w:val="24"/>
          <w:szCs w:val="24"/>
          <w:shd w:val="clear" w:color="auto" w:fill="auto"/>
          <w:lang w:val="ru-RU" w:eastAsia="ru-RU" w:bidi="ru-RU"/>
        </w:rPr>
        <w:t xml:space="preserve">Оценка сети дорог, оценка и анализ показателей качества содержания дорог, анализ перспектив развития на территории МО «Гатчинский муниципальный район» </w:t>
        <w:tab/>
        <w:t xml:space="preserve"> 32</w:t>
      </w:r>
    </w:p>
    <w:p>
      <w:pPr>
        <w:pStyle w:val="Style14"/>
        <w:keepNext w:val="0"/>
        <w:keepLines w:val="0"/>
        <w:framePr w:w="9979" w:h="3878" w:hRule="exact" w:wrap="none" w:vAnchor="page" w:hAnchor="page" w:x="1198" w:y="10606"/>
        <w:widowControl w:val="0"/>
        <w:numPr>
          <w:ilvl w:val="2"/>
          <w:numId w:val="1"/>
        </w:numPr>
        <w:shd w:val="clear" w:color="auto" w:fill="auto"/>
        <w:tabs>
          <w:tab w:pos="1277" w:val="left"/>
          <w:tab w:leader="dot" w:pos="9085" w:val="left"/>
        </w:tabs>
        <w:bidi w:val="0"/>
        <w:spacing w:before="0"/>
        <w:ind w:left="460" w:right="0" w:firstLine="0"/>
      </w:pPr>
      <w:hyperlink w:anchor="bookmark24" w:tooltip="Current Document">
        <w:r>
          <w:rPr>
            <w:color w:val="000000"/>
            <w:spacing w:val="0"/>
            <w:w w:val="100"/>
            <w:position w:val="0"/>
            <w:sz w:val="24"/>
            <w:szCs w:val="24"/>
            <w:shd w:val="clear" w:color="auto" w:fill="auto"/>
            <w:lang w:val="ru-RU" w:eastAsia="ru-RU" w:bidi="ru-RU"/>
          </w:rPr>
          <w:t xml:space="preserve">Характеристика транспортной инфраструктуры </w:t>
          <w:tab/>
          <w:t xml:space="preserve"> 32</w:t>
        </w:r>
      </w:hyperlink>
    </w:p>
    <w:p>
      <w:pPr>
        <w:pStyle w:val="Style14"/>
        <w:keepNext w:val="0"/>
        <w:keepLines w:val="0"/>
        <w:framePr w:w="9979" w:h="3878" w:hRule="exact" w:wrap="none" w:vAnchor="page" w:hAnchor="page" w:x="1198" w:y="10606"/>
        <w:widowControl w:val="0"/>
        <w:numPr>
          <w:ilvl w:val="2"/>
          <w:numId w:val="1"/>
        </w:numPr>
        <w:shd w:val="clear" w:color="auto" w:fill="auto"/>
        <w:tabs>
          <w:tab w:pos="1277" w:val="left"/>
        </w:tabs>
        <w:bidi w:val="0"/>
        <w:spacing w:before="0"/>
        <w:ind w:left="460" w:right="0" w:firstLine="0"/>
      </w:pPr>
      <w:hyperlink w:anchor="bookmark22" w:tooltip="Current Document">
        <w:r>
          <w:rPr>
            <w:color w:val="000000"/>
            <w:spacing w:val="0"/>
            <w:w w:val="100"/>
            <w:position w:val="0"/>
            <w:sz w:val="24"/>
            <w:szCs w:val="24"/>
            <w:shd w:val="clear" w:color="auto" w:fill="auto"/>
            <w:lang w:val="ru-RU" w:eastAsia="ru-RU" w:bidi="ru-RU"/>
          </w:rPr>
          <w:t>Характеристика транспортной сети МО «Гатчинский муниципальный район»45</w:t>
        </w:r>
      </w:hyperlink>
    </w:p>
    <w:p>
      <w:pPr>
        <w:pStyle w:val="Style14"/>
        <w:keepNext w:val="0"/>
        <w:keepLines w:val="0"/>
        <w:framePr w:w="9979" w:h="3878" w:hRule="exact" w:wrap="none" w:vAnchor="page" w:hAnchor="page" w:x="1198" w:y="10606"/>
        <w:widowControl w:val="0"/>
        <w:numPr>
          <w:ilvl w:val="2"/>
          <w:numId w:val="1"/>
        </w:numPr>
        <w:shd w:val="clear" w:color="auto" w:fill="auto"/>
        <w:tabs>
          <w:tab w:pos="1277" w:val="left"/>
          <w:tab w:leader="dot" w:pos="9085" w:val="left"/>
        </w:tabs>
        <w:bidi w:val="0"/>
        <w:spacing w:before="0"/>
        <w:ind w:left="460" w:right="0" w:firstLine="0"/>
      </w:pPr>
      <w:hyperlink w:anchor="bookmark28" w:tooltip="Current Document">
        <w:r>
          <w:rPr>
            <w:color w:val="000000"/>
            <w:spacing w:val="0"/>
            <w:w w:val="100"/>
            <w:position w:val="0"/>
            <w:sz w:val="24"/>
            <w:szCs w:val="24"/>
            <w:shd w:val="clear" w:color="auto" w:fill="auto"/>
            <w:lang w:val="ru-RU" w:eastAsia="ru-RU" w:bidi="ru-RU"/>
          </w:rPr>
          <w:t xml:space="preserve">Описание основных элементов дорог, их пересечений и примыканий </w:t>
          <w:tab/>
          <w:t xml:space="preserve"> 47</w:t>
        </w:r>
      </w:hyperlink>
    </w:p>
    <w:p>
      <w:pPr>
        <w:pStyle w:val="Style14"/>
        <w:keepNext w:val="0"/>
        <w:keepLines w:val="0"/>
        <w:framePr w:w="9979" w:h="3878" w:hRule="exact" w:wrap="none" w:vAnchor="page" w:hAnchor="page" w:x="1198" w:y="10606"/>
        <w:widowControl w:val="0"/>
        <w:numPr>
          <w:ilvl w:val="2"/>
          <w:numId w:val="1"/>
        </w:numPr>
        <w:shd w:val="clear" w:color="auto" w:fill="auto"/>
        <w:tabs>
          <w:tab w:pos="1277" w:val="left"/>
          <w:tab w:leader="dot" w:pos="9085" w:val="left"/>
        </w:tabs>
        <w:bidi w:val="0"/>
        <w:spacing w:before="0" w:after="0"/>
        <w:ind w:left="460" w:right="0" w:firstLine="0"/>
      </w:pPr>
      <w:hyperlink w:anchor="bookmark30" w:tooltip="Current Document">
        <w:r>
          <w:rPr>
            <w:color w:val="000000"/>
            <w:spacing w:val="0"/>
            <w:w w:val="100"/>
            <w:position w:val="0"/>
            <w:sz w:val="24"/>
            <w:szCs w:val="24"/>
            <w:shd w:val="clear" w:color="auto" w:fill="auto"/>
            <w:lang w:val="ru-RU" w:eastAsia="ru-RU" w:bidi="ru-RU"/>
          </w:rPr>
          <w:t xml:space="preserve">Анализ показателей качества содержания дорог на территории МО «Гатчинский муниципальный район» </w:t>
          <w:tab/>
          <w:t xml:space="preserve"> 48</w:t>
        </w:r>
      </w:hyperlink>
    </w:p>
    <w:p>
      <w:pPr>
        <w:pStyle w:val="Style16"/>
        <w:keepNext w:val="0"/>
        <w:keepLines w:val="0"/>
        <w:framePr w:wrap="none" w:vAnchor="page" w:hAnchor="page" w:x="6113"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2"/>
        <w:keepNext w:val="0"/>
        <w:keepLines w:val="0"/>
        <w:framePr w:w="9974" w:h="1282" w:hRule="exact" w:wrap="none" w:vAnchor="page" w:hAnchor="page" w:x="1200" w:y="1395"/>
        <w:widowControl w:val="0"/>
        <w:numPr>
          <w:ilvl w:val="1"/>
          <w:numId w:val="1"/>
        </w:numPr>
        <w:shd w:val="clear" w:color="auto" w:fill="auto"/>
        <w:tabs>
          <w:tab w:pos="742" w:val="left"/>
          <w:tab w:leader="dot" w:pos="9362" w:val="left"/>
        </w:tabs>
        <w:bidi w:val="0"/>
        <w:spacing w:before="0" w:after="0"/>
        <w:ind w:left="240" w:right="0" w:firstLine="0"/>
        <w:rPr>
          <w:sz w:val="24"/>
          <w:szCs w:val="24"/>
        </w:rPr>
      </w:pPr>
      <w:hyperlink w:anchor="bookmark31" w:tooltip="Current Document">
        <w:r>
          <w:rPr>
            <w:color w:val="000000"/>
            <w:spacing w:val="0"/>
            <w:w w:val="100"/>
            <w:position w:val="0"/>
            <w:sz w:val="24"/>
            <w:szCs w:val="24"/>
            <w:shd w:val="clear" w:color="auto" w:fill="auto"/>
            <w:lang w:val="ru-RU" w:eastAsia="ru-RU" w:bidi="ru-RU"/>
          </w:rPr>
          <w:t>Оценка существующей организации движения, включая организацию движения</w:t>
        </w:r>
      </w:hyperlink>
      <w:r>
        <w:rPr>
          <w:color w:val="000000"/>
          <w:spacing w:val="0"/>
          <w:w w:val="100"/>
          <w:position w:val="0"/>
          <w:sz w:val="24"/>
          <w:szCs w:val="24"/>
          <w:shd w:val="clear" w:color="auto" w:fill="auto"/>
          <w:lang w:val="ru-RU" w:eastAsia="ru-RU" w:bidi="ru-RU"/>
        </w:rPr>
        <w:t xml:space="preserve"> </w:t>
      </w:r>
      <w:hyperlink w:anchor="bookmark31" w:tooltip="Current Document">
        <w:r>
          <w:rPr>
            <w:color w:val="000000"/>
            <w:spacing w:val="0"/>
            <w:w w:val="100"/>
            <w:position w:val="0"/>
            <w:sz w:val="24"/>
            <w:szCs w:val="24"/>
            <w:shd w:val="clear" w:color="auto" w:fill="auto"/>
            <w:lang w:val="ru-RU" w:eastAsia="ru-RU" w:bidi="ru-RU"/>
          </w:rPr>
          <w:t>транспортных средств общего пользования, организацию движения грузовых транспортных</w:t>
        </w:r>
      </w:hyperlink>
      <w:r>
        <w:rPr>
          <w:color w:val="000000"/>
          <w:spacing w:val="0"/>
          <w:w w:val="100"/>
          <w:position w:val="0"/>
          <w:sz w:val="24"/>
          <w:szCs w:val="24"/>
          <w:shd w:val="clear" w:color="auto" w:fill="auto"/>
          <w:lang w:val="ru-RU" w:eastAsia="ru-RU" w:bidi="ru-RU"/>
        </w:rPr>
        <w:t xml:space="preserve"> </w:t>
      </w:r>
      <w:hyperlink w:anchor="bookmark31" w:tooltip="Current Document">
        <w:r>
          <w:rPr>
            <w:color w:val="000000"/>
            <w:spacing w:val="0"/>
            <w:w w:val="100"/>
            <w:position w:val="0"/>
            <w:sz w:val="24"/>
            <w:szCs w:val="24"/>
            <w:shd w:val="clear" w:color="auto" w:fill="auto"/>
            <w:lang w:val="ru-RU" w:eastAsia="ru-RU" w:bidi="ru-RU"/>
          </w:rPr>
          <w:t xml:space="preserve">средств, организацию движения пешеходов и велосипедистов </w:t>
          <w:tab/>
          <w:t xml:space="preserve"> 49</w:t>
        </w:r>
      </w:hyperlink>
    </w:p>
    <w:p>
      <w:pPr>
        <w:pStyle w:val="Style14"/>
        <w:keepNext w:val="0"/>
        <w:keepLines w:val="0"/>
        <w:framePr w:w="9974" w:h="8102" w:hRule="exact" w:wrap="none" w:vAnchor="page" w:hAnchor="page" w:x="1200" w:y="2715"/>
        <w:widowControl w:val="0"/>
        <w:numPr>
          <w:ilvl w:val="2"/>
          <w:numId w:val="1"/>
        </w:numPr>
        <w:shd w:val="clear" w:color="auto" w:fill="auto"/>
        <w:tabs>
          <w:tab w:pos="1253" w:val="left"/>
          <w:tab w:leader="dot" w:pos="9066" w:val="left"/>
        </w:tabs>
        <w:bidi w:val="0"/>
        <w:spacing w:before="0"/>
        <w:ind w:left="440" w:right="0" w:firstLine="0"/>
      </w:pPr>
      <w:hyperlink w:anchor="bookmark33" w:tooltip="Current Document">
        <w:r>
          <w:rPr>
            <w:color w:val="000000"/>
            <w:spacing w:val="0"/>
            <w:w w:val="100"/>
            <w:position w:val="0"/>
            <w:sz w:val="24"/>
            <w:szCs w:val="24"/>
            <w:shd w:val="clear" w:color="auto" w:fill="auto"/>
            <w:lang w:val="ru-RU" w:eastAsia="ru-RU" w:bidi="ru-RU"/>
          </w:rPr>
          <w:t>Организация движения в пространстве и времени</w:t>
          <w:tab/>
          <w:t xml:space="preserve"> 49</w:t>
        </w:r>
      </w:hyperlink>
    </w:p>
    <w:p>
      <w:pPr>
        <w:pStyle w:val="Style14"/>
        <w:keepNext w:val="0"/>
        <w:keepLines w:val="0"/>
        <w:framePr w:w="9974" w:h="8102" w:hRule="exact" w:wrap="none" w:vAnchor="page" w:hAnchor="page" w:x="1200" w:y="2715"/>
        <w:widowControl w:val="0"/>
        <w:numPr>
          <w:ilvl w:val="2"/>
          <w:numId w:val="1"/>
        </w:numPr>
        <w:shd w:val="clear" w:color="auto" w:fill="auto"/>
        <w:tabs>
          <w:tab w:pos="1253" w:val="left"/>
        </w:tabs>
        <w:bidi w:val="0"/>
        <w:spacing w:before="0" w:after="0"/>
        <w:ind w:left="440" w:right="0" w:firstLine="0"/>
      </w:pPr>
      <w:hyperlink w:anchor="bookmark34" w:tooltip="Current Document">
        <w:r>
          <w:rPr>
            <w:color w:val="000000"/>
            <w:spacing w:val="0"/>
            <w:w w:val="100"/>
            <w:position w:val="0"/>
            <w:sz w:val="24"/>
            <w:szCs w:val="24"/>
            <w:shd w:val="clear" w:color="auto" w:fill="auto"/>
            <w:lang w:val="ru-RU" w:eastAsia="ru-RU" w:bidi="ru-RU"/>
          </w:rPr>
          <w:t>Формирование однородного транспортного потока (ФОТП) и оптимизация скорости</w:t>
        </w:r>
      </w:hyperlink>
    </w:p>
    <w:p>
      <w:pPr>
        <w:pStyle w:val="Style14"/>
        <w:keepNext w:val="0"/>
        <w:keepLines w:val="0"/>
        <w:framePr w:w="9974" w:h="8102" w:hRule="exact" w:wrap="none" w:vAnchor="page" w:hAnchor="page" w:x="1200" w:y="2715"/>
        <w:widowControl w:val="0"/>
        <w:shd w:val="clear" w:color="auto" w:fill="auto"/>
        <w:tabs>
          <w:tab w:leader="dot" w:pos="9066" w:val="left"/>
        </w:tabs>
        <w:bidi w:val="0"/>
        <w:spacing w:before="0"/>
        <w:ind w:left="440" w:right="0" w:firstLine="0"/>
      </w:pPr>
      <w:hyperlink w:anchor="bookmark35" w:tooltip="Current Document">
        <w:r>
          <w:rPr>
            <w:color w:val="000000"/>
            <w:spacing w:val="0"/>
            <w:w w:val="100"/>
            <w:position w:val="0"/>
            <w:sz w:val="24"/>
            <w:szCs w:val="24"/>
            <w:shd w:val="clear" w:color="auto" w:fill="auto"/>
            <w:lang w:val="ru-RU" w:eastAsia="ru-RU" w:bidi="ru-RU"/>
          </w:rPr>
          <w:t xml:space="preserve">движения на улицах и дорогах </w:t>
          <w:tab/>
          <w:t xml:space="preserve"> 51</w:t>
        </w:r>
      </w:hyperlink>
    </w:p>
    <w:p>
      <w:pPr>
        <w:pStyle w:val="Style14"/>
        <w:keepNext w:val="0"/>
        <w:keepLines w:val="0"/>
        <w:framePr w:w="9974" w:h="8102" w:hRule="exact" w:wrap="none" w:vAnchor="page" w:hAnchor="page" w:x="1200" w:y="2715"/>
        <w:widowControl w:val="0"/>
        <w:numPr>
          <w:ilvl w:val="2"/>
          <w:numId w:val="1"/>
        </w:numPr>
        <w:shd w:val="clear" w:color="auto" w:fill="auto"/>
        <w:tabs>
          <w:tab w:pos="1253" w:val="left"/>
          <w:tab w:leader="dot" w:pos="9234" w:val="center"/>
        </w:tabs>
        <w:bidi w:val="0"/>
        <w:spacing w:before="0"/>
        <w:ind w:left="440" w:right="0" w:firstLine="0"/>
      </w:pPr>
      <w:hyperlink w:anchor="bookmark37" w:tooltip="Current Document">
        <w:r>
          <w:rPr>
            <w:color w:val="000000"/>
            <w:spacing w:val="0"/>
            <w:w w:val="100"/>
            <w:position w:val="0"/>
            <w:sz w:val="24"/>
            <w:szCs w:val="24"/>
            <w:shd w:val="clear" w:color="auto" w:fill="auto"/>
            <w:lang w:val="ru-RU" w:eastAsia="ru-RU" w:bidi="ru-RU"/>
          </w:rPr>
          <w:t>Организация движения маршрутных транспортных средств</w:t>
          <w:tab/>
          <w:t xml:space="preserve"> 52</w:t>
        </w:r>
      </w:hyperlink>
    </w:p>
    <w:p>
      <w:pPr>
        <w:pStyle w:val="Style14"/>
        <w:keepNext w:val="0"/>
        <w:keepLines w:val="0"/>
        <w:framePr w:w="9974" w:h="8102" w:hRule="exact" w:wrap="none" w:vAnchor="page" w:hAnchor="page" w:x="1200" w:y="2715"/>
        <w:widowControl w:val="0"/>
        <w:numPr>
          <w:ilvl w:val="2"/>
          <w:numId w:val="1"/>
        </w:numPr>
        <w:shd w:val="clear" w:color="auto" w:fill="auto"/>
        <w:tabs>
          <w:tab w:pos="1253" w:val="left"/>
          <w:tab w:leader="dot" w:pos="9066" w:val="left"/>
        </w:tabs>
        <w:bidi w:val="0"/>
        <w:spacing w:before="0"/>
        <w:ind w:left="440" w:right="0" w:firstLine="0"/>
      </w:pPr>
      <w:hyperlink w:anchor="bookmark39" w:tooltip="Current Document">
        <w:r>
          <w:rPr>
            <w:color w:val="000000"/>
            <w:spacing w:val="0"/>
            <w:w w:val="100"/>
            <w:position w:val="0"/>
            <w:sz w:val="24"/>
            <w:szCs w:val="24"/>
            <w:shd w:val="clear" w:color="auto" w:fill="auto"/>
            <w:lang w:val="ru-RU" w:eastAsia="ru-RU" w:bidi="ru-RU"/>
          </w:rPr>
          <w:t xml:space="preserve">Организация движения грузовых транспортных средств </w:t>
          <w:tab/>
          <w:t xml:space="preserve"> 54</w:t>
        </w:r>
      </w:hyperlink>
    </w:p>
    <w:p>
      <w:pPr>
        <w:pStyle w:val="Style14"/>
        <w:keepNext w:val="0"/>
        <w:keepLines w:val="0"/>
        <w:framePr w:w="9974" w:h="8102" w:hRule="exact" w:wrap="none" w:vAnchor="page" w:hAnchor="page" w:x="1200" w:y="2715"/>
        <w:widowControl w:val="0"/>
        <w:numPr>
          <w:ilvl w:val="2"/>
          <w:numId w:val="1"/>
        </w:numPr>
        <w:shd w:val="clear" w:color="auto" w:fill="auto"/>
        <w:tabs>
          <w:tab w:pos="1253" w:val="left"/>
          <w:tab w:leader="dot" w:pos="9066" w:val="left"/>
        </w:tabs>
        <w:bidi w:val="0"/>
        <w:spacing w:before="0"/>
        <w:ind w:left="440" w:right="0" w:firstLine="0"/>
      </w:pPr>
      <w:hyperlink w:anchor="bookmark41" w:tooltip="Current Document">
        <w:r>
          <w:rPr>
            <w:color w:val="000000"/>
            <w:spacing w:val="0"/>
            <w:w w:val="100"/>
            <w:position w:val="0"/>
            <w:sz w:val="24"/>
            <w:szCs w:val="24"/>
            <w:shd w:val="clear" w:color="auto" w:fill="auto"/>
            <w:lang w:val="ru-RU" w:eastAsia="ru-RU" w:bidi="ru-RU"/>
          </w:rPr>
          <w:t xml:space="preserve">Организация движения пешеходов и велосипедистов </w:t>
          <w:tab/>
          <w:t xml:space="preserve"> 55</w:t>
        </w:r>
      </w:hyperlink>
    </w:p>
    <w:p>
      <w:pPr>
        <w:pStyle w:val="Style14"/>
        <w:keepNext w:val="0"/>
        <w:keepLines w:val="0"/>
        <w:framePr w:w="9974" w:h="8102" w:hRule="exact" w:wrap="none" w:vAnchor="page" w:hAnchor="page" w:x="1200" w:y="2715"/>
        <w:widowControl w:val="0"/>
        <w:numPr>
          <w:ilvl w:val="1"/>
          <w:numId w:val="1"/>
        </w:numPr>
        <w:shd w:val="clear" w:color="auto" w:fill="auto"/>
        <w:tabs>
          <w:tab w:pos="742" w:val="left"/>
        </w:tabs>
        <w:bidi w:val="0"/>
        <w:spacing w:before="0" w:after="0"/>
        <w:ind w:right="0" w:firstLine="0"/>
      </w:pPr>
      <w:hyperlink w:anchor="bookmark42" w:tooltip="Current Document">
        <w:r>
          <w:rPr>
            <w:color w:val="000000"/>
            <w:spacing w:val="0"/>
            <w:w w:val="100"/>
            <w:position w:val="0"/>
            <w:sz w:val="24"/>
            <w:szCs w:val="24"/>
            <w:shd w:val="clear" w:color="auto" w:fill="auto"/>
            <w:lang w:val="ru-RU" w:eastAsia="ru-RU" w:bidi="ru-RU"/>
          </w:rPr>
          <w:t>Оценка организации парковочного пространства, оценка и анализ параметров размещения</w:t>
        </w:r>
      </w:hyperlink>
    </w:p>
    <w:p>
      <w:pPr>
        <w:pStyle w:val="Style14"/>
        <w:keepNext w:val="0"/>
        <w:keepLines w:val="0"/>
        <w:framePr w:w="9974" w:h="8102" w:hRule="exact" w:wrap="none" w:vAnchor="page" w:hAnchor="page" w:x="1200" w:y="2715"/>
        <w:widowControl w:val="0"/>
        <w:shd w:val="clear" w:color="auto" w:fill="auto"/>
        <w:tabs>
          <w:tab w:leader="dot" w:pos="9362" w:val="left"/>
        </w:tabs>
        <w:bidi w:val="0"/>
        <w:spacing w:before="0"/>
        <w:ind w:right="0" w:firstLine="0"/>
      </w:pPr>
      <w:r>
        <w:rPr>
          <w:color w:val="000000"/>
          <w:spacing w:val="0"/>
          <w:w w:val="100"/>
          <w:position w:val="0"/>
          <w:sz w:val="24"/>
          <w:szCs w:val="24"/>
          <w:shd w:val="clear" w:color="auto" w:fill="auto"/>
          <w:lang w:val="ru-RU" w:eastAsia="ru-RU" w:bidi="ru-RU"/>
        </w:rPr>
        <w:t xml:space="preserve">парковок </w:t>
        <w:tab/>
        <w:t xml:space="preserve"> 56</w:t>
      </w:r>
    </w:p>
    <w:p>
      <w:pPr>
        <w:pStyle w:val="Style14"/>
        <w:keepNext w:val="0"/>
        <w:keepLines w:val="0"/>
        <w:framePr w:w="9974" w:h="8102" w:hRule="exact" w:wrap="none" w:vAnchor="page" w:hAnchor="page" w:x="1200" w:y="2715"/>
        <w:widowControl w:val="0"/>
        <w:numPr>
          <w:ilvl w:val="1"/>
          <w:numId w:val="1"/>
        </w:numPr>
        <w:shd w:val="clear" w:color="auto" w:fill="auto"/>
        <w:tabs>
          <w:tab w:pos="742" w:val="left"/>
          <w:tab w:leader="dot" w:pos="9362" w:val="left"/>
        </w:tabs>
        <w:bidi w:val="0"/>
        <w:spacing w:before="0"/>
        <w:ind w:right="0" w:firstLine="0"/>
      </w:pPr>
      <w:hyperlink w:anchor="bookmark45" w:tooltip="Current Document">
        <w:r>
          <w:rPr>
            <w:color w:val="000000"/>
            <w:spacing w:val="0"/>
            <w:w w:val="100"/>
            <w:position w:val="0"/>
            <w:sz w:val="24"/>
            <w:szCs w:val="24"/>
            <w:shd w:val="clear" w:color="auto" w:fill="auto"/>
            <w:lang w:val="ru-RU" w:eastAsia="ru-RU" w:bidi="ru-RU"/>
          </w:rPr>
          <w:t xml:space="preserve">Данные об эксплуатационном состоянии ТСОДД </w:t>
          <w:tab/>
          <w:t xml:space="preserve"> 57</w:t>
        </w:r>
      </w:hyperlink>
    </w:p>
    <w:p>
      <w:pPr>
        <w:pStyle w:val="Style14"/>
        <w:keepNext w:val="0"/>
        <w:keepLines w:val="0"/>
        <w:framePr w:w="9974" w:h="8102" w:hRule="exact" w:wrap="none" w:vAnchor="page" w:hAnchor="page" w:x="1200" w:y="2715"/>
        <w:widowControl w:val="0"/>
        <w:numPr>
          <w:ilvl w:val="1"/>
          <w:numId w:val="1"/>
        </w:numPr>
        <w:shd w:val="clear" w:color="auto" w:fill="auto"/>
        <w:tabs>
          <w:tab w:pos="742" w:val="left"/>
          <w:tab w:leader="dot" w:pos="9362" w:val="left"/>
        </w:tabs>
        <w:bidi w:val="0"/>
        <w:spacing w:before="0"/>
        <w:ind w:right="0" w:firstLine="0"/>
      </w:pPr>
      <w:hyperlink w:anchor="bookmark47" w:tooltip="Current Document">
        <w:r>
          <w:rPr>
            <w:color w:val="000000"/>
            <w:spacing w:val="0"/>
            <w:w w:val="100"/>
            <w:position w:val="0"/>
            <w:sz w:val="24"/>
            <w:szCs w:val="24"/>
            <w:shd w:val="clear" w:color="auto" w:fill="auto"/>
            <w:lang w:val="ru-RU" w:eastAsia="ru-RU" w:bidi="ru-RU"/>
          </w:rPr>
          <w:t>Анализ состава парка транспортных средств и уровня автомобилизации МО «Гатчинский муниципальный район»</w:t>
          <w:tab/>
          <w:t xml:space="preserve"> 62</w:t>
        </w:r>
      </w:hyperlink>
    </w:p>
    <w:p>
      <w:pPr>
        <w:pStyle w:val="Style14"/>
        <w:keepNext w:val="0"/>
        <w:keepLines w:val="0"/>
        <w:framePr w:w="9974" w:h="8102" w:hRule="exact" w:wrap="none" w:vAnchor="page" w:hAnchor="page" w:x="1200" w:y="2715"/>
        <w:widowControl w:val="0"/>
        <w:numPr>
          <w:ilvl w:val="1"/>
          <w:numId w:val="1"/>
        </w:numPr>
        <w:shd w:val="clear" w:color="auto" w:fill="auto"/>
        <w:tabs>
          <w:tab w:pos="742" w:val="left"/>
          <w:tab w:leader="dot" w:pos="9362" w:val="left"/>
        </w:tabs>
        <w:bidi w:val="0"/>
        <w:spacing w:before="0"/>
        <w:ind w:right="0" w:firstLine="0"/>
      </w:pPr>
      <w:hyperlink w:anchor="bookmark49" w:tooltip="Current Document">
        <w:r>
          <w:rPr>
            <w:color w:val="000000"/>
            <w:spacing w:val="0"/>
            <w:w w:val="100"/>
            <w:position w:val="0"/>
            <w:sz w:val="24"/>
            <w:szCs w:val="24"/>
            <w:shd w:val="clear" w:color="auto" w:fill="auto"/>
            <w:lang w:val="ru-RU" w:eastAsia="ru-RU" w:bidi="ru-RU"/>
          </w:rPr>
          <w:t xml:space="preserve">Оценка и анализ параметров, характеризующих дорожное движение, параметров организации дорожного движения </w:t>
          <w:tab/>
          <w:t xml:space="preserve"> 62</w:t>
        </w:r>
      </w:hyperlink>
    </w:p>
    <w:p>
      <w:pPr>
        <w:pStyle w:val="Style14"/>
        <w:keepNext w:val="0"/>
        <w:keepLines w:val="0"/>
        <w:framePr w:w="9974" w:h="8102" w:hRule="exact" w:wrap="none" w:vAnchor="page" w:hAnchor="page" w:x="1200" w:y="2715"/>
        <w:widowControl w:val="0"/>
        <w:numPr>
          <w:ilvl w:val="1"/>
          <w:numId w:val="1"/>
        </w:numPr>
        <w:shd w:val="clear" w:color="auto" w:fill="auto"/>
        <w:tabs>
          <w:tab w:pos="742" w:val="left"/>
          <w:tab w:leader="dot" w:pos="9362" w:val="left"/>
        </w:tabs>
        <w:bidi w:val="0"/>
        <w:spacing w:before="0"/>
        <w:ind w:right="0" w:firstLine="0"/>
      </w:pPr>
      <w:hyperlink w:anchor="bookmark51" w:tooltip="Current Document">
        <w:r>
          <w:rPr>
            <w:color w:val="000000"/>
            <w:spacing w:val="0"/>
            <w:w w:val="100"/>
            <w:position w:val="0"/>
            <w:sz w:val="24"/>
            <w:szCs w:val="24"/>
            <w:shd w:val="clear" w:color="auto" w:fill="auto"/>
            <w:lang w:val="ru-RU" w:eastAsia="ru-RU" w:bidi="ru-RU"/>
          </w:rPr>
          <w:t>Оценка и анализ параметров движения маршрутных транспортных средств, результаты анализа пассажиропотока</w:t>
          <w:tab/>
          <w:t xml:space="preserve"> 64</w:t>
        </w:r>
      </w:hyperlink>
    </w:p>
    <w:p>
      <w:pPr>
        <w:pStyle w:val="Style14"/>
        <w:keepNext w:val="0"/>
        <w:keepLines w:val="0"/>
        <w:framePr w:w="9974" w:h="8102" w:hRule="exact" w:wrap="none" w:vAnchor="page" w:hAnchor="page" w:x="1200" w:y="2715"/>
        <w:widowControl w:val="0"/>
        <w:numPr>
          <w:ilvl w:val="1"/>
          <w:numId w:val="1"/>
        </w:numPr>
        <w:shd w:val="clear" w:color="auto" w:fill="auto"/>
        <w:tabs>
          <w:tab w:pos="862" w:val="left"/>
          <w:tab w:leader="dot" w:pos="9362" w:val="left"/>
        </w:tabs>
        <w:bidi w:val="0"/>
        <w:spacing w:before="0" w:after="0"/>
        <w:ind w:right="0" w:firstLine="0"/>
      </w:pPr>
      <w:hyperlink w:anchor="bookmark53" w:tooltip="Current Document">
        <w:r>
          <w:rPr>
            <w:color w:val="000000"/>
            <w:spacing w:val="0"/>
            <w:w w:val="100"/>
            <w:position w:val="0"/>
            <w:sz w:val="24"/>
            <w:szCs w:val="24"/>
            <w:shd w:val="clear" w:color="auto" w:fill="auto"/>
            <w:lang w:val="ru-RU" w:eastAsia="ru-RU" w:bidi="ru-RU"/>
          </w:rPr>
          <w:t xml:space="preserve">Анализ состояния безопасности дорожного движения, результаты исследования причин и условий возникновения ДТП </w:t>
          <w:tab/>
          <w:t xml:space="preserve"> 65</w:t>
        </w:r>
      </w:hyperlink>
    </w:p>
    <w:p>
      <w:pPr>
        <w:pStyle w:val="Style14"/>
        <w:keepNext w:val="0"/>
        <w:keepLines w:val="0"/>
        <w:framePr w:wrap="none" w:vAnchor="page" w:hAnchor="page" w:x="1200" w:y="10875"/>
        <w:widowControl w:val="0"/>
        <w:numPr>
          <w:ilvl w:val="1"/>
          <w:numId w:val="1"/>
        </w:numPr>
        <w:shd w:val="clear" w:color="auto" w:fill="auto"/>
        <w:tabs>
          <w:tab w:pos="853" w:val="left"/>
        </w:tabs>
        <w:bidi w:val="0"/>
        <w:spacing w:before="0" w:after="0" w:line="240" w:lineRule="auto"/>
        <w:ind w:right="0" w:firstLine="0"/>
      </w:pPr>
      <w:r>
        <w:rPr>
          <w:color w:val="000000"/>
          <w:spacing w:val="0"/>
          <w:w w:val="100"/>
          <w:position w:val="0"/>
          <w:sz w:val="24"/>
          <w:szCs w:val="24"/>
          <w:shd w:val="clear" w:color="auto" w:fill="auto"/>
          <w:lang w:val="ru-RU" w:eastAsia="ru-RU" w:bidi="ru-RU"/>
        </w:rPr>
        <w:t>Оценка и анализ уровня негативного воздействия транспортных средств на окружающую</w:t>
      </w:r>
    </w:p>
    <w:p>
      <w:pPr>
        <w:pStyle w:val="Style14"/>
        <w:keepNext w:val="0"/>
        <w:keepLines w:val="0"/>
        <w:framePr w:w="9974" w:h="1920" w:hRule="exact" w:wrap="none" w:vAnchor="page" w:hAnchor="page" w:x="1200" w:y="11264"/>
        <w:widowControl w:val="0"/>
        <w:shd w:val="clear" w:color="auto" w:fill="auto"/>
        <w:tabs>
          <w:tab w:leader="dot" w:pos="9362" w:val="left"/>
        </w:tabs>
        <w:bidi w:val="0"/>
        <w:spacing w:before="0"/>
        <w:ind w:right="0" w:firstLine="0"/>
      </w:pPr>
      <w:r>
        <w:rPr>
          <w:color w:val="000000"/>
          <w:spacing w:val="0"/>
          <w:w w:val="100"/>
          <w:position w:val="0"/>
          <w:sz w:val="24"/>
          <w:szCs w:val="24"/>
          <w:shd w:val="clear" w:color="auto" w:fill="auto"/>
          <w:lang w:val="ru-RU" w:eastAsia="ru-RU" w:bidi="ru-RU"/>
        </w:rPr>
        <w:t xml:space="preserve">среду, безопасность и здоровье населения </w:t>
        <w:tab/>
        <w:t xml:space="preserve"> 71</w:t>
      </w:r>
    </w:p>
    <w:p>
      <w:pPr>
        <w:pStyle w:val="Style14"/>
        <w:keepNext w:val="0"/>
        <w:keepLines w:val="0"/>
        <w:framePr w:w="9974" w:h="1920" w:hRule="exact" w:wrap="none" w:vAnchor="page" w:hAnchor="page" w:x="1200" w:y="11264"/>
        <w:widowControl w:val="0"/>
        <w:numPr>
          <w:ilvl w:val="1"/>
          <w:numId w:val="1"/>
        </w:numPr>
        <w:shd w:val="clear" w:color="auto" w:fill="auto"/>
        <w:tabs>
          <w:tab w:pos="862" w:val="left"/>
          <w:tab w:leader="dot" w:pos="9362" w:val="left"/>
        </w:tabs>
        <w:bidi w:val="0"/>
        <w:spacing w:before="0"/>
        <w:ind w:right="0" w:firstLine="0"/>
      </w:pPr>
      <w:r>
        <w:rPr>
          <w:color w:val="000000"/>
          <w:spacing w:val="0"/>
          <w:w w:val="100"/>
          <w:position w:val="0"/>
          <w:sz w:val="24"/>
          <w:szCs w:val="24"/>
          <w:shd w:val="clear" w:color="auto" w:fill="auto"/>
          <w:lang w:val="ru-RU" w:eastAsia="ru-RU" w:bidi="ru-RU"/>
        </w:rPr>
        <w:t xml:space="preserve">Оценка финансирования деятельности по ОДД </w:t>
        <w:tab/>
        <w:t xml:space="preserve"> 71</w:t>
      </w:r>
    </w:p>
    <w:p>
      <w:pPr>
        <w:pStyle w:val="Style14"/>
        <w:keepNext w:val="0"/>
        <w:keepLines w:val="0"/>
        <w:framePr w:w="9974" w:h="1920" w:hRule="exact" w:wrap="none" w:vAnchor="page" w:hAnchor="page" w:x="1200" w:y="11264"/>
        <w:widowControl w:val="0"/>
        <w:numPr>
          <w:ilvl w:val="0"/>
          <w:numId w:val="1"/>
        </w:numPr>
        <w:shd w:val="clear" w:color="auto" w:fill="auto"/>
        <w:tabs>
          <w:tab w:pos="442" w:val="left"/>
          <w:tab w:leader="dot" w:pos="9362" w:val="left"/>
        </w:tabs>
        <w:bidi w:val="0"/>
        <w:spacing w:before="0" w:after="0"/>
        <w:ind w:left="0" w:right="0" w:firstLine="0"/>
      </w:pPr>
      <w:r>
        <w:rPr>
          <w:color w:val="000000"/>
          <w:spacing w:val="0"/>
          <w:w w:val="100"/>
          <w:position w:val="0"/>
          <w:sz w:val="24"/>
          <w:szCs w:val="24"/>
          <w:shd w:val="clear" w:color="auto" w:fill="auto"/>
          <w:lang w:val="ru-RU" w:eastAsia="ru-RU" w:bidi="ru-RU"/>
        </w:rPr>
        <w:t>Разработка мероприятий по организации дорожного движения МО «Гатчинский муниципальный район»</w:t>
        <w:tab/>
        <w:t xml:space="preserve"> 74</w:t>
      </w:r>
    </w:p>
    <w:p>
      <w:pPr>
        <w:pStyle w:val="Style14"/>
        <w:keepNext w:val="0"/>
        <w:keepLines w:val="0"/>
        <w:framePr w:w="9974" w:h="2213" w:hRule="exact" w:wrap="none" w:vAnchor="page" w:hAnchor="page" w:x="1200" w:y="13246"/>
        <w:widowControl w:val="0"/>
        <w:numPr>
          <w:ilvl w:val="1"/>
          <w:numId w:val="1"/>
        </w:numPr>
        <w:shd w:val="clear" w:color="auto" w:fill="auto"/>
        <w:tabs>
          <w:tab w:pos="883" w:val="left"/>
          <w:tab w:leader="dot" w:pos="9362" w:val="left"/>
        </w:tabs>
        <w:bidi w:val="0"/>
        <w:spacing w:before="0"/>
        <w:ind w:right="0" w:firstLine="0"/>
      </w:pPr>
      <w:r>
        <w:rPr>
          <w:color w:val="000000"/>
          <w:spacing w:val="0"/>
          <w:w w:val="100"/>
          <w:position w:val="0"/>
          <w:sz w:val="24"/>
          <w:szCs w:val="24"/>
          <w:shd w:val="clear" w:color="auto" w:fill="auto"/>
          <w:lang w:val="ru-RU" w:eastAsia="ru-RU" w:bidi="ru-RU"/>
        </w:rPr>
        <w:t>Мероприятия по разделению движения транспортных средств на однородные группы в зависимости от категорий транспортных средств, скорости и направления движения, распределение по времени движения</w:t>
        <w:tab/>
        <w:t xml:space="preserve"> 75</w:t>
      </w:r>
    </w:p>
    <w:p>
      <w:pPr>
        <w:pStyle w:val="Style2"/>
        <w:keepNext w:val="0"/>
        <w:keepLines w:val="0"/>
        <w:framePr w:w="9974" w:h="2213" w:hRule="exact" w:wrap="none" w:vAnchor="page" w:hAnchor="page" w:x="1200" w:y="13246"/>
        <w:widowControl w:val="0"/>
        <w:numPr>
          <w:ilvl w:val="1"/>
          <w:numId w:val="1"/>
        </w:numPr>
        <w:shd w:val="clear" w:color="auto" w:fill="auto"/>
        <w:tabs>
          <w:tab w:pos="883" w:val="left"/>
        </w:tabs>
        <w:bidi w:val="0"/>
        <w:spacing w:before="0" w:after="0"/>
        <w:ind w:left="240" w:right="0" w:firstLine="0"/>
        <w:rPr>
          <w:sz w:val="24"/>
          <w:szCs w:val="24"/>
        </w:rPr>
      </w:pPr>
      <w:r>
        <w:rPr>
          <w:color w:val="000000"/>
          <w:spacing w:val="0"/>
          <w:w w:val="100"/>
          <w:position w:val="0"/>
          <w:sz w:val="24"/>
          <w:szCs w:val="24"/>
          <w:shd w:val="clear" w:color="auto" w:fill="auto"/>
          <w:lang w:val="ru-RU" w:eastAsia="ru-RU" w:bidi="ru-RU"/>
        </w:rPr>
        <w:t>Мероприятия по повышению пропускной способности дорог, в том числе посредством</w:t>
      </w: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устранения условий способствующих созданию помех для дорожного движения или</w:t>
      </w:r>
    </w:p>
    <w:p>
      <w:pPr>
        <w:pStyle w:val="Style16"/>
        <w:keepNext w:val="0"/>
        <w:keepLines w:val="0"/>
        <w:framePr w:wrap="none" w:vAnchor="page" w:hAnchor="page" w:x="6106"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2"/>
        <w:keepNext w:val="0"/>
        <w:keepLines w:val="0"/>
        <w:framePr w:wrap="none" w:vAnchor="page" w:hAnchor="page" w:x="1318" w:y="1095"/>
        <w:widowControl w:val="0"/>
        <w:shd w:val="clear" w:color="auto" w:fill="auto"/>
        <w:bidi w:val="0"/>
        <w:spacing w:before="0" w:after="0" w:line="240" w:lineRule="auto"/>
        <w:ind w:left="0" w:right="0" w:firstLine="0"/>
        <w:rPr>
          <w:sz w:val="24"/>
          <w:szCs w:val="24"/>
        </w:rPr>
      </w:pPr>
      <w:r>
        <w:rPr>
          <w:color w:val="000000"/>
          <w:spacing w:val="0"/>
          <w:w w:val="100"/>
          <w:position w:val="0"/>
          <w:sz w:val="24"/>
          <w:szCs w:val="24"/>
          <w:shd w:val="clear" w:color="auto" w:fill="auto"/>
          <w:lang w:val="ru-RU" w:eastAsia="ru-RU" w:bidi="ru-RU"/>
        </w:rPr>
        <w:t>создающих угрозу его безопасности, формированию кольцевых пересечений и примыканий</w:t>
      </w:r>
    </w:p>
    <w:p>
      <w:pPr>
        <w:pStyle w:val="Style14"/>
        <w:keepNext w:val="0"/>
        <w:keepLines w:val="0"/>
        <w:framePr w:w="9739" w:h="1925" w:hRule="exact" w:wrap="none" w:vAnchor="page" w:hAnchor="page" w:x="1318" w:y="1484"/>
        <w:widowControl w:val="0"/>
        <w:shd w:val="clear" w:color="auto" w:fill="auto"/>
        <w:tabs>
          <w:tab w:leader="dot" w:pos="9051" w:val="left"/>
        </w:tabs>
        <w:bidi w:val="0"/>
        <w:spacing w:before="0"/>
        <w:ind w:left="0" w:right="0" w:firstLine="0"/>
      </w:pPr>
      <w:r>
        <w:rPr>
          <w:color w:val="000000"/>
          <w:spacing w:val="0"/>
          <w:w w:val="100"/>
          <w:position w:val="0"/>
          <w:sz w:val="24"/>
          <w:szCs w:val="24"/>
          <w:shd w:val="clear" w:color="auto" w:fill="auto"/>
          <w:lang w:val="ru-RU" w:eastAsia="ru-RU" w:bidi="ru-RU"/>
        </w:rPr>
        <w:t xml:space="preserve">дорог, реконструкции перекрестков и строительства транспортных развязок </w:t>
        <w:tab/>
        <w:t xml:space="preserve"> 76</w:t>
      </w:r>
    </w:p>
    <w:p>
      <w:pPr>
        <w:pStyle w:val="Style14"/>
        <w:keepNext w:val="0"/>
        <w:keepLines w:val="0"/>
        <w:framePr w:w="9739" w:h="1925" w:hRule="exact" w:wrap="none" w:vAnchor="page" w:hAnchor="page" w:x="1318" w:y="1484"/>
        <w:widowControl w:val="0"/>
        <w:numPr>
          <w:ilvl w:val="2"/>
          <w:numId w:val="1"/>
        </w:numPr>
        <w:shd w:val="clear" w:color="auto" w:fill="auto"/>
        <w:tabs>
          <w:tab w:pos="1100" w:val="left"/>
          <w:tab w:leader="dot" w:pos="8798" w:val="left"/>
        </w:tabs>
        <w:bidi w:val="0"/>
        <w:spacing w:before="0"/>
        <w:ind w:left="220" w:right="0" w:firstLine="0"/>
      </w:pPr>
      <w:r>
        <w:rPr>
          <w:color w:val="000000"/>
          <w:spacing w:val="0"/>
          <w:w w:val="100"/>
          <w:position w:val="0"/>
          <w:sz w:val="24"/>
          <w:szCs w:val="24"/>
          <w:shd w:val="clear" w:color="auto" w:fill="auto"/>
          <w:lang w:val="ru-RU" w:eastAsia="ru-RU" w:bidi="ru-RU"/>
        </w:rPr>
        <w:t xml:space="preserve">Разработка локальных мероприятий по ликвидации очагов ДТП </w:t>
        <w:tab/>
        <w:t xml:space="preserve"> 76</w:t>
      </w:r>
    </w:p>
    <w:p>
      <w:pPr>
        <w:pStyle w:val="Style14"/>
        <w:keepNext w:val="0"/>
        <w:keepLines w:val="0"/>
        <w:framePr w:w="9739" w:h="1925" w:hRule="exact" w:wrap="none" w:vAnchor="page" w:hAnchor="page" w:x="1318" w:y="1484"/>
        <w:widowControl w:val="0"/>
        <w:numPr>
          <w:ilvl w:val="2"/>
          <w:numId w:val="1"/>
        </w:numPr>
        <w:shd w:val="clear" w:color="auto" w:fill="auto"/>
        <w:tabs>
          <w:tab w:pos="1100" w:val="left"/>
          <w:tab w:leader="dot" w:pos="8798" w:val="left"/>
        </w:tabs>
        <w:bidi w:val="0"/>
        <w:spacing w:before="0" w:after="0"/>
        <w:ind w:left="220" w:right="0" w:firstLine="0"/>
      </w:pPr>
      <w:r>
        <w:rPr>
          <w:color w:val="000000"/>
          <w:spacing w:val="0"/>
          <w:w w:val="100"/>
          <w:position w:val="0"/>
          <w:sz w:val="24"/>
          <w:szCs w:val="24"/>
          <w:shd w:val="clear" w:color="auto" w:fill="auto"/>
          <w:lang w:val="ru-RU" w:eastAsia="ru-RU" w:bidi="ru-RU"/>
        </w:rPr>
        <w:t xml:space="preserve">Разработка мероприятий по ОДД, направленных на увеличение пропускной способности </w:t>
        <w:tab/>
        <w:t xml:space="preserve"> 78</w:t>
      </w:r>
    </w:p>
    <w:p>
      <w:pPr>
        <w:pStyle w:val="Style14"/>
        <w:keepNext w:val="0"/>
        <w:keepLines w:val="0"/>
        <w:framePr w:w="9739" w:h="869" w:hRule="exact" w:wrap="none" w:vAnchor="page" w:hAnchor="page" w:x="1318" w:y="3466"/>
        <w:widowControl w:val="0"/>
        <w:numPr>
          <w:ilvl w:val="1"/>
          <w:numId w:val="1"/>
        </w:numPr>
        <w:shd w:val="clear" w:color="auto" w:fill="auto"/>
        <w:tabs>
          <w:tab w:pos="630" w:val="left"/>
        </w:tabs>
        <w:bidi w:val="0"/>
        <w:spacing w:before="0" w:after="0"/>
        <w:ind w:left="0" w:right="0" w:firstLine="0"/>
      </w:pPr>
      <w:r>
        <w:rPr>
          <w:color w:val="000000"/>
          <w:spacing w:val="0"/>
          <w:w w:val="100"/>
          <w:position w:val="0"/>
          <w:sz w:val="24"/>
          <w:szCs w:val="24"/>
          <w:shd w:val="clear" w:color="auto" w:fill="auto"/>
          <w:lang w:val="ru-RU" w:eastAsia="ru-RU" w:bidi="ru-RU"/>
        </w:rPr>
        <w:t>Режимы работы светофорного регулирования, управление светофорными объектами,</w:t>
      </w: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включая адаптивное управление, а также согласование работы светофорных объектов в</w:t>
      </w:r>
    </w:p>
    <w:p>
      <w:pPr>
        <w:pStyle w:val="Style14"/>
        <w:keepNext w:val="0"/>
        <w:keepLines w:val="0"/>
        <w:framePr w:w="9739" w:h="1411" w:hRule="exact" w:wrap="none" w:vAnchor="page" w:hAnchor="page" w:x="1318" w:y="4335"/>
        <w:widowControl w:val="0"/>
        <w:shd w:val="clear" w:color="auto" w:fill="auto"/>
        <w:tabs>
          <w:tab w:leader="dot" w:pos="9051" w:val="left"/>
        </w:tabs>
        <w:bidi w:val="0"/>
        <w:spacing w:before="0"/>
        <w:ind w:left="0" w:right="0" w:firstLine="0"/>
      </w:pPr>
      <w:r>
        <w:rPr>
          <w:color w:val="000000"/>
          <w:spacing w:val="0"/>
          <w:w w:val="100"/>
          <w:position w:val="0"/>
          <w:sz w:val="24"/>
          <w:szCs w:val="24"/>
          <w:shd w:val="clear" w:color="auto" w:fill="auto"/>
          <w:lang w:val="ru-RU" w:eastAsia="ru-RU" w:bidi="ru-RU"/>
        </w:rPr>
        <w:t xml:space="preserve">границах территорий, определенных в документации по ОДД </w:t>
        <w:tab/>
        <w:t xml:space="preserve"> 80</w:t>
      </w:r>
    </w:p>
    <w:p>
      <w:pPr>
        <w:pStyle w:val="Style14"/>
        <w:keepNext w:val="0"/>
        <w:keepLines w:val="0"/>
        <w:framePr w:w="9739" w:h="1411" w:hRule="exact" w:wrap="none" w:vAnchor="page" w:hAnchor="page" w:x="1318" w:y="4335"/>
        <w:widowControl w:val="0"/>
        <w:numPr>
          <w:ilvl w:val="1"/>
          <w:numId w:val="1"/>
        </w:numPr>
        <w:shd w:val="clear" w:color="auto" w:fill="auto"/>
        <w:tabs>
          <w:tab w:pos="630" w:val="left"/>
          <w:tab w:leader="dot" w:pos="9051" w:val="left"/>
        </w:tabs>
        <w:bidi w:val="0"/>
        <w:spacing w:before="0" w:after="0"/>
        <w:ind w:left="0" w:right="0" w:firstLine="0"/>
      </w:pPr>
      <w:r>
        <w:rPr>
          <w:color w:val="000000"/>
          <w:spacing w:val="0"/>
          <w:w w:val="100"/>
          <w:position w:val="0"/>
          <w:sz w:val="24"/>
          <w:szCs w:val="24"/>
          <w:shd w:val="clear" w:color="auto" w:fill="auto"/>
          <w:lang w:val="ru-RU" w:eastAsia="ru-RU" w:bidi="ru-RU"/>
        </w:rPr>
        <w:t>Развитие инфраструктуры в целях обеспечения движения пешеходов и велосипедистов, в том числе строительство и обустройство пешеходных переходов</w:t>
        <w:tab/>
        <w:t xml:space="preserve"> 81</w:t>
      </w:r>
    </w:p>
    <w:p>
      <w:pPr>
        <w:pStyle w:val="Style14"/>
        <w:keepNext w:val="0"/>
        <w:keepLines w:val="0"/>
        <w:framePr w:w="9739" w:h="869" w:hRule="exact" w:wrap="none" w:vAnchor="page" w:hAnchor="page" w:x="1318" w:y="5746"/>
        <w:widowControl w:val="0"/>
        <w:numPr>
          <w:ilvl w:val="2"/>
          <w:numId w:val="1"/>
        </w:numPr>
        <w:shd w:val="clear" w:color="auto" w:fill="auto"/>
        <w:tabs>
          <w:tab w:pos="1100" w:val="left"/>
        </w:tabs>
        <w:bidi w:val="0"/>
        <w:spacing w:before="0" w:after="0"/>
        <w:ind w:left="220" w:right="0" w:firstLine="0"/>
      </w:pPr>
      <w:r>
        <w:rPr>
          <w:color w:val="000000"/>
          <w:spacing w:val="0"/>
          <w:w w:val="100"/>
          <w:position w:val="0"/>
          <w:sz w:val="24"/>
          <w:szCs w:val="24"/>
          <w:shd w:val="clear" w:color="auto" w:fill="auto"/>
          <w:lang w:val="ru-RU" w:eastAsia="ru-RU" w:bidi="ru-RU"/>
        </w:rPr>
        <w:t>Организация движения пешеходов, включая обустройство пешеходных переходов,</w:t>
      </w: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формирование пешеходных и жилых зон на территории муниципального образования81</w:t>
      </w:r>
    </w:p>
    <w:p>
      <w:pPr>
        <w:pStyle w:val="Style14"/>
        <w:keepNext w:val="0"/>
        <w:keepLines w:val="0"/>
        <w:framePr w:w="9739" w:h="1392" w:hRule="exact" w:wrap="none" w:vAnchor="page" w:hAnchor="page" w:x="1318" w:y="6639"/>
        <w:widowControl w:val="0"/>
        <w:numPr>
          <w:ilvl w:val="2"/>
          <w:numId w:val="1"/>
        </w:numPr>
        <w:shd w:val="clear" w:color="auto" w:fill="auto"/>
        <w:tabs>
          <w:tab w:pos="1100" w:val="left"/>
          <w:tab w:leader="dot" w:pos="8798" w:val="left"/>
        </w:tabs>
        <w:bidi w:val="0"/>
        <w:spacing w:before="0" w:after="180" w:line="240" w:lineRule="auto"/>
        <w:ind w:left="220" w:right="0" w:firstLine="0"/>
      </w:pPr>
      <w:r>
        <w:rPr>
          <w:color w:val="000000"/>
          <w:spacing w:val="0"/>
          <w:w w:val="100"/>
          <w:position w:val="0"/>
          <w:sz w:val="24"/>
          <w:szCs w:val="24"/>
          <w:shd w:val="clear" w:color="auto" w:fill="auto"/>
          <w:lang w:val="ru-RU" w:eastAsia="ru-RU" w:bidi="ru-RU"/>
        </w:rPr>
        <w:t>Организация велосипедного движения</w:t>
        <w:tab/>
        <w:t xml:space="preserve"> 94</w:t>
      </w:r>
    </w:p>
    <w:p>
      <w:pPr>
        <w:pStyle w:val="Style14"/>
        <w:keepNext w:val="0"/>
        <w:keepLines w:val="0"/>
        <w:framePr w:w="9739" w:h="1392" w:hRule="exact" w:wrap="none" w:vAnchor="page" w:hAnchor="page" w:x="1318" w:y="6639"/>
        <w:widowControl w:val="0"/>
        <w:numPr>
          <w:ilvl w:val="1"/>
          <w:numId w:val="1"/>
        </w:numPr>
        <w:shd w:val="clear" w:color="auto" w:fill="auto"/>
        <w:tabs>
          <w:tab w:pos="630" w:val="left"/>
          <w:tab w:leader="dot" w:pos="9051" w:val="left"/>
        </w:tabs>
        <w:bidi w:val="0"/>
        <w:spacing w:before="0" w:after="180" w:line="240" w:lineRule="auto"/>
        <w:ind w:left="0" w:right="0" w:firstLine="0"/>
      </w:pPr>
      <w:r>
        <w:rPr>
          <w:color w:val="000000"/>
          <w:spacing w:val="0"/>
          <w:w w:val="100"/>
          <w:position w:val="0"/>
          <w:sz w:val="24"/>
          <w:szCs w:val="24"/>
          <w:shd w:val="clear" w:color="auto" w:fill="auto"/>
          <w:lang w:val="ru-RU" w:eastAsia="ru-RU" w:bidi="ru-RU"/>
        </w:rPr>
        <w:t xml:space="preserve">Введение приоритета в движении маршрутных транспортных средств </w:t>
        <w:tab/>
        <w:t xml:space="preserve"> 99</w:t>
      </w:r>
    </w:p>
    <w:p>
      <w:pPr>
        <w:pStyle w:val="Style14"/>
        <w:keepNext w:val="0"/>
        <w:keepLines w:val="0"/>
        <w:framePr w:w="9739" w:h="1392" w:hRule="exact" w:wrap="none" w:vAnchor="page" w:hAnchor="page" w:x="1318" w:y="6639"/>
        <w:widowControl w:val="0"/>
        <w:numPr>
          <w:ilvl w:val="1"/>
          <w:numId w:val="1"/>
        </w:numPr>
        <w:shd w:val="clear" w:color="auto" w:fill="auto"/>
        <w:tabs>
          <w:tab w:pos="630" w:val="left"/>
          <w:tab w:leader="dot" w:pos="9051" w:val="left"/>
        </w:tabs>
        <w:bidi w:val="0"/>
        <w:spacing w:before="0" w:after="0" w:line="240" w:lineRule="auto"/>
        <w:ind w:left="0" w:right="0" w:firstLine="0"/>
      </w:pPr>
      <w:r>
        <w:rPr>
          <w:color w:val="000000"/>
          <w:spacing w:val="0"/>
          <w:w w:val="100"/>
          <w:position w:val="0"/>
          <w:sz w:val="24"/>
          <w:szCs w:val="24"/>
          <w:shd w:val="clear" w:color="auto" w:fill="auto"/>
          <w:lang w:val="ru-RU" w:eastAsia="ru-RU" w:bidi="ru-RU"/>
        </w:rPr>
        <w:t>Развитие парковочного пространства, в том числе за пределами дорог</w:t>
        <w:tab/>
        <w:t xml:space="preserve"> 102</w:t>
      </w:r>
    </w:p>
    <w:p>
      <w:pPr>
        <w:pStyle w:val="Style14"/>
        <w:keepNext w:val="0"/>
        <w:keepLines w:val="0"/>
        <w:framePr w:w="9739" w:h="6024" w:hRule="exact" w:wrap="none" w:vAnchor="page" w:hAnchor="page" w:x="1318" w:y="8204"/>
        <w:widowControl w:val="0"/>
        <w:numPr>
          <w:ilvl w:val="1"/>
          <w:numId w:val="1"/>
        </w:numPr>
        <w:shd w:val="clear" w:color="auto" w:fill="auto"/>
        <w:tabs>
          <w:tab w:pos="630" w:val="left"/>
        </w:tabs>
        <w:bidi w:val="0"/>
        <w:spacing w:before="0"/>
        <w:ind w:left="660" w:right="0" w:hanging="660"/>
        <w:jc w:val="left"/>
      </w:pPr>
      <w:r>
        <w:rPr>
          <w:color w:val="000000"/>
          <w:spacing w:val="0"/>
          <w:w w:val="100"/>
          <w:position w:val="0"/>
          <w:sz w:val="24"/>
          <w:szCs w:val="24"/>
          <w:shd w:val="clear" w:color="auto" w:fill="auto"/>
          <w:lang w:val="ru-RU" w:eastAsia="ru-RU" w:bidi="ru-RU"/>
        </w:rPr>
        <w:t>Введение временных ограничений или прекращение движения транспортных средств</w:t>
      </w: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104</w:t>
      </w:r>
    </w:p>
    <w:p>
      <w:pPr>
        <w:pStyle w:val="Style14"/>
        <w:keepNext w:val="0"/>
        <w:keepLines w:val="0"/>
        <w:framePr w:w="9739" w:h="6024" w:hRule="exact" w:wrap="none" w:vAnchor="page" w:hAnchor="page" w:x="1318" w:y="8204"/>
        <w:widowControl w:val="0"/>
        <w:numPr>
          <w:ilvl w:val="1"/>
          <w:numId w:val="1"/>
        </w:numPr>
        <w:shd w:val="clear" w:color="auto" w:fill="auto"/>
        <w:tabs>
          <w:tab w:pos="630" w:val="left"/>
          <w:tab w:leader="dot" w:pos="9051" w:val="left"/>
        </w:tabs>
        <w:bidi w:val="0"/>
        <w:spacing w:before="0"/>
        <w:ind w:left="0" w:right="0" w:firstLine="0"/>
      </w:pPr>
      <w:r>
        <w:rPr>
          <w:color w:val="000000"/>
          <w:spacing w:val="0"/>
          <w:w w:val="100"/>
          <w:position w:val="0"/>
          <w:sz w:val="24"/>
          <w:szCs w:val="24"/>
          <w:shd w:val="clear" w:color="auto" w:fill="auto"/>
          <w:lang w:val="ru-RU" w:eastAsia="ru-RU" w:bidi="ru-RU"/>
        </w:rPr>
        <w:t>Применение реверсивного движения и организация одностороннего движения транспортных средств на дорогах или их участках</w:t>
        <w:tab/>
        <w:t xml:space="preserve"> 105</w:t>
      </w:r>
    </w:p>
    <w:p>
      <w:pPr>
        <w:pStyle w:val="Style14"/>
        <w:keepNext w:val="0"/>
        <w:keepLines w:val="0"/>
        <w:framePr w:w="9739" w:h="6024" w:hRule="exact" w:wrap="none" w:vAnchor="page" w:hAnchor="page" w:x="1318" w:y="8204"/>
        <w:widowControl w:val="0"/>
        <w:numPr>
          <w:ilvl w:val="1"/>
          <w:numId w:val="1"/>
        </w:numPr>
        <w:shd w:val="clear" w:color="auto" w:fill="auto"/>
        <w:tabs>
          <w:tab w:pos="630" w:val="left"/>
          <w:tab w:leader="dot" w:pos="9051" w:val="left"/>
        </w:tabs>
        <w:bidi w:val="0"/>
        <w:spacing w:before="0"/>
        <w:ind w:left="0" w:right="0" w:firstLine="0"/>
      </w:pPr>
      <w:r>
        <w:rPr>
          <w:color w:val="000000"/>
          <w:spacing w:val="0"/>
          <w:w w:val="100"/>
          <w:position w:val="0"/>
          <w:sz w:val="24"/>
          <w:szCs w:val="24"/>
          <w:shd w:val="clear" w:color="auto" w:fill="auto"/>
          <w:lang w:val="ru-RU" w:eastAsia="ru-RU" w:bidi="ru-RU"/>
        </w:rPr>
        <w:t xml:space="preserve">Перечень пересечений, примыканий и участков дорог, на которых необходимо введение светофорного регулирования </w:t>
        <w:tab/>
        <w:t xml:space="preserve"> 107</w:t>
      </w:r>
    </w:p>
    <w:p>
      <w:pPr>
        <w:pStyle w:val="Style2"/>
        <w:keepNext w:val="0"/>
        <w:keepLines w:val="0"/>
        <w:framePr w:w="9739" w:h="6024" w:hRule="exact" w:wrap="none" w:vAnchor="page" w:hAnchor="page" w:x="1318" w:y="8204"/>
        <w:widowControl w:val="0"/>
        <w:numPr>
          <w:ilvl w:val="1"/>
          <w:numId w:val="1"/>
        </w:numPr>
        <w:shd w:val="clear" w:color="auto" w:fill="auto"/>
        <w:tabs>
          <w:tab w:pos="859" w:val="left"/>
        </w:tabs>
        <w:bidi w:val="0"/>
        <w:spacing w:before="0" w:after="0"/>
        <w:ind w:left="0" w:right="0" w:firstLine="0"/>
        <w:rPr>
          <w:sz w:val="24"/>
          <w:szCs w:val="24"/>
        </w:rPr>
      </w:pPr>
      <w:r>
        <w:rPr>
          <w:color w:val="000000"/>
          <w:spacing w:val="0"/>
          <w:w w:val="100"/>
          <w:position w:val="0"/>
          <w:sz w:val="24"/>
          <w:szCs w:val="24"/>
          <w:shd w:val="clear" w:color="auto" w:fill="auto"/>
          <w:lang w:val="ru-RU" w:eastAsia="ru-RU" w:bidi="ru-RU"/>
        </w:rPr>
        <w:t>Мероприятия по разработке, внедрению и использованию автоматизированной</w:t>
      </w:r>
    </w:p>
    <w:p>
      <w:pPr>
        <w:pStyle w:val="Style2"/>
        <w:keepNext w:val="0"/>
        <w:keepLines w:val="0"/>
        <w:framePr w:w="9739" w:h="6024" w:hRule="exact" w:wrap="none" w:vAnchor="page" w:hAnchor="page" w:x="1318" w:y="8204"/>
        <w:widowControl w:val="0"/>
        <w:shd w:val="clear" w:color="auto" w:fill="auto"/>
        <w:bidi w:val="0"/>
        <w:spacing w:before="0" w:after="0"/>
        <w:ind w:left="0" w:right="0" w:firstLine="0"/>
        <w:rPr>
          <w:sz w:val="24"/>
          <w:szCs w:val="24"/>
        </w:rPr>
      </w:pPr>
      <w:r>
        <w:rPr>
          <w:color w:val="000000"/>
          <w:spacing w:val="0"/>
          <w:w w:val="100"/>
          <w:position w:val="0"/>
          <w:sz w:val="24"/>
          <w:szCs w:val="24"/>
          <w:shd w:val="clear" w:color="auto" w:fill="auto"/>
          <w:lang w:val="ru-RU" w:eastAsia="ru-RU" w:bidi="ru-RU"/>
        </w:rPr>
        <w:t>системы управления дорожным движением (далее - АСУДД), её функциям и этапам внедрения</w:t>
      </w:r>
    </w:p>
    <w:p>
      <w:pPr>
        <w:pStyle w:val="Style2"/>
        <w:keepNext w:val="0"/>
        <w:keepLines w:val="0"/>
        <w:framePr w:w="9739" w:h="6024" w:hRule="exact" w:wrap="none" w:vAnchor="page" w:hAnchor="page" w:x="1318" w:y="8204"/>
        <w:widowControl w:val="0"/>
        <w:shd w:val="clear" w:color="auto" w:fill="auto"/>
        <w:bidi w:val="0"/>
        <w:spacing w:before="0" w:after="80"/>
        <w:ind w:left="880" w:right="0" w:firstLine="0"/>
        <w:jc w:val="left"/>
        <w:rPr>
          <w:sz w:val="24"/>
          <w:szCs w:val="24"/>
        </w:rPr>
      </w:pPr>
      <w:r>
        <w:rPr>
          <w:color w:val="000000"/>
          <w:spacing w:val="0"/>
          <w:w w:val="100"/>
          <w:position w:val="0"/>
          <w:sz w:val="24"/>
          <w:szCs w:val="24"/>
          <w:shd w:val="clear" w:color="auto" w:fill="auto"/>
          <w:lang w:val="ru-RU" w:eastAsia="ru-RU" w:bidi="ru-RU"/>
        </w:rPr>
        <w:t>111</w:t>
      </w:r>
    </w:p>
    <w:p>
      <w:pPr>
        <w:pStyle w:val="Style2"/>
        <w:keepNext w:val="0"/>
        <w:keepLines w:val="0"/>
        <w:framePr w:w="9739" w:h="6024" w:hRule="exact" w:wrap="none" w:vAnchor="page" w:hAnchor="page" w:x="1318" w:y="8204"/>
        <w:widowControl w:val="0"/>
        <w:numPr>
          <w:ilvl w:val="1"/>
          <w:numId w:val="1"/>
        </w:numPr>
        <w:shd w:val="clear" w:color="auto" w:fill="auto"/>
        <w:tabs>
          <w:tab w:pos="630" w:val="left"/>
        </w:tabs>
        <w:bidi w:val="0"/>
        <w:spacing w:before="0" w:after="80"/>
        <w:ind w:left="0" w:right="0" w:firstLine="0"/>
        <w:rPr>
          <w:sz w:val="24"/>
          <w:szCs w:val="24"/>
        </w:rPr>
      </w:pPr>
      <w:r>
        <w:rPr>
          <w:color w:val="000000"/>
          <w:spacing w:val="0"/>
          <w:w w:val="100"/>
          <w:position w:val="0"/>
          <w:sz w:val="24"/>
          <w:szCs w:val="24"/>
          <w:shd w:val="clear" w:color="auto" w:fill="auto"/>
          <w:lang w:val="ru-RU" w:eastAsia="ru-RU" w:bidi="ru-RU"/>
        </w:rPr>
        <w:t>Мероприятия по обеспечению транспортной и пешеходной связанности территорий117</w:t>
      </w:r>
    </w:p>
    <w:p>
      <w:pPr>
        <w:pStyle w:val="Style14"/>
        <w:keepNext w:val="0"/>
        <w:keepLines w:val="0"/>
        <w:framePr w:w="9739" w:h="6024" w:hRule="exact" w:wrap="none" w:vAnchor="page" w:hAnchor="page" w:x="1318" w:y="8204"/>
        <w:widowControl w:val="0"/>
        <w:numPr>
          <w:ilvl w:val="1"/>
          <w:numId w:val="1"/>
        </w:numPr>
        <w:shd w:val="clear" w:color="auto" w:fill="auto"/>
        <w:tabs>
          <w:tab w:pos="859" w:val="left"/>
          <w:tab w:leader="dot" w:pos="9051" w:val="left"/>
        </w:tabs>
        <w:bidi w:val="0"/>
        <w:spacing w:before="0"/>
        <w:ind w:left="0" w:right="0" w:firstLine="0"/>
      </w:pPr>
      <w:r>
        <w:rPr>
          <w:color w:val="000000"/>
          <w:spacing w:val="0"/>
          <w:w w:val="100"/>
          <w:position w:val="0"/>
          <w:sz w:val="24"/>
          <w:szCs w:val="24"/>
          <w:shd w:val="clear" w:color="auto" w:fill="auto"/>
          <w:lang w:val="ru-RU" w:eastAsia="ru-RU" w:bidi="ru-RU"/>
        </w:rPr>
        <w:t>Организация движения маршрутных транспортных средств</w:t>
        <w:tab/>
        <w:t xml:space="preserve"> 118</w:t>
      </w:r>
    </w:p>
    <w:p>
      <w:pPr>
        <w:pStyle w:val="Style14"/>
        <w:keepNext w:val="0"/>
        <w:keepLines w:val="0"/>
        <w:framePr w:w="9739" w:h="6024" w:hRule="exact" w:wrap="none" w:vAnchor="page" w:hAnchor="page" w:x="1318" w:y="8204"/>
        <w:widowControl w:val="0"/>
        <w:numPr>
          <w:ilvl w:val="1"/>
          <w:numId w:val="1"/>
        </w:numPr>
        <w:shd w:val="clear" w:color="auto" w:fill="auto"/>
        <w:tabs>
          <w:tab w:pos="859" w:val="left"/>
        </w:tabs>
        <w:bidi w:val="0"/>
        <w:spacing w:before="0" w:after="0"/>
        <w:ind w:left="0" w:right="0" w:firstLine="0"/>
      </w:pPr>
      <w:r>
        <w:rPr>
          <w:color w:val="000000"/>
          <w:spacing w:val="0"/>
          <w:w w:val="100"/>
          <w:position w:val="0"/>
          <w:sz w:val="24"/>
          <w:szCs w:val="24"/>
          <w:shd w:val="clear" w:color="auto" w:fill="auto"/>
          <w:lang w:val="ru-RU" w:eastAsia="ru-RU" w:bidi="ru-RU"/>
        </w:rPr>
        <w:t>Организация системы мониторинга дорожного движения, установка детекторов</w:t>
      </w: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транспорта, организация сбора и хранения документации по организации дорожного движения</w:t>
      </w:r>
    </w:p>
    <w:p>
      <w:pPr>
        <w:pStyle w:val="Style14"/>
        <w:keepNext w:val="0"/>
        <w:keepLines w:val="0"/>
        <w:framePr w:w="9739" w:h="1368" w:hRule="exact" w:wrap="none" w:vAnchor="page" w:hAnchor="page" w:x="1318" w:y="14228"/>
        <w:widowControl w:val="0"/>
        <w:shd w:val="clear" w:color="auto" w:fill="auto"/>
        <w:bidi w:val="0"/>
        <w:spacing w:before="0" w:after="200" w:line="240" w:lineRule="auto"/>
        <w:ind w:left="880" w:right="0" w:firstLine="0"/>
        <w:jc w:val="left"/>
      </w:pPr>
      <w:r>
        <w:rPr>
          <w:color w:val="000000"/>
          <w:spacing w:val="0"/>
          <w:w w:val="100"/>
          <w:position w:val="0"/>
          <w:sz w:val="24"/>
          <w:szCs w:val="24"/>
          <w:shd w:val="clear" w:color="auto" w:fill="auto"/>
          <w:lang w:val="ru-RU" w:eastAsia="ru-RU" w:bidi="ru-RU"/>
        </w:rPr>
        <w:t>122</w:t>
      </w:r>
    </w:p>
    <w:p>
      <w:pPr>
        <w:pStyle w:val="Style14"/>
        <w:keepNext w:val="0"/>
        <w:keepLines w:val="0"/>
        <w:framePr w:w="9739" w:h="1368" w:hRule="exact" w:wrap="none" w:vAnchor="page" w:hAnchor="page" w:x="1318" w:y="14228"/>
        <w:widowControl w:val="0"/>
        <w:numPr>
          <w:ilvl w:val="2"/>
          <w:numId w:val="1"/>
        </w:numPr>
        <w:shd w:val="clear" w:color="auto" w:fill="auto"/>
        <w:tabs>
          <w:tab w:pos="1100" w:val="left"/>
          <w:tab w:leader="dot" w:pos="8798" w:val="left"/>
        </w:tabs>
        <w:bidi w:val="0"/>
        <w:spacing w:before="0" w:after="180" w:line="240" w:lineRule="auto"/>
        <w:ind w:left="220" w:right="0" w:firstLine="0"/>
      </w:pPr>
      <w:r>
        <w:rPr>
          <w:color w:val="000000"/>
          <w:spacing w:val="0"/>
          <w:w w:val="100"/>
          <w:position w:val="0"/>
          <w:sz w:val="24"/>
          <w:szCs w:val="24"/>
          <w:shd w:val="clear" w:color="auto" w:fill="auto"/>
          <w:lang w:val="ru-RU" w:eastAsia="ru-RU" w:bidi="ru-RU"/>
        </w:rPr>
        <w:t>Детекторы транспортного потока</w:t>
        <w:tab/>
        <w:t xml:space="preserve"> 122</w:t>
      </w:r>
    </w:p>
    <w:p>
      <w:pPr>
        <w:pStyle w:val="Style14"/>
        <w:keepNext w:val="0"/>
        <w:keepLines w:val="0"/>
        <w:framePr w:w="9739" w:h="1368" w:hRule="exact" w:wrap="none" w:vAnchor="page" w:hAnchor="page" w:x="1318" w:y="14228"/>
        <w:widowControl w:val="0"/>
        <w:numPr>
          <w:ilvl w:val="2"/>
          <w:numId w:val="1"/>
        </w:numPr>
        <w:shd w:val="clear" w:color="auto" w:fill="auto"/>
        <w:tabs>
          <w:tab w:pos="1100" w:val="left"/>
          <w:tab w:leader="dot" w:pos="8798" w:val="left"/>
        </w:tabs>
        <w:bidi w:val="0"/>
        <w:spacing w:before="0" w:after="0" w:line="240" w:lineRule="auto"/>
        <w:ind w:left="220" w:right="0" w:firstLine="0"/>
      </w:pPr>
      <w:r>
        <w:rPr>
          <w:color w:val="000000"/>
          <w:spacing w:val="0"/>
          <w:w w:val="100"/>
          <w:position w:val="0"/>
          <w:sz w:val="24"/>
          <w:szCs w:val="24"/>
          <w:shd w:val="clear" w:color="auto" w:fill="auto"/>
          <w:lang w:val="ru-RU" w:eastAsia="ru-RU" w:bidi="ru-RU"/>
        </w:rPr>
        <w:t xml:space="preserve">Документация по ОДД </w:t>
        <w:tab/>
        <w:t xml:space="preserve"> 125</w:t>
      </w:r>
    </w:p>
    <w:p>
      <w:pPr>
        <w:pStyle w:val="Style16"/>
        <w:keepNext w:val="0"/>
        <w:keepLines w:val="0"/>
        <w:framePr w:wrap="none" w:vAnchor="page" w:hAnchor="page" w:x="5988" w:y="1559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2"/>
        <w:keepNext w:val="0"/>
        <w:keepLines w:val="0"/>
        <w:framePr w:w="9979" w:h="1382" w:hRule="exact" w:wrap="none" w:vAnchor="page" w:hAnchor="page" w:x="1198" w:y="1395"/>
        <w:widowControl w:val="0"/>
        <w:numPr>
          <w:ilvl w:val="2"/>
          <w:numId w:val="1"/>
        </w:numPr>
        <w:shd w:val="clear" w:color="auto" w:fill="auto"/>
        <w:tabs>
          <w:tab w:pos="1338" w:val="left"/>
        </w:tabs>
        <w:bidi w:val="0"/>
        <w:spacing w:before="0" w:after="80"/>
        <w:ind w:left="1320" w:right="0" w:hanging="860"/>
        <w:jc w:val="left"/>
        <w:rPr>
          <w:sz w:val="24"/>
          <w:szCs w:val="24"/>
        </w:rPr>
      </w:pPr>
      <w:r>
        <w:rPr>
          <w:color w:val="000000"/>
          <w:spacing w:val="0"/>
          <w:w w:val="100"/>
          <w:position w:val="0"/>
          <w:sz w:val="24"/>
          <w:szCs w:val="24"/>
          <w:shd w:val="clear" w:color="auto" w:fill="auto"/>
          <w:lang w:val="ru-RU" w:eastAsia="ru-RU" w:bidi="ru-RU"/>
        </w:rPr>
        <w:t>Принципы формирования и ведения баз данных, условия доступа к информации</w:t>
      </w: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127</w:t>
      </w:r>
    </w:p>
    <w:p>
      <w:pPr>
        <w:pStyle w:val="Style2"/>
        <w:keepNext w:val="0"/>
        <w:keepLines w:val="0"/>
        <w:framePr w:w="9979" w:h="1382" w:hRule="exact" w:wrap="none" w:vAnchor="page" w:hAnchor="page" w:x="1198" w:y="1395"/>
        <w:widowControl w:val="0"/>
        <w:numPr>
          <w:ilvl w:val="1"/>
          <w:numId w:val="1"/>
        </w:numPr>
        <w:shd w:val="clear" w:color="auto" w:fill="auto"/>
        <w:tabs>
          <w:tab w:pos="1109" w:val="left"/>
        </w:tabs>
        <w:bidi w:val="0"/>
        <w:spacing w:before="0" w:after="0"/>
        <w:ind w:left="240" w:right="0" w:firstLine="20"/>
        <w:rPr>
          <w:sz w:val="24"/>
          <w:szCs w:val="24"/>
        </w:rPr>
      </w:pPr>
      <w:r>
        <w:rPr>
          <w:color w:val="000000"/>
          <w:spacing w:val="0"/>
          <w:w w:val="100"/>
          <w:position w:val="0"/>
          <w:sz w:val="24"/>
          <w:szCs w:val="24"/>
          <w:shd w:val="clear" w:color="auto" w:fill="auto"/>
          <w:lang w:val="ru-RU" w:eastAsia="ru-RU" w:bidi="ru-RU"/>
        </w:rPr>
        <w:t>Совершенствование системы информационного обеспечения участников дорожного</w:t>
      </w:r>
    </w:p>
    <w:p>
      <w:pPr>
        <w:pStyle w:val="Style14"/>
        <w:keepNext w:val="0"/>
        <w:keepLines w:val="0"/>
        <w:framePr w:w="9979" w:h="874" w:hRule="exact" w:wrap="none" w:vAnchor="page" w:hAnchor="page" w:x="1198" w:y="2777"/>
        <w:widowControl w:val="0"/>
        <w:shd w:val="clear" w:color="auto" w:fill="auto"/>
        <w:tabs>
          <w:tab w:leader="dot" w:pos="9240" w:val="left"/>
        </w:tabs>
        <w:bidi w:val="0"/>
        <w:spacing w:before="0" w:after="180" w:line="240" w:lineRule="auto"/>
        <w:ind w:right="0" w:firstLine="20"/>
      </w:pPr>
      <w:r>
        <w:rPr>
          <w:color w:val="000000"/>
          <w:spacing w:val="0"/>
          <w:w w:val="100"/>
          <w:position w:val="0"/>
          <w:sz w:val="24"/>
          <w:szCs w:val="24"/>
          <w:shd w:val="clear" w:color="auto" w:fill="auto"/>
          <w:lang w:val="ru-RU" w:eastAsia="ru-RU" w:bidi="ru-RU"/>
        </w:rPr>
        <w:t xml:space="preserve">движения </w:t>
        <w:tab/>
        <w:t xml:space="preserve"> 131</w:t>
      </w:r>
    </w:p>
    <w:p>
      <w:pPr>
        <w:pStyle w:val="Style14"/>
        <w:keepNext w:val="0"/>
        <w:keepLines w:val="0"/>
        <w:framePr w:w="9979" w:h="874" w:hRule="exact" w:wrap="none" w:vAnchor="page" w:hAnchor="page" w:x="1198" w:y="2777"/>
        <w:widowControl w:val="0"/>
        <w:numPr>
          <w:ilvl w:val="1"/>
          <w:numId w:val="1"/>
        </w:numPr>
        <w:shd w:val="clear" w:color="auto" w:fill="auto"/>
        <w:tabs>
          <w:tab w:pos="1109" w:val="left"/>
          <w:tab w:leader="dot" w:pos="9240" w:val="left"/>
        </w:tabs>
        <w:bidi w:val="0"/>
        <w:spacing w:before="0" w:after="0" w:line="240" w:lineRule="auto"/>
        <w:ind w:right="0" w:firstLine="20"/>
      </w:pPr>
      <w:r>
        <w:rPr>
          <w:color w:val="000000"/>
          <w:spacing w:val="0"/>
          <w:w w:val="100"/>
          <w:position w:val="0"/>
          <w:sz w:val="24"/>
          <w:szCs w:val="24"/>
          <w:shd w:val="clear" w:color="auto" w:fill="auto"/>
          <w:lang w:val="ru-RU" w:eastAsia="ru-RU" w:bidi="ru-RU"/>
        </w:rPr>
        <w:t xml:space="preserve">Организация пропуска транзитных транспортных потоков </w:t>
        <w:tab/>
        <w:t xml:space="preserve"> 134</w:t>
      </w:r>
    </w:p>
    <w:p>
      <w:pPr>
        <w:pStyle w:val="Style14"/>
        <w:keepNext w:val="0"/>
        <w:keepLines w:val="0"/>
        <w:framePr w:w="9979" w:h="1282" w:hRule="exact" w:wrap="none" w:vAnchor="page" w:hAnchor="page" w:x="1198" w:y="3766"/>
        <w:widowControl w:val="0"/>
        <w:numPr>
          <w:ilvl w:val="1"/>
          <w:numId w:val="1"/>
        </w:numPr>
        <w:shd w:val="clear" w:color="auto" w:fill="auto"/>
        <w:tabs>
          <w:tab w:pos="1109" w:val="left"/>
        </w:tabs>
        <w:bidi w:val="0"/>
        <w:spacing w:before="0" w:after="0"/>
        <w:ind w:right="0" w:firstLine="20"/>
      </w:pPr>
      <w:r>
        <w:rPr>
          <w:color w:val="000000"/>
          <w:spacing w:val="0"/>
          <w:w w:val="100"/>
          <w:position w:val="0"/>
          <w:sz w:val="24"/>
          <w:szCs w:val="24"/>
          <w:shd w:val="clear" w:color="auto" w:fill="auto"/>
          <w:lang w:val="ru-RU" w:eastAsia="ru-RU" w:bidi="ru-RU"/>
        </w:rPr>
        <w:t>Организация пропуска грузовых транспортных средств, включая предложения по</w:t>
      </w: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организации движения транспортных средств, осуществляющих перевозку опасных,</w:t>
      </w: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крупногабаритных и тяжеловесных грузов, а также по допустимым весогабаритным</w:t>
      </w:r>
    </w:p>
    <w:p>
      <w:pPr>
        <w:pStyle w:val="Style14"/>
        <w:keepNext w:val="0"/>
        <w:keepLines w:val="0"/>
        <w:framePr w:w="9979" w:h="2851" w:hRule="exact" w:wrap="none" w:vAnchor="page" w:hAnchor="page" w:x="1198" w:y="5048"/>
        <w:widowControl w:val="0"/>
        <w:shd w:val="clear" w:color="auto" w:fill="auto"/>
        <w:tabs>
          <w:tab w:leader="dot" w:pos="9240" w:val="left"/>
        </w:tabs>
        <w:bidi w:val="0"/>
        <w:spacing w:before="0"/>
        <w:ind w:right="0" w:firstLine="20"/>
      </w:pPr>
      <w:r>
        <w:rPr>
          <w:color w:val="000000"/>
          <w:spacing w:val="0"/>
          <w:w w:val="100"/>
          <w:position w:val="0"/>
          <w:sz w:val="24"/>
          <w:szCs w:val="24"/>
          <w:shd w:val="clear" w:color="auto" w:fill="auto"/>
          <w:lang w:val="ru-RU" w:eastAsia="ru-RU" w:bidi="ru-RU"/>
        </w:rPr>
        <w:t xml:space="preserve">параметрам таких средств </w:t>
        <w:tab/>
        <w:t xml:space="preserve"> 135</w:t>
      </w:r>
    </w:p>
    <w:p>
      <w:pPr>
        <w:pStyle w:val="Style14"/>
        <w:keepNext w:val="0"/>
        <w:keepLines w:val="0"/>
        <w:framePr w:w="9979" w:h="2851" w:hRule="exact" w:wrap="none" w:vAnchor="page" w:hAnchor="page" w:x="1198" w:y="5048"/>
        <w:widowControl w:val="0"/>
        <w:numPr>
          <w:ilvl w:val="1"/>
          <w:numId w:val="1"/>
        </w:numPr>
        <w:shd w:val="clear" w:color="auto" w:fill="auto"/>
        <w:tabs>
          <w:tab w:pos="1109" w:val="left"/>
        </w:tabs>
        <w:bidi w:val="0"/>
        <w:spacing w:before="0" w:after="0"/>
        <w:ind w:right="0" w:firstLine="20"/>
      </w:pPr>
      <w:r>
        <w:rPr>
          <w:color w:val="000000"/>
          <w:spacing w:val="0"/>
          <w:w w:val="100"/>
          <w:position w:val="0"/>
          <w:sz w:val="24"/>
          <w:szCs w:val="24"/>
          <w:shd w:val="clear" w:color="auto" w:fill="auto"/>
          <w:lang w:val="ru-RU" w:eastAsia="ru-RU" w:bidi="ru-RU"/>
        </w:rPr>
        <w:t>Скоростной режим движения транспортных средств на отдельных участках дорог или</w:t>
      </w:r>
    </w:p>
    <w:p>
      <w:pPr>
        <w:pStyle w:val="Style14"/>
        <w:keepNext w:val="0"/>
        <w:keepLines w:val="0"/>
        <w:framePr w:w="9979" w:h="2851" w:hRule="exact" w:wrap="none" w:vAnchor="page" w:hAnchor="page" w:x="1198" w:y="5048"/>
        <w:widowControl w:val="0"/>
        <w:shd w:val="clear" w:color="auto" w:fill="auto"/>
        <w:tabs>
          <w:tab w:leader="dot" w:pos="9240" w:val="left"/>
        </w:tabs>
        <w:bidi w:val="0"/>
        <w:spacing w:before="0"/>
        <w:ind w:right="0" w:firstLine="20"/>
      </w:pPr>
      <w:r>
        <w:rPr>
          <w:color w:val="000000"/>
          <w:spacing w:val="0"/>
          <w:w w:val="100"/>
          <w:position w:val="0"/>
          <w:sz w:val="24"/>
          <w:szCs w:val="24"/>
          <w:shd w:val="clear" w:color="auto" w:fill="auto"/>
          <w:lang w:val="ru-RU" w:eastAsia="ru-RU" w:bidi="ru-RU"/>
        </w:rPr>
        <w:t xml:space="preserve">в различных зонах </w:t>
        <w:tab/>
        <w:t xml:space="preserve"> 137</w:t>
      </w:r>
    </w:p>
    <w:p>
      <w:pPr>
        <w:pStyle w:val="Style14"/>
        <w:keepNext w:val="0"/>
        <w:keepLines w:val="0"/>
        <w:framePr w:w="9979" w:h="2851" w:hRule="exact" w:wrap="none" w:vAnchor="page" w:hAnchor="page" w:x="1198" w:y="5048"/>
        <w:widowControl w:val="0"/>
        <w:numPr>
          <w:ilvl w:val="1"/>
          <w:numId w:val="1"/>
        </w:numPr>
        <w:shd w:val="clear" w:color="auto" w:fill="auto"/>
        <w:tabs>
          <w:tab w:pos="1109" w:val="left"/>
          <w:tab w:leader="dot" w:pos="9240" w:val="left"/>
        </w:tabs>
        <w:bidi w:val="0"/>
        <w:spacing w:before="0"/>
        <w:ind w:right="0" w:firstLine="20"/>
      </w:pPr>
      <w:r>
        <w:rPr>
          <w:color w:val="000000"/>
          <w:spacing w:val="0"/>
          <w:w w:val="100"/>
          <w:position w:val="0"/>
          <w:sz w:val="24"/>
          <w:szCs w:val="24"/>
          <w:shd w:val="clear" w:color="auto" w:fill="auto"/>
          <w:lang w:val="ru-RU" w:eastAsia="ru-RU" w:bidi="ru-RU"/>
        </w:rPr>
        <w:t>Обеспечение благоприятных условий для движения инвалидов</w:t>
        <w:tab/>
        <w:t xml:space="preserve"> 143</w:t>
      </w:r>
    </w:p>
    <w:p>
      <w:pPr>
        <w:pStyle w:val="Style14"/>
        <w:keepNext w:val="0"/>
        <w:keepLines w:val="0"/>
        <w:framePr w:w="9979" w:h="2851" w:hRule="exact" w:wrap="none" w:vAnchor="page" w:hAnchor="page" w:x="1198" w:y="5048"/>
        <w:widowControl w:val="0"/>
        <w:numPr>
          <w:ilvl w:val="1"/>
          <w:numId w:val="1"/>
        </w:numPr>
        <w:shd w:val="clear" w:color="auto" w:fill="auto"/>
        <w:tabs>
          <w:tab w:pos="1109" w:val="left"/>
          <w:tab w:leader="dot" w:pos="9240" w:val="left"/>
        </w:tabs>
        <w:bidi w:val="0"/>
        <w:spacing w:before="0" w:after="0"/>
        <w:ind w:right="0" w:firstLine="20"/>
      </w:pPr>
      <w:r>
        <w:rPr>
          <w:color w:val="000000"/>
          <w:spacing w:val="0"/>
          <w:w w:val="100"/>
          <w:position w:val="0"/>
          <w:sz w:val="24"/>
          <w:szCs w:val="24"/>
          <w:shd w:val="clear" w:color="auto" w:fill="auto"/>
          <w:lang w:val="ru-RU" w:eastAsia="ru-RU" w:bidi="ru-RU"/>
        </w:rPr>
        <w:t xml:space="preserve">Обеспечение маршрутов безопасного движения детей к образовательным организациям </w:t>
        <w:tab/>
        <w:t xml:space="preserve"> 149</w:t>
      </w:r>
    </w:p>
    <w:p>
      <w:pPr>
        <w:pStyle w:val="Style14"/>
        <w:keepNext w:val="0"/>
        <w:keepLines w:val="0"/>
        <w:framePr w:w="9979" w:h="3653" w:hRule="exact" w:wrap="none" w:vAnchor="page" w:hAnchor="page" w:x="1198" w:y="7899"/>
        <w:widowControl w:val="0"/>
        <w:numPr>
          <w:ilvl w:val="1"/>
          <w:numId w:val="1"/>
        </w:numPr>
        <w:shd w:val="clear" w:color="auto" w:fill="auto"/>
        <w:tabs>
          <w:tab w:pos="1109" w:val="left"/>
          <w:tab w:leader="dot" w:pos="9240" w:val="left"/>
        </w:tabs>
        <w:bidi w:val="0"/>
        <w:spacing w:before="0"/>
        <w:ind w:right="0" w:firstLine="20"/>
      </w:pPr>
      <w:r>
        <w:rPr>
          <w:color w:val="000000"/>
          <w:spacing w:val="0"/>
          <w:w w:val="100"/>
          <w:position w:val="0"/>
          <w:sz w:val="24"/>
          <w:szCs w:val="24"/>
          <w:shd w:val="clear" w:color="auto" w:fill="auto"/>
          <w:lang w:val="ru-RU" w:eastAsia="ru-RU" w:bidi="ru-RU"/>
        </w:rPr>
        <w:t>Мероприятия по развитию сети дорог, дорог или участков дорог, локально</w:t>
        <w:softHyphen/>
        <w:t>реконструкционным мероприятиям, повышающим эффективность функционирования сети дорог в целом</w:t>
        <w:tab/>
        <w:t xml:space="preserve"> 152</w:t>
      </w:r>
    </w:p>
    <w:p>
      <w:pPr>
        <w:pStyle w:val="Style14"/>
        <w:keepNext w:val="0"/>
        <w:keepLines w:val="0"/>
        <w:framePr w:w="9979" w:h="3653" w:hRule="exact" w:wrap="none" w:vAnchor="page" w:hAnchor="page" w:x="1198" w:y="7899"/>
        <w:widowControl w:val="0"/>
        <w:numPr>
          <w:ilvl w:val="1"/>
          <w:numId w:val="1"/>
        </w:numPr>
        <w:shd w:val="clear" w:color="auto" w:fill="auto"/>
        <w:tabs>
          <w:tab w:pos="1109" w:val="left"/>
          <w:tab w:leader="dot" w:pos="9240" w:val="left"/>
        </w:tabs>
        <w:bidi w:val="0"/>
        <w:spacing w:before="0"/>
        <w:ind w:right="0" w:firstLine="20"/>
      </w:pPr>
      <w:r>
        <w:rPr>
          <w:color w:val="000000"/>
          <w:spacing w:val="0"/>
          <w:w w:val="100"/>
          <w:position w:val="0"/>
          <w:sz w:val="24"/>
          <w:szCs w:val="24"/>
          <w:shd w:val="clear" w:color="auto" w:fill="auto"/>
          <w:lang w:val="ru-RU" w:eastAsia="ru-RU" w:bidi="ru-RU"/>
        </w:rPr>
        <w:t>Расстановка работающих в автоматическом режиме средств фото- и видеофиксации нарушений правил дорожного движения</w:t>
        <w:tab/>
        <w:t xml:space="preserve"> 153</w:t>
      </w:r>
    </w:p>
    <w:p>
      <w:pPr>
        <w:pStyle w:val="Style14"/>
        <w:keepNext w:val="0"/>
        <w:keepLines w:val="0"/>
        <w:framePr w:w="9979" w:h="3653" w:hRule="exact" w:wrap="none" w:vAnchor="page" w:hAnchor="page" w:x="1198" w:y="7899"/>
        <w:widowControl w:val="0"/>
        <w:numPr>
          <w:ilvl w:val="0"/>
          <w:numId w:val="1"/>
        </w:numPr>
        <w:shd w:val="clear" w:color="auto" w:fill="auto"/>
        <w:tabs>
          <w:tab w:pos="420" w:val="left"/>
        </w:tabs>
        <w:bidi w:val="0"/>
        <w:spacing w:before="0" w:after="0"/>
        <w:ind w:left="0" w:right="0" w:firstLine="0"/>
      </w:pPr>
      <w:r>
        <w:rPr>
          <w:color w:val="000000"/>
          <w:spacing w:val="0"/>
          <w:w w:val="100"/>
          <w:position w:val="0"/>
          <w:sz w:val="24"/>
          <w:szCs w:val="24"/>
          <w:shd w:val="clear" w:color="auto" w:fill="auto"/>
          <w:lang w:val="ru-RU" w:eastAsia="ru-RU" w:bidi="ru-RU"/>
        </w:rPr>
        <w:t>Формирование программы мероприятий КСОДД с указанием очередности реализации, а</w:t>
      </w:r>
    </w:p>
    <w:p>
      <w:pPr>
        <w:pStyle w:val="Style14"/>
        <w:keepNext w:val="0"/>
        <w:keepLines w:val="0"/>
        <w:framePr w:w="9979" w:h="3653" w:hRule="exact" w:wrap="none" w:vAnchor="page" w:hAnchor="page" w:x="1198" w:y="7899"/>
        <w:widowControl w:val="0"/>
        <w:shd w:val="clear" w:color="auto" w:fill="auto"/>
        <w:tabs>
          <w:tab w:leader="dot" w:pos="9240" w:val="left"/>
        </w:tabs>
        <w:bidi w:val="0"/>
        <w:spacing w:before="0"/>
        <w:ind w:left="0" w:right="0" w:firstLine="0"/>
      </w:pPr>
      <w:r>
        <w:rPr>
          <w:color w:val="000000"/>
          <w:spacing w:val="0"/>
          <w:w w:val="100"/>
          <w:position w:val="0"/>
          <w:sz w:val="24"/>
          <w:szCs w:val="24"/>
          <w:shd w:val="clear" w:color="auto" w:fill="auto"/>
          <w:lang w:val="ru-RU" w:eastAsia="ru-RU" w:bidi="ru-RU"/>
        </w:rPr>
        <w:t>также оценка требуемых объемов финансирования и ожидаемого эффекта от внедрения</w:t>
        <w:tab/>
        <w:t xml:space="preserve"> 157</w:t>
      </w:r>
    </w:p>
    <w:p>
      <w:pPr>
        <w:pStyle w:val="Style14"/>
        <w:keepNext w:val="0"/>
        <w:keepLines w:val="0"/>
        <w:framePr w:w="9979" w:h="3653" w:hRule="exact" w:wrap="none" w:vAnchor="page" w:hAnchor="page" w:x="1198" w:y="7899"/>
        <w:widowControl w:val="0"/>
        <w:numPr>
          <w:ilvl w:val="0"/>
          <w:numId w:val="1"/>
        </w:numPr>
        <w:shd w:val="clear" w:color="auto" w:fill="auto"/>
        <w:tabs>
          <w:tab w:pos="420" w:val="left"/>
        </w:tabs>
        <w:bidi w:val="0"/>
        <w:spacing w:before="0" w:after="0"/>
        <w:ind w:left="0" w:right="0" w:firstLine="0"/>
      </w:pPr>
      <w:r>
        <w:rPr>
          <w:color w:val="000000"/>
          <w:spacing w:val="0"/>
          <w:w w:val="100"/>
          <w:position w:val="0"/>
          <w:sz w:val="24"/>
          <w:szCs w:val="24"/>
          <w:shd w:val="clear" w:color="auto" w:fill="auto"/>
          <w:lang w:val="ru-RU" w:eastAsia="ru-RU" w:bidi="ru-RU"/>
        </w:rPr>
        <w:t>Формирование предложения по институциональным преобразованиям в сфере ОДД... 167</w:t>
      </w:r>
    </w:p>
    <w:p>
      <w:pPr>
        <w:pStyle w:val="Style14"/>
        <w:keepNext w:val="0"/>
        <w:keepLines w:val="0"/>
        <w:framePr w:w="9979" w:h="874" w:hRule="exact" w:wrap="none" w:vAnchor="page" w:hAnchor="page" w:x="1198" w:y="11580"/>
        <w:widowControl w:val="0"/>
        <w:shd w:val="clear" w:color="auto" w:fill="auto"/>
        <w:tabs>
          <w:tab w:leader="dot" w:pos="9240" w:val="left"/>
        </w:tabs>
        <w:bidi w:val="0"/>
        <w:spacing w:before="0" w:after="180" w:line="240" w:lineRule="auto"/>
        <w:ind w:left="0" w:right="0" w:firstLine="0"/>
      </w:pPr>
      <w:r>
        <w:rPr>
          <w:color w:val="000000"/>
          <w:spacing w:val="0"/>
          <w:w w:val="100"/>
          <w:position w:val="0"/>
          <w:sz w:val="24"/>
          <w:szCs w:val="24"/>
          <w:shd w:val="clear" w:color="auto" w:fill="auto"/>
          <w:lang w:val="ru-RU" w:eastAsia="ru-RU" w:bidi="ru-RU"/>
        </w:rPr>
        <w:t xml:space="preserve">Заключение </w:t>
        <w:tab/>
        <w:t xml:space="preserve"> 168</w:t>
      </w:r>
    </w:p>
    <w:p>
      <w:pPr>
        <w:pStyle w:val="Style14"/>
        <w:keepNext w:val="0"/>
        <w:keepLines w:val="0"/>
        <w:framePr w:w="9979" w:h="874" w:hRule="exact" w:wrap="none" w:vAnchor="page" w:hAnchor="page" w:x="1198" w:y="11580"/>
        <w:widowControl w:val="0"/>
        <w:shd w:val="clear" w:color="auto" w:fill="auto"/>
        <w:tabs>
          <w:tab w:leader="dot" w:pos="9240" w:val="left"/>
        </w:tabs>
        <w:bidi w:val="0"/>
        <w:spacing w:before="0" w:after="0" w:line="240" w:lineRule="auto"/>
        <w:ind w:left="0" w:right="0" w:firstLine="0"/>
      </w:pPr>
      <w:r>
        <w:rPr>
          <w:color w:val="000000"/>
          <w:spacing w:val="0"/>
          <w:w w:val="100"/>
          <w:position w:val="0"/>
          <w:sz w:val="24"/>
          <w:szCs w:val="24"/>
          <w:shd w:val="clear" w:color="auto" w:fill="auto"/>
          <w:lang w:val="ru-RU" w:eastAsia="ru-RU" w:bidi="ru-RU"/>
        </w:rPr>
        <w:t>Список использованных источников</w:t>
        <w:tab/>
        <w:t xml:space="preserve"> 169</w:t>
      </w:r>
    </w:p>
    <w:p>
      <w:pPr>
        <w:pStyle w:val="Style16"/>
        <w:keepNext w:val="0"/>
        <w:keepLines w:val="0"/>
        <w:framePr w:wrap="none" w:vAnchor="page" w:hAnchor="page" w:x="6113"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18"/>
        <w:keepNext w:val="0"/>
        <w:keepLines w:val="0"/>
        <w:framePr w:wrap="none" w:vAnchor="page" w:hAnchor="page" w:x="4054" w:y="140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ОБОЗНАЧЕНИЯ И СОКРАЩЕНИЯ</w:t>
      </w:r>
    </w:p>
    <w:tbl>
      <w:tblPr>
        <w:tblOverlap w:val="never"/>
        <w:jc w:val="left"/>
        <w:tblLayout w:type="fixed"/>
      </w:tblPr>
      <w:tblGrid>
        <w:gridCol w:w="1517"/>
        <w:gridCol w:w="8054"/>
      </w:tblGrid>
      <w:tr>
        <w:trPr>
          <w:trHeight w:val="389"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06" w:val="left"/>
              </w:tabs>
              <w:bidi w:val="0"/>
              <w:spacing w:before="0" w:after="0" w:line="240" w:lineRule="auto"/>
              <w:ind w:left="0" w:right="0" w:firstLine="0"/>
              <w:jc w:val="both"/>
              <w:rPr>
                <w:sz w:val="26"/>
                <w:szCs w:val="26"/>
              </w:rPr>
            </w:pPr>
            <w:bookmarkStart w:id="3" w:name="bookmark3"/>
            <w:r>
              <w:rPr>
                <w:color w:val="000000"/>
                <w:spacing w:val="0"/>
                <w:w w:val="100"/>
                <w:position w:val="0"/>
                <w:sz w:val="26"/>
                <w:szCs w:val="26"/>
                <w:shd w:val="clear" w:color="auto" w:fill="auto"/>
                <w:lang w:val="ru-RU" w:eastAsia="ru-RU" w:bidi="ru-RU"/>
              </w:rPr>
              <w:t>а/д</w:t>
              <w:tab/>
              <w:t>-</w:t>
            </w:r>
            <w:bookmarkEnd w:id="3"/>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автомобильная дорога</w:t>
            </w:r>
          </w:p>
        </w:tc>
      </w:tr>
      <w:tr>
        <w:trPr>
          <w:trHeight w:val="456"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16"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АИП</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адресная инвестиционная программа</w:t>
            </w:r>
          </w:p>
        </w:tc>
      </w:tr>
      <w:tr>
        <w:trPr>
          <w:trHeight w:val="427"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16"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АСУДД</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автоматизированная система управления дорожным движением</w:t>
            </w:r>
          </w:p>
        </w:tc>
      </w:tr>
      <w:tr>
        <w:trPr>
          <w:trHeight w:val="442" w:hRule="exact"/>
        </w:trPr>
        <w:tc>
          <w:tcPr>
            <w:tcBorders/>
            <w:shd w:val="clear" w:color="auto" w:fill="FFFFFF"/>
            <w:vAlign w:val="bottom"/>
          </w:tcPr>
          <w:p>
            <w:pPr>
              <w:pStyle w:val="Style21"/>
              <w:keepNext w:val="0"/>
              <w:keepLines w:val="0"/>
              <w:framePr w:w="9571" w:h="11064" w:wrap="none" w:vAnchor="page" w:hAnchor="page" w:x="1198" w:y="2105"/>
              <w:widowControl w:val="0"/>
              <w:shd w:val="clear" w:color="auto" w:fill="auto"/>
              <w:tabs>
                <w:tab w:pos="1411"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БДД</w:t>
              <w:tab/>
              <w:t>-</w:t>
            </w:r>
          </w:p>
        </w:tc>
        <w:tc>
          <w:tcPr>
            <w:tcBorders/>
            <w:shd w:val="clear" w:color="auto" w:fill="FFFFFF"/>
            <w:vAlign w:val="bottom"/>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безопасность дорожного движения</w:t>
            </w:r>
          </w:p>
        </w:tc>
      </w:tr>
      <w:tr>
        <w:trPr>
          <w:trHeight w:val="480" w:hRule="exact"/>
        </w:trPr>
        <w:tc>
          <w:tcPr>
            <w:tcBorders/>
            <w:shd w:val="clear" w:color="auto" w:fill="FFFFFF"/>
            <w:vAlign w:val="center"/>
          </w:tcPr>
          <w:p>
            <w:pPr>
              <w:pStyle w:val="Style21"/>
              <w:keepNext w:val="0"/>
              <w:keepLines w:val="0"/>
              <w:framePr w:w="9571" w:h="11064" w:wrap="none" w:vAnchor="page" w:hAnchor="page" w:x="1198" w:y="2105"/>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МО -</w:t>
            </w:r>
          </w:p>
        </w:tc>
        <w:tc>
          <w:tcPr>
            <w:tcBorders/>
            <w:shd w:val="clear" w:color="auto" w:fill="FFFFFF"/>
            <w:vAlign w:val="center"/>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муниципальное образование</w:t>
            </w:r>
          </w:p>
        </w:tc>
      </w:tr>
      <w:tr>
        <w:trPr>
          <w:trHeight w:val="446"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11"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ГП</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государственная программа</w:t>
            </w:r>
          </w:p>
        </w:tc>
      </w:tr>
      <w:tr>
        <w:trPr>
          <w:trHeight w:val="451"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11"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НГПТ</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наземный городской пассажирский транспорт</w:t>
            </w:r>
          </w:p>
        </w:tc>
      </w:tr>
      <w:tr>
        <w:trPr>
          <w:trHeight w:val="446"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11"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ДТП</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дорожно-транспортное происшествие</w:t>
            </w:r>
          </w:p>
        </w:tc>
      </w:tr>
      <w:tr>
        <w:trPr>
          <w:trHeight w:val="427"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16"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ж/д</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железная дорога</w:t>
            </w:r>
          </w:p>
        </w:tc>
      </w:tr>
      <w:tr>
        <w:trPr>
          <w:trHeight w:val="446"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11"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КСОДД</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Комплексная схема организации дорожного движения</w:t>
            </w:r>
          </w:p>
        </w:tc>
      </w:tr>
      <w:tr>
        <w:trPr>
          <w:trHeight w:val="466"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11"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НИР</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Научно-исследовательская работа</w:t>
            </w:r>
          </w:p>
        </w:tc>
      </w:tr>
      <w:tr>
        <w:trPr>
          <w:trHeight w:val="451"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06"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ОДД</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организация дорожного движения</w:t>
            </w:r>
          </w:p>
        </w:tc>
      </w:tr>
      <w:tr>
        <w:trPr>
          <w:trHeight w:val="432"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11"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ПДД</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правила дорожного движения</w:t>
            </w:r>
          </w:p>
        </w:tc>
      </w:tr>
      <w:tr>
        <w:trPr>
          <w:trHeight w:val="470"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11"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ПКРТИ</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Программа комплексного развития транспортной инфраструктуры</w:t>
            </w:r>
          </w:p>
        </w:tc>
      </w:tr>
      <w:tr>
        <w:trPr>
          <w:trHeight w:val="422"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11"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РТК</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региональные транспортные коридоры</w:t>
            </w:r>
          </w:p>
        </w:tc>
      </w:tr>
      <w:tr>
        <w:trPr>
          <w:trHeight w:val="466"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06"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СО</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светофорный объект</w:t>
            </w:r>
          </w:p>
        </w:tc>
      </w:tr>
      <w:tr>
        <w:trPr>
          <w:trHeight w:val="437"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06"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СТП</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схема территориального планирования</w:t>
            </w:r>
          </w:p>
        </w:tc>
      </w:tr>
      <w:tr>
        <w:trPr>
          <w:trHeight w:val="461"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06"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ТОП</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транспорт общего пользования</w:t>
            </w:r>
          </w:p>
        </w:tc>
      </w:tr>
      <w:tr>
        <w:trPr>
          <w:trHeight w:val="456"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06"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ТП</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транспортный поток</w:t>
            </w:r>
          </w:p>
        </w:tc>
      </w:tr>
      <w:tr>
        <w:trPr>
          <w:trHeight w:val="446"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06"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ТПУ</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транспортно-пересадочный узел</w:t>
            </w:r>
          </w:p>
        </w:tc>
      </w:tr>
      <w:tr>
        <w:trPr>
          <w:trHeight w:val="451"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06"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ТРК</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торгово-развлекательный комплекс</w:t>
            </w:r>
          </w:p>
        </w:tc>
      </w:tr>
      <w:tr>
        <w:trPr>
          <w:trHeight w:val="446"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06"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ТС</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транспортное средство</w:t>
            </w:r>
          </w:p>
        </w:tc>
      </w:tr>
      <w:tr>
        <w:trPr>
          <w:trHeight w:val="446"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06"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ТСОДД</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технические средства организации дорожного движения</w:t>
            </w:r>
          </w:p>
        </w:tc>
      </w:tr>
      <w:tr>
        <w:trPr>
          <w:trHeight w:val="451" w:hRule="exact"/>
        </w:trPr>
        <w:tc>
          <w:tcPr>
            <w:tcBorders/>
            <w:shd w:val="clear" w:color="auto" w:fill="FFFFFF"/>
            <w:vAlign w:val="top"/>
          </w:tcPr>
          <w:p>
            <w:pPr>
              <w:pStyle w:val="Style21"/>
              <w:keepNext w:val="0"/>
              <w:keepLines w:val="0"/>
              <w:framePr w:w="9571" w:h="11064" w:wrap="none" w:vAnchor="page" w:hAnchor="page" w:x="1198" w:y="2105"/>
              <w:widowControl w:val="0"/>
              <w:shd w:val="clear" w:color="auto" w:fill="auto"/>
              <w:tabs>
                <w:tab w:pos="1406"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ТЦ</w:t>
              <w:tab/>
              <w:t>-</w:t>
            </w:r>
          </w:p>
        </w:tc>
        <w:tc>
          <w:tcPr>
            <w:tcBorders/>
            <w:shd w:val="clear" w:color="auto" w:fill="FFFFFF"/>
            <w:vAlign w:val="top"/>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торговый центр</w:t>
            </w:r>
          </w:p>
        </w:tc>
      </w:tr>
      <w:tr>
        <w:trPr>
          <w:trHeight w:val="350" w:hRule="exact"/>
        </w:trPr>
        <w:tc>
          <w:tcPr>
            <w:tcBorders/>
            <w:shd w:val="clear" w:color="auto" w:fill="FFFFFF"/>
            <w:vAlign w:val="bottom"/>
          </w:tcPr>
          <w:p>
            <w:pPr>
              <w:pStyle w:val="Style21"/>
              <w:keepNext w:val="0"/>
              <w:keepLines w:val="0"/>
              <w:framePr w:w="9571" w:h="11064" w:wrap="none" w:vAnchor="page" w:hAnchor="page" w:x="1198" w:y="2105"/>
              <w:widowControl w:val="0"/>
              <w:shd w:val="clear" w:color="auto" w:fill="auto"/>
              <w:tabs>
                <w:tab w:pos="1416"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ru-RU" w:eastAsia="ru-RU" w:bidi="ru-RU"/>
              </w:rPr>
              <w:t>УДС</w:t>
              <w:tab/>
              <w:t>-</w:t>
            </w:r>
          </w:p>
        </w:tc>
        <w:tc>
          <w:tcPr>
            <w:tcBorders/>
            <w:shd w:val="clear" w:color="auto" w:fill="FFFFFF"/>
            <w:vAlign w:val="bottom"/>
          </w:tcPr>
          <w:p>
            <w:pPr>
              <w:pStyle w:val="Style21"/>
              <w:keepNext w:val="0"/>
              <w:keepLines w:val="0"/>
              <w:framePr w:w="9571" w:h="11064" w:wrap="none" w:vAnchor="page" w:hAnchor="page" w:x="1198" w:y="2105"/>
              <w:widowControl w:val="0"/>
              <w:shd w:val="clear" w:color="auto" w:fill="auto"/>
              <w:bidi w:val="0"/>
              <w:spacing w:before="0" w:after="0" w:line="240" w:lineRule="auto"/>
              <w:ind w:left="620" w:right="0" w:firstLine="0"/>
              <w:jc w:val="left"/>
              <w:rPr>
                <w:sz w:val="26"/>
                <w:szCs w:val="26"/>
              </w:rPr>
            </w:pPr>
            <w:r>
              <w:rPr>
                <w:color w:val="000000"/>
                <w:spacing w:val="0"/>
                <w:w w:val="100"/>
                <w:position w:val="0"/>
                <w:sz w:val="26"/>
                <w:szCs w:val="26"/>
                <w:shd w:val="clear" w:color="auto" w:fill="auto"/>
                <w:lang w:val="ru-RU" w:eastAsia="ru-RU" w:bidi="ru-RU"/>
              </w:rPr>
              <w:t>улично-дорожная сеть</w:t>
            </w:r>
          </w:p>
        </w:tc>
      </w:tr>
    </w:tbl>
    <w:p>
      <w:pPr>
        <w:pStyle w:val="Style16"/>
        <w:keepNext w:val="0"/>
        <w:keepLines w:val="0"/>
        <w:framePr w:wrap="none" w:vAnchor="page" w:hAnchor="page" w:x="6142"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9</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12"/>
        <w:keepNext w:val="0"/>
        <w:keepLines w:val="0"/>
        <w:framePr w:w="9989" w:h="341" w:hRule="exact" w:wrap="none" w:vAnchor="page" w:hAnchor="page" w:x="1193" w:y="1400"/>
        <w:widowControl w:val="0"/>
        <w:shd w:val="clear" w:color="auto" w:fill="auto"/>
        <w:bidi w:val="0"/>
        <w:spacing w:before="0" w:after="0" w:line="240" w:lineRule="auto"/>
        <w:ind w:left="0" w:right="0" w:firstLine="0"/>
        <w:jc w:val="center"/>
      </w:pPr>
      <w:bookmarkStart w:id="4" w:name="bookmark4"/>
      <w:r>
        <w:rPr>
          <w:color w:val="000000"/>
          <w:spacing w:val="0"/>
          <w:w w:val="100"/>
          <w:position w:val="0"/>
          <w:shd w:val="clear" w:color="auto" w:fill="auto"/>
          <w:lang w:val="ru-RU" w:eastAsia="ru-RU" w:bidi="ru-RU"/>
        </w:rPr>
        <w:t>ВВЕДЕНИЕ</w:t>
      </w:r>
      <w:bookmarkEnd w:id="4"/>
    </w:p>
    <w:p>
      <w:pPr>
        <w:pStyle w:val="Style2"/>
        <w:keepNext w:val="0"/>
        <w:keepLines w:val="0"/>
        <w:framePr w:w="9989" w:h="12600" w:hRule="exact" w:wrap="none" w:vAnchor="page" w:hAnchor="page" w:x="1193" w:y="2120"/>
        <w:widowControl w:val="0"/>
        <w:shd w:val="clear" w:color="auto" w:fill="auto"/>
        <w:bidi w:val="0"/>
        <w:spacing w:before="0" w:after="0"/>
        <w:ind w:left="0" w:right="0" w:firstLine="720"/>
      </w:pPr>
      <w:bookmarkStart w:id="5" w:name="bookmark5"/>
      <w:r>
        <w:rPr>
          <w:color w:val="000000"/>
          <w:spacing w:val="0"/>
          <w:w w:val="100"/>
          <w:position w:val="0"/>
          <w:shd w:val="clear" w:color="auto" w:fill="auto"/>
          <w:lang w:val="ru-RU" w:eastAsia="ru-RU" w:bidi="ru-RU"/>
        </w:rPr>
        <w:t>Комплексная схема организации дорожного движения - это документ, предполагающий развитие транспортной инфраструктуры муниципального образования на кратко-, средне- и долгосрочный периоды, включая разработку перспективных мероприятий, направленных на обеспечение безопасности дорожного движения, упорядочение и улучшение условий дорожного движения транспортных средств и пешеходов, повышение качества транспортного обслуживания населения, организацию пропуска прогнозируемого потока ТС и пешеходов, повышение пропускной способности дорог и эффективности их использования, организацию транспортного обслуживания новых и реконструируемых объектов капитального строительства различного функционального назначения, снижение экономических потерь при осуществлении дорожного движения транспортных средств и пешеходов, снижение негативного воздействия автомобильного транспорта на окружающую среду. Документ разрабатывается на базе решений, предусмотренных Планом мероприятий по реализации стратегии социально-экономического развития Гатчинского муниципального района на период до 2030 года, утвержденным в 2016 г.</w:t>
      </w:r>
      <w:bookmarkEnd w:id="5"/>
    </w:p>
    <w:p>
      <w:pPr>
        <w:pStyle w:val="Style2"/>
        <w:keepNext w:val="0"/>
        <w:keepLines w:val="0"/>
        <w:framePr w:w="9989" w:h="12600" w:hRule="exact" w:wrap="none" w:vAnchor="page" w:hAnchor="page" w:x="1193" w:y="2120"/>
        <w:widowControl w:val="0"/>
        <w:shd w:val="clear" w:color="auto" w:fill="auto"/>
        <w:bidi w:val="0"/>
        <w:spacing w:before="0" w:after="0"/>
        <w:ind w:left="0" w:right="0" w:firstLine="720"/>
      </w:pPr>
      <w:r>
        <w:rPr>
          <w:b/>
          <w:bCs/>
          <w:color w:val="000000"/>
          <w:spacing w:val="0"/>
          <w:w w:val="100"/>
          <w:position w:val="0"/>
          <w:shd w:val="clear" w:color="auto" w:fill="auto"/>
          <w:lang w:val="ru-RU" w:eastAsia="ru-RU" w:bidi="ru-RU"/>
        </w:rPr>
        <w:t>Настоящая работа разработана в соответствии с требованиями действующих нормативных правовых актов, в том числе с требованиями Приказа Министерства транспорта РФ от 26.12.2018 г. №480 «Об утверждении Правил подготовки</w:t>
      </w:r>
    </w:p>
    <w:p>
      <w:pPr>
        <w:pStyle w:val="Style2"/>
        <w:keepNext w:val="0"/>
        <w:keepLines w:val="0"/>
        <w:framePr w:w="9989" w:h="12600" w:hRule="exact" w:wrap="none" w:vAnchor="page" w:hAnchor="page" w:x="1193" w:y="2120"/>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документации по организации дорожного движения».</w:t>
      </w:r>
    </w:p>
    <w:p>
      <w:pPr>
        <w:pStyle w:val="Style2"/>
        <w:keepNext w:val="0"/>
        <w:keepLines w:val="0"/>
        <w:framePr w:w="9989" w:h="12600" w:hRule="exact" w:wrap="none" w:vAnchor="page" w:hAnchor="page" w:x="1193" w:y="2120"/>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Научно-исследовательская работа состоит из 4-х этапов (разделов):</w:t>
      </w:r>
    </w:p>
    <w:p>
      <w:pPr>
        <w:pStyle w:val="Style2"/>
        <w:keepNext w:val="0"/>
        <w:keepLines w:val="0"/>
        <w:framePr w:w="9989" w:h="12600" w:hRule="exact" w:wrap="none" w:vAnchor="page" w:hAnchor="page" w:x="1193" w:y="2120"/>
        <w:widowControl w:val="0"/>
        <w:numPr>
          <w:ilvl w:val="0"/>
          <w:numId w:val="3"/>
        </w:numPr>
        <w:shd w:val="clear" w:color="auto" w:fill="auto"/>
        <w:tabs>
          <w:tab w:pos="1039" w:val="left"/>
        </w:tabs>
        <w:bidi w:val="0"/>
        <w:spacing w:before="0" w:after="0"/>
        <w:ind w:left="0" w:right="0" w:firstLine="720"/>
      </w:pPr>
      <w:r>
        <w:rPr>
          <w:color w:val="000000"/>
          <w:spacing w:val="0"/>
          <w:w w:val="100"/>
          <w:position w:val="0"/>
          <w:shd w:val="clear" w:color="auto" w:fill="auto"/>
          <w:lang w:val="ru-RU" w:eastAsia="ru-RU" w:bidi="ru-RU"/>
        </w:rPr>
        <w:t>Характеристика сложившейся ситуации по ОДД на территории муниципального образования (раздел 1);</w:t>
      </w:r>
    </w:p>
    <w:p>
      <w:pPr>
        <w:pStyle w:val="Style2"/>
        <w:keepNext w:val="0"/>
        <w:keepLines w:val="0"/>
        <w:framePr w:w="9989" w:h="12600" w:hRule="exact" w:wrap="none" w:vAnchor="page" w:hAnchor="page" w:x="1193" w:y="2120"/>
        <w:widowControl w:val="0"/>
        <w:numPr>
          <w:ilvl w:val="0"/>
          <w:numId w:val="3"/>
        </w:numPr>
        <w:shd w:val="clear" w:color="auto" w:fill="auto"/>
        <w:tabs>
          <w:tab w:pos="1058" w:val="left"/>
        </w:tabs>
        <w:bidi w:val="0"/>
        <w:spacing w:before="0" w:after="0"/>
        <w:ind w:left="0" w:right="0" w:firstLine="720"/>
      </w:pPr>
      <w:r>
        <w:rPr>
          <w:color w:val="000000"/>
          <w:spacing w:val="0"/>
          <w:w w:val="100"/>
          <w:position w:val="0"/>
          <w:shd w:val="clear" w:color="auto" w:fill="auto"/>
          <w:lang w:val="ru-RU" w:eastAsia="ru-RU" w:bidi="ru-RU"/>
        </w:rPr>
        <w:t>Разработка мероприятий по ОДД (раздел 2);</w:t>
      </w:r>
    </w:p>
    <w:p>
      <w:pPr>
        <w:pStyle w:val="Style2"/>
        <w:keepNext w:val="0"/>
        <w:keepLines w:val="0"/>
        <w:framePr w:w="9989" w:h="12600" w:hRule="exact" w:wrap="none" w:vAnchor="page" w:hAnchor="page" w:x="1193" w:y="2120"/>
        <w:widowControl w:val="0"/>
        <w:numPr>
          <w:ilvl w:val="0"/>
          <w:numId w:val="3"/>
        </w:numPr>
        <w:shd w:val="clear" w:color="auto" w:fill="auto"/>
        <w:tabs>
          <w:tab w:pos="1044" w:val="left"/>
        </w:tabs>
        <w:bidi w:val="0"/>
        <w:spacing w:before="0" w:after="0"/>
        <w:ind w:left="0" w:right="0" w:firstLine="720"/>
      </w:pPr>
      <w:r>
        <w:rPr>
          <w:color w:val="000000"/>
          <w:spacing w:val="0"/>
          <w:w w:val="100"/>
          <w:position w:val="0"/>
          <w:shd w:val="clear" w:color="auto" w:fill="auto"/>
          <w:lang w:val="ru-RU" w:eastAsia="ru-RU" w:bidi="ru-RU"/>
        </w:rPr>
        <w:t>Формирование программы мероприятий КСОДД с указанием очередности реа</w:t>
        <w:softHyphen/>
        <w:t>лизации (раздел 3);</w:t>
      </w:r>
    </w:p>
    <w:p>
      <w:pPr>
        <w:pStyle w:val="Style2"/>
        <w:keepNext w:val="0"/>
        <w:keepLines w:val="0"/>
        <w:framePr w:w="9989" w:h="12600" w:hRule="exact" w:wrap="none" w:vAnchor="page" w:hAnchor="page" w:x="1193" w:y="2120"/>
        <w:widowControl w:val="0"/>
        <w:numPr>
          <w:ilvl w:val="0"/>
          <w:numId w:val="3"/>
        </w:numPr>
        <w:shd w:val="clear" w:color="auto" w:fill="auto"/>
        <w:tabs>
          <w:tab w:pos="1058" w:val="left"/>
        </w:tabs>
        <w:bidi w:val="0"/>
        <w:spacing w:before="0" w:after="0"/>
        <w:ind w:left="0" w:right="0" w:firstLine="720"/>
      </w:pPr>
      <w:r>
        <w:rPr>
          <w:color w:val="000000"/>
          <w:spacing w:val="0"/>
          <w:w w:val="100"/>
          <w:position w:val="0"/>
          <w:shd w:val="clear" w:color="auto" w:fill="auto"/>
          <w:lang w:val="ru-RU" w:eastAsia="ru-RU" w:bidi="ru-RU"/>
        </w:rPr>
        <w:t>Оценка эффективности мероприятий по ОДД (раздел 3).</w:t>
      </w:r>
    </w:p>
    <w:p>
      <w:pPr>
        <w:pStyle w:val="Style2"/>
        <w:keepNext w:val="0"/>
        <w:keepLines w:val="0"/>
        <w:framePr w:w="9989" w:h="12600" w:hRule="exact" w:wrap="none" w:vAnchor="page" w:hAnchor="page" w:x="1193" w:y="2120"/>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Приложения в виде графических материалов представлены в томе 2 настоящей</w:t>
      </w:r>
    </w:p>
    <w:p>
      <w:pPr>
        <w:pStyle w:val="Style2"/>
        <w:keepNext w:val="0"/>
        <w:keepLines w:val="0"/>
        <w:framePr w:w="9989" w:h="12600" w:hRule="exact" w:wrap="none" w:vAnchor="page" w:hAnchor="page" w:x="1193" w:y="212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КСОДД.</w:t>
      </w:r>
    </w:p>
    <w:p>
      <w:pPr>
        <w:pStyle w:val="Style16"/>
        <w:keepNext w:val="0"/>
        <w:keepLines w:val="0"/>
        <w:framePr w:wrap="none" w:vAnchor="page" w:hAnchor="page" w:x="6070"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18"/>
        <w:keepNext w:val="0"/>
        <w:keepLines w:val="0"/>
        <w:framePr w:wrap="none" w:vAnchor="page" w:hAnchor="page" w:x="2364" w:y="140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ТЕХНИЧЕСКОЕ ЗАДАНИЕ НА ПРОЕКТИРОВАНИЕ КСОДД</w:t>
      </w:r>
    </w:p>
    <w:tbl>
      <w:tblPr>
        <w:tblOverlap w:val="never"/>
        <w:jc w:val="left"/>
        <w:tblLayout w:type="fixed"/>
      </w:tblPr>
      <w:tblGrid>
        <w:gridCol w:w="610"/>
        <w:gridCol w:w="2294"/>
        <w:gridCol w:w="7027"/>
      </w:tblGrid>
      <w:tr>
        <w:trPr>
          <w:trHeight w:val="840" w:hRule="exact"/>
        </w:trPr>
        <w:tc>
          <w:tcPr>
            <w:tcBorders>
              <w:top w:val="single" w:sz="4"/>
              <w:left w:val="single" w:sz="4"/>
            </w:tcBorders>
            <w:shd w:val="clear" w:color="auto" w:fill="FFFFFF"/>
            <w:vAlign w:val="top"/>
          </w:tcPr>
          <w:p>
            <w:pPr>
              <w:pStyle w:val="Style21"/>
              <w:keepNext w:val="0"/>
              <w:keepLines w:val="0"/>
              <w:framePr w:w="9931" w:h="13589" w:wrap="none" w:vAnchor="page" w:hAnchor="page" w:x="1222" w:y="2148"/>
              <w:widowControl w:val="0"/>
              <w:shd w:val="clear" w:color="auto" w:fill="auto"/>
              <w:bidi w:val="0"/>
              <w:spacing w:before="0" w:after="0" w:line="240" w:lineRule="auto"/>
              <w:ind w:left="0" w:right="0" w:firstLine="0"/>
              <w:jc w:val="center"/>
            </w:pPr>
            <w:bookmarkStart w:id="6" w:name="bookmark6"/>
            <w:r>
              <w:rPr>
                <w:b/>
                <w:bCs/>
                <w:color w:val="000000"/>
                <w:spacing w:val="0"/>
                <w:w w:val="100"/>
                <w:position w:val="0"/>
                <w:sz w:val="24"/>
                <w:szCs w:val="24"/>
                <w:shd w:val="clear" w:color="auto" w:fill="auto"/>
                <w:lang w:val="ru-RU" w:eastAsia="ru-RU" w:bidi="ru-RU"/>
              </w:rPr>
              <w:t>№</w:t>
            </w:r>
            <w:bookmarkEnd w:id="6"/>
          </w:p>
          <w:p>
            <w:pPr>
              <w:pStyle w:val="Style21"/>
              <w:keepNext w:val="0"/>
              <w:keepLines w:val="0"/>
              <w:framePr w:w="9931" w:h="13589" w:wrap="none" w:vAnchor="page" w:hAnchor="page" w:x="1222" w:y="2148"/>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bottom"/>
          </w:tcPr>
          <w:p>
            <w:pPr>
              <w:pStyle w:val="Style21"/>
              <w:keepNext w:val="0"/>
              <w:keepLines w:val="0"/>
              <w:framePr w:w="9931" w:h="13589" w:wrap="none" w:vAnchor="page" w:hAnchor="page" w:x="1222" w:y="2148"/>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Перечень</w:t>
            </w:r>
          </w:p>
          <w:p>
            <w:pPr>
              <w:pStyle w:val="Style21"/>
              <w:keepNext w:val="0"/>
              <w:keepLines w:val="0"/>
              <w:framePr w:w="9931" w:h="13589" w:wrap="none" w:vAnchor="page" w:hAnchor="page" w:x="1222" w:y="2148"/>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основных данных и требований</w:t>
            </w:r>
          </w:p>
        </w:tc>
        <w:tc>
          <w:tcPr>
            <w:tcBorders>
              <w:top w:val="single" w:sz="4"/>
              <w:left w:val="single" w:sz="4"/>
              <w:right w:val="single" w:sz="4"/>
            </w:tcBorders>
            <w:shd w:val="clear" w:color="auto" w:fill="FFFFFF"/>
            <w:vAlign w:val="center"/>
          </w:tcPr>
          <w:p>
            <w:pPr>
              <w:pStyle w:val="Style21"/>
              <w:keepNext w:val="0"/>
              <w:keepLines w:val="0"/>
              <w:framePr w:w="9931" w:h="13589" w:wrap="none" w:vAnchor="page" w:hAnchor="page" w:x="1222" w:y="2148"/>
              <w:widowControl w:val="0"/>
              <w:shd w:val="clear" w:color="auto" w:fill="auto"/>
              <w:bidi w:val="0"/>
              <w:spacing w:before="0" w:after="0" w:line="240" w:lineRule="auto"/>
              <w:ind w:left="160" w:right="0" w:firstLine="0"/>
              <w:jc w:val="left"/>
            </w:pPr>
            <w:r>
              <w:rPr>
                <w:b/>
                <w:bCs/>
                <w:color w:val="000000"/>
                <w:spacing w:val="0"/>
                <w:w w:val="100"/>
                <w:position w:val="0"/>
                <w:sz w:val="24"/>
                <w:szCs w:val="24"/>
                <w:shd w:val="clear" w:color="auto" w:fill="auto"/>
                <w:lang w:val="ru-RU" w:eastAsia="ru-RU" w:bidi="ru-RU"/>
              </w:rPr>
              <w:t>Основные данные и требования</w:t>
            </w:r>
          </w:p>
        </w:tc>
      </w:tr>
      <w:tr>
        <w:trPr>
          <w:trHeight w:val="3336" w:hRule="exact"/>
        </w:trPr>
        <w:tc>
          <w:tcPr>
            <w:tcBorders>
              <w:top w:val="single" w:sz="4"/>
              <w:left w:val="single" w:sz="4"/>
            </w:tcBorders>
            <w:shd w:val="clear" w:color="auto" w:fill="FFFFFF"/>
            <w:vAlign w:val="top"/>
          </w:tcPr>
          <w:p>
            <w:pPr>
              <w:pStyle w:val="Style21"/>
              <w:keepNext w:val="0"/>
              <w:keepLines w:val="0"/>
              <w:framePr w:w="9931" w:h="13589" w:wrap="none" w:vAnchor="page" w:hAnchor="page" w:x="1222" w:y="2148"/>
              <w:widowControl w:val="0"/>
              <w:shd w:val="clear" w:color="auto" w:fill="auto"/>
              <w:bidi w:val="0"/>
              <w:spacing w:before="0" w:after="0" w:line="240" w:lineRule="auto"/>
              <w:ind w:left="140" w:right="0" w:firstLine="0"/>
              <w:jc w:val="cente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pStyle w:val="Style21"/>
              <w:keepNext w:val="0"/>
              <w:keepLines w:val="0"/>
              <w:framePr w:w="9931" w:h="13589" w:wrap="none" w:vAnchor="page" w:hAnchor="page" w:x="1222" w:y="2148"/>
              <w:widowControl w:val="0"/>
              <w:shd w:val="clear" w:color="auto" w:fill="auto"/>
              <w:bidi w:val="0"/>
              <w:spacing w:before="0" w:after="0" w:line="233" w:lineRule="auto"/>
              <w:ind w:left="0" w:right="0" w:firstLine="0"/>
              <w:jc w:val="both"/>
            </w:pPr>
            <w:r>
              <w:rPr>
                <w:color w:val="000000"/>
                <w:spacing w:val="0"/>
                <w:w w:val="100"/>
                <w:position w:val="0"/>
                <w:sz w:val="24"/>
                <w:szCs w:val="24"/>
                <w:shd w:val="clear" w:color="auto" w:fill="auto"/>
                <w:lang w:val="ru-RU" w:eastAsia="ru-RU" w:bidi="ru-RU"/>
              </w:rPr>
              <w:t>Основание для выполнения работ</w:t>
            </w:r>
          </w:p>
        </w:tc>
        <w:tc>
          <w:tcPr>
            <w:tcBorders>
              <w:top w:val="single" w:sz="4"/>
              <w:left w:val="single" w:sz="4"/>
              <w:right w:val="single" w:sz="4"/>
            </w:tcBorders>
            <w:shd w:val="clear" w:color="auto" w:fill="FFFFFF"/>
            <w:vAlign w:val="bottom"/>
          </w:tcPr>
          <w:p>
            <w:pPr>
              <w:pStyle w:val="Style21"/>
              <w:keepNext w:val="0"/>
              <w:keepLines w:val="0"/>
              <w:framePr w:w="9931" w:h="13589" w:wrap="none" w:vAnchor="page" w:hAnchor="page" w:x="1222" w:y="2148"/>
              <w:widowControl w:val="0"/>
              <w:shd w:val="clear" w:color="auto" w:fill="auto"/>
              <w:bidi w:val="0"/>
              <w:spacing w:before="0" w:after="0" w:line="240" w:lineRule="auto"/>
              <w:ind w:left="480" w:right="0" w:hanging="480"/>
              <w:jc w:val="both"/>
            </w:pPr>
            <w:r>
              <w:rPr>
                <w:color w:val="000000"/>
                <w:spacing w:val="0"/>
                <w:w w:val="100"/>
                <w:position w:val="0"/>
                <w:sz w:val="24"/>
                <w:szCs w:val="24"/>
                <w:shd w:val="clear" w:color="auto" w:fill="auto"/>
                <w:lang w:val="ru-RU" w:eastAsia="ru-RU" w:bidi="ru-RU"/>
              </w:rPr>
              <w:t>Федеральный закон от 29.12.2017 № 443-ФЗ «Об организации</w:t>
            </w:r>
          </w:p>
          <w:p>
            <w:pPr>
              <w:pStyle w:val="Style21"/>
              <w:keepNext w:val="0"/>
              <w:keepLines w:val="0"/>
              <w:framePr w:w="9931" w:h="13589" w:wrap="none" w:vAnchor="page" w:hAnchor="page" w:x="1222" w:y="2148"/>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дорожного движения в Российской Федерации и о внесении изменений в отдельные законодательные акты Российской Федерации»;</w:t>
            </w:r>
          </w:p>
          <w:p>
            <w:pPr>
              <w:pStyle w:val="Style21"/>
              <w:keepNext w:val="0"/>
              <w:keepLines w:val="0"/>
              <w:framePr w:w="9931" w:h="13589" w:wrap="none" w:vAnchor="page" w:hAnchor="page" w:x="1222" w:y="2148"/>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Приказ Минтранса России от 26.12.2018 № 480 «Об утверждении Правил подготовки документации по организации дорожного</w:t>
            </w:r>
          </w:p>
          <w:p>
            <w:pPr>
              <w:pStyle w:val="Style21"/>
              <w:keepNext w:val="0"/>
              <w:keepLines w:val="0"/>
              <w:framePr w:w="9931" w:h="13589" w:wrap="none" w:vAnchor="page" w:hAnchor="page" w:x="1222" w:y="2148"/>
              <w:widowControl w:val="0"/>
              <w:shd w:val="clear" w:color="auto" w:fill="auto"/>
              <w:bidi w:val="0"/>
              <w:spacing w:before="0" w:after="0" w:line="240" w:lineRule="auto"/>
              <w:ind w:left="480" w:right="0" w:hanging="480"/>
              <w:jc w:val="both"/>
            </w:pPr>
            <w:r>
              <w:rPr>
                <w:color w:val="000000"/>
                <w:spacing w:val="0"/>
                <w:w w:val="100"/>
                <w:position w:val="0"/>
                <w:sz w:val="24"/>
                <w:szCs w:val="24"/>
                <w:shd w:val="clear" w:color="auto" w:fill="auto"/>
                <w:lang w:val="ru-RU" w:eastAsia="ru-RU" w:bidi="ru-RU"/>
              </w:rPr>
              <w:t>движения»;</w:t>
            </w:r>
          </w:p>
          <w:p>
            <w:pPr>
              <w:pStyle w:val="Style21"/>
              <w:keepNext w:val="0"/>
              <w:keepLines w:val="0"/>
              <w:framePr w:w="9931" w:h="13589" w:wrap="none" w:vAnchor="page" w:hAnchor="page" w:x="1222" w:y="2148"/>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Федеральный закон от 10.12.1995 № 196-ФЗ «О безопасности дорожного движения».</w:t>
            </w:r>
          </w:p>
          <w:p>
            <w:pPr>
              <w:pStyle w:val="Style21"/>
              <w:keepNext w:val="0"/>
              <w:keepLines w:val="0"/>
              <w:framePr w:w="9931" w:h="13589" w:wrap="none" w:vAnchor="page" w:hAnchor="page" w:x="1222" w:y="2148"/>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Постановление Правительства РФ от 25 декабря 2015 г. № 1440 «Об утверждении требований инфраструктуры поселений, городских округов».</w:t>
            </w:r>
          </w:p>
        </w:tc>
      </w:tr>
      <w:tr>
        <w:trPr>
          <w:trHeight w:val="850" w:hRule="exact"/>
        </w:trPr>
        <w:tc>
          <w:tcPr>
            <w:tcBorders>
              <w:top w:val="single" w:sz="4"/>
              <w:left w:val="single" w:sz="4"/>
            </w:tcBorders>
            <w:shd w:val="clear" w:color="auto" w:fill="FFFFFF"/>
            <w:vAlign w:val="top"/>
          </w:tcPr>
          <w:p>
            <w:pPr>
              <w:pStyle w:val="Style21"/>
              <w:keepNext w:val="0"/>
              <w:keepLines w:val="0"/>
              <w:framePr w:w="9931" w:h="13589" w:wrap="none" w:vAnchor="page" w:hAnchor="page" w:x="1222" w:y="2148"/>
              <w:widowControl w:val="0"/>
              <w:shd w:val="clear" w:color="auto" w:fill="auto"/>
              <w:bidi w:val="0"/>
              <w:spacing w:before="0" w:after="0" w:line="240" w:lineRule="auto"/>
              <w:ind w:left="140" w:right="0" w:firstLine="0"/>
              <w:jc w:val="cente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top"/>
          </w:tcPr>
          <w:p>
            <w:pPr>
              <w:pStyle w:val="Style21"/>
              <w:keepNext w:val="0"/>
              <w:keepLines w:val="0"/>
              <w:framePr w:w="9931" w:h="13589" w:wrap="none" w:vAnchor="page" w:hAnchor="page" w:x="1222" w:y="2148"/>
              <w:widowControl w:val="0"/>
              <w:shd w:val="clear" w:color="auto" w:fill="auto"/>
              <w:tabs>
                <w:tab w:pos="1315"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Общий</w:t>
              <w:tab/>
              <w:t>состав</w:t>
            </w:r>
          </w:p>
          <w:p>
            <w:pPr>
              <w:pStyle w:val="Style21"/>
              <w:keepNext w:val="0"/>
              <w:keepLines w:val="0"/>
              <w:framePr w:w="9931" w:h="13589" w:wrap="none" w:vAnchor="page" w:hAnchor="page" w:x="1222" w:y="2148"/>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работ</w:t>
            </w:r>
          </w:p>
        </w:tc>
        <w:tc>
          <w:tcPr>
            <w:tcBorders>
              <w:top w:val="single" w:sz="4"/>
              <w:left w:val="single" w:sz="4"/>
              <w:right w:val="single" w:sz="4"/>
            </w:tcBorders>
            <w:shd w:val="clear" w:color="auto" w:fill="FFFFFF"/>
            <w:vAlign w:val="bottom"/>
          </w:tcPr>
          <w:p>
            <w:pPr>
              <w:pStyle w:val="Style21"/>
              <w:keepNext w:val="0"/>
              <w:keepLines w:val="0"/>
              <w:framePr w:w="9931" w:h="13589" w:wrap="none" w:vAnchor="page" w:hAnchor="page" w:x="1222" w:y="2148"/>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Разработка комплексной схемы организации дорожного движения (КСОДД) в границах Гатчинского муниципального района Ленинградской области</w:t>
            </w:r>
          </w:p>
        </w:tc>
      </w:tr>
      <w:tr>
        <w:trPr>
          <w:trHeight w:val="562" w:hRule="exact"/>
        </w:trPr>
        <w:tc>
          <w:tcPr>
            <w:tcBorders>
              <w:top w:val="single" w:sz="4"/>
              <w:left w:val="single" w:sz="4"/>
            </w:tcBorders>
            <w:shd w:val="clear" w:color="auto" w:fill="FFFFFF"/>
            <w:vAlign w:val="top"/>
          </w:tcPr>
          <w:p>
            <w:pPr>
              <w:pStyle w:val="Style21"/>
              <w:keepNext w:val="0"/>
              <w:keepLines w:val="0"/>
              <w:framePr w:w="9931" w:h="13589" w:wrap="none" w:vAnchor="page" w:hAnchor="page" w:x="1222" w:y="2148"/>
              <w:widowControl w:val="0"/>
              <w:shd w:val="clear" w:color="auto" w:fill="auto"/>
              <w:bidi w:val="0"/>
              <w:spacing w:before="0" w:after="0" w:line="240" w:lineRule="auto"/>
              <w:ind w:left="140" w:right="0" w:firstLine="0"/>
              <w:jc w:val="cente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top"/>
          </w:tcPr>
          <w:p>
            <w:pPr>
              <w:pStyle w:val="Style21"/>
              <w:keepNext w:val="0"/>
              <w:keepLines w:val="0"/>
              <w:framePr w:w="9931" w:h="13589" w:wrap="none" w:vAnchor="page" w:hAnchor="page" w:x="1222" w:y="2148"/>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Заказчик</w:t>
            </w:r>
          </w:p>
        </w:tc>
        <w:tc>
          <w:tcPr>
            <w:tcBorders>
              <w:top w:val="single" w:sz="4"/>
              <w:left w:val="single" w:sz="4"/>
              <w:right w:val="single" w:sz="4"/>
            </w:tcBorders>
            <w:shd w:val="clear" w:color="auto" w:fill="FFFFFF"/>
            <w:vAlign w:val="bottom"/>
          </w:tcPr>
          <w:p>
            <w:pPr>
              <w:pStyle w:val="Style21"/>
              <w:keepNext w:val="0"/>
              <w:keepLines w:val="0"/>
              <w:framePr w:w="9931" w:h="13589" w:wrap="none" w:vAnchor="page" w:hAnchor="page" w:x="1222" w:y="214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Муниципальное казенное учреждение «Служба координации и развития коммунального хозяйства и строительства»</w:t>
            </w:r>
          </w:p>
        </w:tc>
      </w:tr>
      <w:tr>
        <w:trPr>
          <w:trHeight w:val="8002" w:hRule="exact"/>
        </w:trPr>
        <w:tc>
          <w:tcPr>
            <w:tcBorders>
              <w:top w:val="single" w:sz="4"/>
              <w:left w:val="single" w:sz="4"/>
              <w:bottom w:val="single" w:sz="4"/>
            </w:tcBorders>
            <w:shd w:val="clear" w:color="auto" w:fill="FFFFFF"/>
            <w:vAlign w:val="top"/>
          </w:tcPr>
          <w:p>
            <w:pPr>
              <w:pStyle w:val="Style21"/>
              <w:keepNext w:val="0"/>
              <w:keepLines w:val="0"/>
              <w:framePr w:w="9931" w:h="13589" w:wrap="none" w:vAnchor="page" w:hAnchor="page" w:x="1222" w:y="2148"/>
              <w:widowControl w:val="0"/>
              <w:shd w:val="clear" w:color="auto" w:fill="auto"/>
              <w:bidi w:val="0"/>
              <w:spacing w:before="0" w:after="0" w:line="240" w:lineRule="auto"/>
              <w:ind w:left="140" w:right="0" w:firstLine="0"/>
              <w:jc w:val="center"/>
            </w:pPr>
            <w:r>
              <w:rPr>
                <w:color w:val="000000"/>
                <w:spacing w:val="0"/>
                <w:w w:val="100"/>
                <w:position w:val="0"/>
                <w:sz w:val="24"/>
                <w:szCs w:val="24"/>
                <w:shd w:val="clear" w:color="auto" w:fill="auto"/>
                <w:lang w:val="ru-RU" w:eastAsia="ru-RU" w:bidi="ru-RU"/>
              </w:rPr>
              <w:t>4</w:t>
            </w:r>
          </w:p>
        </w:tc>
        <w:tc>
          <w:tcPr>
            <w:tcBorders>
              <w:top w:val="single" w:sz="4"/>
              <w:left w:val="single" w:sz="4"/>
              <w:bottom w:val="single" w:sz="4"/>
            </w:tcBorders>
            <w:shd w:val="clear" w:color="auto" w:fill="FFFFFF"/>
            <w:vAlign w:val="top"/>
          </w:tcPr>
          <w:p>
            <w:pPr>
              <w:pStyle w:val="Style21"/>
              <w:keepNext w:val="0"/>
              <w:keepLines w:val="0"/>
              <w:framePr w:w="9931" w:h="13589" w:wrap="none" w:vAnchor="page" w:hAnchor="page" w:x="1222" w:y="2148"/>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Исходные данные</w:t>
            </w:r>
          </w:p>
        </w:tc>
        <w:tc>
          <w:tcPr>
            <w:tcBorders>
              <w:top w:val="single" w:sz="4"/>
              <w:left w:val="single" w:sz="4"/>
              <w:bottom w:val="single" w:sz="4"/>
              <w:right w:val="single" w:sz="4"/>
            </w:tcBorders>
            <w:shd w:val="clear" w:color="auto" w:fill="FFFFFF"/>
            <w:vAlign w:val="bottom"/>
          </w:tcPr>
          <w:p>
            <w:pPr>
              <w:pStyle w:val="Style21"/>
              <w:keepNext w:val="0"/>
              <w:keepLines w:val="0"/>
              <w:framePr w:w="9931" w:h="13589" w:wrap="none" w:vAnchor="page" w:hAnchor="page" w:x="1222" w:y="2148"/>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Состав исходных данных, предоставляемых Заказчиком для выполнения работ:</w:t>
            </w:r>
          </w:p>
          <w:p>
            <w:pPr>
              <w:pStyle w:val="Style21"/>
              <w:keepNext w:val="0"/>
              <w:keepLines w:val="0"/>
              <w:framePr w:w="9931" w:h="13589" w:wrap="none" w:vAnchor="page" w:hAnchor="page" w:x="1222" w:y="2148"/>
              <w:widowControl w:val="0"/>
              <w:numPr>
                <w:ilvl w:val="0"/>
                <w:numId w:val="5"/>
              </w:numPr>
              <w:shd w:val="clear" w:color="auto" w:fill="auto"/>
              <w:tabs>
                <w:tab w:pos="360" w:val="left"/>
              </w:tabs>
              <w:bidi w:val="0"/>
              <w:spacing w:before="0" w:after="0" w:line="240" w:lineRule="auto"/>
              <w:ind w:left="480" w:right="0" w:hanging="480"/>
              <w:jc w:val="both"/>
            </w:pPr>
            <w:r>
              <w:fldChar w:fldCharType="begin"/>
            </w:r>
            <w:r>
              <w:rPr/>
              <w:instrText> HYPERLINK "http://www.sverdlovo-adm.ru/img/regulatory/publiclisten/inf_gp17.doc" </w:instrText>
            </w:r>
            <w:r>
              <w:fldChar w:fldCharType="separate"/>
            </w:r>
            <w:r>
              <w:rPr>
                <w:color w:val="000000"/>
                <w:spacing w:val="0"/>
                <w:w w:val="100"/>
                <w:position w:val="0"/>
                <w:sz w:val="24"/>
                <w:szCs w:val="24"/>
                <w:shd w:val="clear" w:color="auto" w:fill="auto"/>
                <w:lang w:val="ru-RU" w:eastAsia="ru-RU" w:bidi="ru-RU"/>
              </w:rPr>
              <w:t>Генеральный план Гатчинского муниципального района Ле</w:t>
              <w:softHyphen/>
            </w:r>
            <w:r>
              <w:fldChar w:fldCharType="end"/>
            </w:r>
            <w:r>
              <w:rPr>
                <w:color w:val="000000"/>
                <w:spacing w:val="0"/>
                <w:w w:val="100"/>
                <w:position w:val="0"/>
                <w:sz w:val="24"/>
                <w:szCs w:val="24"/>
                <w:shd w:val="clear" w:color="auto" w:fill="auto"/>
                <w:lang w:val="ru-RU" w:eastAsia="ru-RU" w:bidi="ru-RU"/>
              </w:rPr>
            </w:r>
            <w:r>
              <w:fldChar w:fldCharType="begin"/>
            </w:r>
            <w:r>
              <w:rPr/>
              <w:instrText> HYPERLINK "http://www.sverdlovo-adm.ru/img/regulatory/publiclisten/inf_gp17.doc" </w:instrText>
            </w:r>
            <w:r>
              <w:fldChar w:fldCharType="separate"/>
            </w:r>
            <w:r>
              <w:rPr>
                <w:color w:val="000000"/>
                <w:spacing w:val="0"/>
                <w:w w:val="100"/>
                <w:position w:val="0"/>
                <w:sz w:val="24"/>
                <w:szCs w:val="24"/>
                <w:shd w:val="clear" w:color="auto" w:fill="auto"/>
                <w:lang w:val="ru-RU" w:eastAsia="ru-RU" w:bidi="ru-RU"/>
              </w:rPr>
              <w:t>нинградской области ;</w:t>
            </w:r>
            <w:r>
              <w:fldChar w:fldCharType="end"/>
            </w:r>
          </w:p>
          <w:p>
            <w:pPr>
              <w:pStyle w:val="Style21"/>
              <w:keepNext w:val="0"/>
              <w:keepLines w:val="0"/>
              <w:framePr w:w="9931" w:h="13589" w:wrap="none" w:vAnchor="page" w:hAnchor="page" w:x="1222" w:y="2148"/>
              <w:widowControl w:val="0"/>
              <w:numPr>
                <w:ilvl w:val="0"/>
                <w:numId w:val="5"/>
              </w:numPr>
              <w:shd w:val="clear" w:color="auto" w:fill="auto"/>
              <w:tabs>
                <w:tab w:pos="360" w:val="left"/>
              </w:tabs>
              <w:bidi w:val="0"/>
              <w:spacing w:before="0" w:after="0" w:line="240" w:lineRule="auto"/>
              <w:ind w:left="480" w:right="0" w:hanging="480"/>
              <w:jc w:val="both"/>
            </w:pPr>
            <w:r>
              <w:rPr>
                <w:color w:val="000000"/>
                <w:spacing w:val="0"/>
                <w:w w:val="100"/>
                <w:position w:val="0"/>
                <w:sz w:val="24"/>
                <w:szCs w:val="24"/>
                <w:shd w:val="clear" w:color="auto" w:fill="auto"/>
                <w:lang w:val="ru-RU" w:eastAsia="ru-RU" w:bidi="ru-RU"/>
              </w:rPr>
              <w:t>Правила землепользования и застройки в границах территории</w:t>
            </w:r>
          </w:p>
          <w:p>
            <w:pPr>
              <w:pStyle w:val="Style21"/>
              <w:keepNext w:val="0"/>
              <w:keepLines w:val="0"/>
              <w:framePr w:w="9931" w:h="13589" w:wrap="none" w:vAnchor="page" w:hAnchor="page" w:x="1222" w:y="2148"/>
              <w:widowControl w:val="0"/>
              <w:shd w:val="clear" w:color="auto" w:fill="auto"/>
              <w:bidi w:val="0"/>
              <w:spacing w:before="0" w:after="0" w:line="240" w:lineRule="auto"/>
              <w:ind w:left="840" w:right="0" w:hanging="360"/>
              <w:jc w:val="both"/>
            </w:pPr>
            <w:r>
              <w:rPr>
                <w:color w:val="000000"/>
                <w:spacing w:val="0"/>
                <w:w w:val="100"/>
                <w:position w:val="0"/>
                <w:sz w:val="24"/>
                <w:szCs w:val="24"/>
                <w:shd w:val="clear" w:color="auto" w:fill="auto"/>
                <w:lang w:val="ru-RU" w:eastAsia="ru-RU" w:bidi="ru-RU"/>
              </w:rPr>
              <w:t>Гатчинского муниципального района Ленинградской области;</w:t>
            </w:r>
          </w:p>
          <w:p>
            <w:pPr>
              <w:pStyle w:val="Style21"/>
              <w:keepNext w:val="0"/>
              <w:keepLines w:val="0"/>
              <w:framePr w:w="9931" w:h="13589" w:wrap="none" w:vAnchor="page" w:hAnchor="page" w:x="1222" w:y="2148"/>
              <w:widowControl w:val="0"/>
              <w:numPr>
                <w:ilvl w:val="0"/>
                <w:numId w:val="5"/>
              </w:numPr>
              <w:shd w:val="clear" w:color="auto" w:fill="auto"/>
              <w:tabs>
                <w:tab w:pos="365" w:val="left"/>
              </w:tabs>
              <w:bidi w:val="0"/>
              <w:spacing w:before="0" w:after="0" w:line="240" w:lineRule="auto"/>
              <w:ind w:left="480" w:right="0" w:hanging="480"/>
              <w:jc w:val="both"/>
            </w:pPr>
            <w:r>
              <w:rPr>
                <w:color w:val="000000"/>
                <w:spacing w:val="0"/>
                <w:w w:val="100"/>
                <w:position w:val="0"/>
                <w:sz w:val="24"/>
                <w:szCs w:val="24"/>
                <w:shd w:val="clear" w:color="auto" w:fill="auto"/>
                <w:lang w:val="ru-RU" w:eastAsia="ru-RU" w:bidi="ru-RU"/>
              </w:rPr>
              <w:t>Документация по планировке территорий в границах Гатчин</w:t>
              <w:softHyphen/>
              <w:t>ского муниципального района Ленинградской области;</w:t>
            </w:r>
          </w:p>
          <w:p>
            <w:pPr>
              <w:pStyle w:val="Style21"/>
              <w:keepNext w:val="0"/>
              <w:keepLines w:val="0"/>
              <w:framePr w:w="9931" w:h="13589" w:wrap="none" w:vAnchor="page" w:hAnchor="page" w:x="1222" w:y="2148"/>
              <w:widowControl w:val="0"/>
              <w:numPr>
                <w:ilvl w:val="0"/>
                <w:numId w:val="5"/>
              </w:numPr>
              <w:shd w:val="clear" w:color="auto" w:fill="auto"/>
              <w:tabs>
                <w:tab w:pos="360" w:val="left"/>
              </w:tabs>
              <w:bidi w:val="0"/>
              <w:spacing w:before="0" w:after="0" w:line="240" w:lineRule="auto"/>
              <w:ind w:left="480" w:right="0" w:hanging="480"/>
              <w:jc w:val="both"/>
            </w:pPr>
            <w:r>
              <w:rPr>
                <w:color w:val="000000"/>
                <w:spacing w:val="0"/>
                <w:w w:val="100"/>
                <w:position w:val="0"/>
                <w:sz w:val="24"/>
                <w:szCs w:val="24"/>
                <w:shd w:val="clear" w:color="auto" w:fill="auto"/>
                <w:lang w:val="ru-RU" w:eastAsia="ru-RU" w:bidi="ru-RU"/>
              </w:rPr>
              <w:t>Программы, планы и проекты развития транспортной инфра</w:t>
              <w:softHyphen/>
              <w:t>структуры Гатчинского муниципального района Ленинград</w:t>
              <w:softHyphen/>
              <w:t>ской области;</w:t>
            </w:r>
          </w:p>
          <w:p>
            <w:pPr>
              <w:pStyle w:val="Style21"/>
              <w:keepNext w:val="0"/>
              <w:keepLines w:val="0"/>
              <w:framePr w:w="9931" w:h="13589" w:wrap="none" w:vAnchor="page" w:hAnchor="page" w:x="1222" w:y="2148"/>
              <w:widowControl w:val="0"/>
              <w:numPr>
                <w:ilvl w:val="0"/>
                <w:numId w:val="5"/>
              </w:numPr>
              <w:shd w:val="clear" w:color="auto" w:fill="auto"/>
              <w:tabs>
                <w:tab w:pos="360" w:val="left"/>
              </w:tabs>
              <w:bidi w:val="0"/>
              <w:spacing w:before="0" w:after="0" w:line="240" w:lineRule="auto"/>
              <w:ind w:left="480" w:right="0" w:hanging="480"/>
              <w:jc w:val="both"/>
            </w:pPr>
            <w:r>
              <w:rPr>
                <w:color w:val="000000"/>
                <w:spacing w:val="0"/>
                <w:w w:val="100"/>
                <w:position w:val="0"/>
                <w:sz w:val="24"/>
                <w:szCs w:val="24"/>
                <w:shd w:val="clear" w:color="auto" w:fill="auto"/>
                <w:lang w:val="ru-RU" w:eastAsia="ru-RU" w:bidi="ru-RU"/>
              </w:rPr>
              <w:t>Материалы инженерных изысканий, результаты исследования существующих и прогнозируемых основных параметров до</w:t>
              <w:softHyphen/>
              <w:t>рожного движения;</w:t>
            </w:r>
          </w:p>
          <w:p>
            <w:pPr>
              <w:pStyle w:val="Style21"/>
              <w:keepNext w:val="0"/>
              <w:keepLines w:val="0"/>
              <w:framePr w:w="9931" w:h="13589" w:wrap="none" w:vAnchor="page" w:hAnchor="page" w:x="1222" w:y="2148"/>
              <w:widowControl w:val="0"/>
              <w:numPr>
                <w:ilvl w:val="0"/>
                <w:numId w:val="5"/>
              </w:numPr>
              <w:shd w:val="clear" w:color="auto" w:fill="auto"/>
              <w:tabs>
                <w:tab w:pos="360" w:val="left"/>
              </w:tabs>
              <w:bidi w:val="0"/>
              <w:spacing w:before="0" w:after="0" w:line="240" w:lineRule="auto"/>
              <w:ind w:left="480" w:right="0" w:hanging="480"/>
              <w:jc w:val="both"/>
            </w:pPr>
            <w:r>
              <w:rPr>
                <w:color w:val="000000"/>
                <w:spacing w:val="0"/>
                <w:w w:val="100"/>
                <w:position w:val="0"/>
                <w:sz w:val="24"/>
                <w:szCs w:val="24"/>
                <w:shd w:val="clear" w:color="auto" w:fill="auto"/>
                <w:lang w:val="ru-RU" w:eastAsia="ru-RU" w:bidi="ru-RU"/>
              </w:rPr>
              <w:t>Общие сведения о территории, в отношении которой осу</w:t>
              <w:softHyphen/>
              <w:t>ществляется разработка документации по организации дорож</w:t>
              <w:softHyphen/>
              <w:t>ного движения:</w:t>
            </w:r>
          </w:p>
          <w:p>
            <w:pPr>
              <w:pStyle w:val="Style21"/>
              <w:keepNext w:val="0"/>
              <w:keepLines w:val="0"/>
              <w:framePr w:w="9931" w:h="13589" w:wrap="none" w:vAnchor="page" w:hAnchor="page" w:x="1222" w:y="2148"/>
              <w:widowControl w:val="0"/>
              <w:numPr>
                <w:ilvl w:val="0"/>
                <w:numId w:val="7"/>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размер территории, функциональное зонирование;</w:t>
            </w:r>
          </w:p>
          <w:p>
            <w:pPr>
              <w:pStyle w:val="Style21"/>
              <w:keepNext w:val="0"/>
              <w:keepLines w:val="0"/>
              <w:framePr w:w="9931" w:h="13589" w:wrap="none" w:vAnchor="page" w:hAnchor="page" w:x="1222" w:y="2148"/>
              <w:widowControl w:val="0"/>
              <w:numPr>
                <w:ilvl w:val="0"/>
                <w:numId w:val="7"/>
              </w:numPr>
              <w:shd w:val="clear" w:color="auto" w:fill="auto"/>
              <w:tabs>
                <w:tab w:pos="845"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транспортная значимость территории, ее связанность с прилегающими территориями;</w:t>
            </w:r>
          </w:p>
          <w:p>
            <w:pPr>
              <w:pStyle w:val="Style21"/>
              <w:keepNext w:val="0"/>
              <w:keepLines w:val="0"/>
              <w:framePr w:w="9931" w:h="13589" w:wrap="none" w:vAnchor="page" w:hAnchor="page" w:x="1222" w:y="2148"/>
              <w:widowControl w:val="0"/>
              <w:numPr>
                <w:ilvl w:val="0"/>
                <w:numId w:val="7"/>
              </w:numPr>
              <w:shd w:val="clear" w:color="auto" w:fill="auto"/>
              <w:tabs>
                <w:tab w:pos="845"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изменение численности населения за последние пять лет;</w:t>
            </w:r>
          </w:p>
          <w:p>
            <w:pPr>
              <w:pStyle w:val="Style21"/>
              <w:keepNext w:val="0"/>
              <w:keepLines w:val="0"/>
              <w:framePr w:w="9931" w:h="13589" w:wrap="none" w:vAnchor="page" w:hAnchor="page" w:x="1222" w:y="2148"/>
              <w:widowControl w:val="0"/>
              <w:numPr>
                <w:ilvl w:val="0"/>
                <w:numId w:val="7"/>
              </w:numPr>
              <w:shd w:val="clear" w:color="auto" w:fill="auto"/>
              <w:tabs>
                <w:tab w:pos="85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основные топографические данные (максимальный перепад высот, предельные уклоны на дорогах);</w:t>
            </w:r>
          </w:p>
          <w:p>
            <w:pPr>
              <w:pStyle w:val="Style21"/>
              <w:keepNext w:val="0"/>
              <w:keepLines w:val="0"/>
              <w:framePr w:w="9931" w:h="13589" w:wrap="none" w:vAnchor="page" w:hAnchor="page" w:x="1222" w:y="2148"/>
              <w:widowControl w:val="0"/>
              <w:numPr>
                <w:ilvl w:val="0"/>
                <w:numId w:val="7"/>
              </w:numPr>
              <w:shd w:val="clear" w:color="auto" w:fill="auto"/>
              <w:tabs>
                <w:tab w:pos="845"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климатические условия (продолжительность сохране</w:t>
              <w:softHyphen/>
              <w:t>ния снежного покрова, среднее количество осадков в году, максимальные и минимальные температуры воз</w:t>
              <w:softHyphen/>
              <w:t>духа);</w:t>
            </w:r>
          </w:p>
        </w:tc>
      </w:tr>
    </w:tbl>
    <w:p>
      <w:pPr>
        <w:pStyle w:val="Style16"/>
        <w:keepNext w:val="0"/>
        <w:keepLines w:val="0"/>
        <w:framePr w:wrap="none" w:vAnchor="page" w:hAnchor="page" w:x="6074"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610"/>
        <w:gridCol w:w="2294"/>
        <w:gridCol w:w="7027"/>
      </w:tblGrid>
      <w:tr>
        <w:trPr>
          <w:trHeight w:val="13982" w:hRule="exact"/>
        </w:trPr>
        <w:tc>
          <w:tcPr>
            <w:tcBorders>
              <w:top w:val="single" w:sz="4"/>
              <w:left w:val="single" w:sz="4"/>
              <w:bottom w:val="single" w:sz="4"/>
            </w:tcBorders>
            <w:shd w:val="clear" w:color="auto" w:fill="FFFFFF"/>
            <w:vAlign w:val="top"/>
          </w:tcPr>
          <w:p>
            <w:pPr>
              <w:framePr w:w="9931" w:h="13982" w:wrap="none" w:vAnchor="page" w:hAnchor="page" w:x="1222" w:y="1419"/>
              <w:widowControl w:val="0"/>
              <w:rPr>
                <w:sz w:val="10"/>
                <w:szCs w:val="10"/>
              </w:rPr>
            </w:pPr>
          </w:p>
        </w:tc>
        <w:tc>
          <w:tcPr>
            <w:tcBorders>
              <w:top w:val="single" w:sz="4"/>
              <w:left w:val="single" w:sz="4"/>
              <w:bottom w:val="single" w:sz="4"/>
            </w:tcBorders>
            <w:shd w:val="clear" w:color="auto" w:fill="FFFFFF"/>
            <w:vAlign w:val="top"/>
          </w:tcPr>
          <w:p>
            <w:pPr>
              <w:framePr w:w="9931" w:h="13982" w:wrap="none" w:vAnchor="page" w:hAnchor="page" w:x="1222" w:y="1419"/>
              <w:widowControl w:val="0"/>
              <w:rPr>
                <w:sz w:val="10"/>
                <w:szCs w:val="10"/>
              </w:rPr>
            </w:pPr>
          </w:p>
        </w:tc>
        <w:tc>
          <w:tcPr>
            <w:tcBorders>
              <w:top w:val="single" w:sz="4"/>
              <w:left w:val="single" w:sz="4"/>
              <w:bottom w:val="single" w:sz="4"/>
              <w:right w:val="single" w:sz="4"/>
            </w:tcBorders>
            <w:shd w:val="clear" w:color="auto" w:fill="FFFFFF"/>
            <w:vAlign w:val="bottom"/>
          </w:tcPr>
          <w:p>
            <w:pPr>
              <w:pStyle w:val="Style21"/>
              <w:keepNext w:val="0"/>
              <w:keepLines w:val="0"/>
              <w:framePr w:w="9931" w:h="13982" w:wrap="none" w:vAnchor="page" w:hAnchor="page" w:x="1222" w:y="1419"/>
              <w:widowControl w:val="0"/>
              <w:shd w:val="clear" w:color="auto" w:fill="auto"/>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6) основные экологические характеристики (уровень шума, концентрация вредных веществ в атмосфере).</w:t>
            </w:r>
          </w:p>
          <w:p>
            <w:pPr>
              <w:pStyle w:val="Style21"/>
              <w:keepNext w:val="0"/>
              <w:keepLines w:val="0"/>
              <w:framePr w:w="9931" w:h="13982" w:wrap="none" w:vAnchor="page" w:hAnchor="page" w:x="1222" w:y="1419"/>
              <w:widowControl w:val="0"/>
              <w:numPr>
                <w:ilvl w:val="0"/>
                <w:numId w:val="9"/>
              </w:numPr>
              <w:shd w:val="clear" w:color="auto" w:fill="auto"/>
              <w:tabs>
                <w:tab w:pos="370" w:val="left"/>
              </w:tabs>
              <w:bidi w:val="0"/>
              <w:spacing w:before="0" w:after="0" w:line="259" w:lineRule="auto"/>
              <w:ind w:left="480" w:right="0" w:hanging="480"/>
              <w:jc w:val="left"/>
            </w:pPr>
            <w:r>
              <w:rPr>
                <w:color w:val="000000"/>
                <w:spacing w:val="0"/>
                <w:w w:val="100"/>
                <w:position w:val="0"/>
                <w:sz w:val="24"/>
                <w:szCs w:val="24"/>
                <w:shd w:val="clear" w:color="auto" w:fill="auto"/>
                <w:lang w:val="ru-RU" w:eastAsia="ru-RU" w:bidi="ru-RU"/>
              </w:rPr>
              <w:t>Социально-экономическая статистика по Гатчинскому муни</w:t>
              <w:softHyphen/>
              <w:t>ципальному району Ленинградской области:</w:t>
            </w:r>
          </w:p>
          <w:p>
            <w:pPr>
              <w:pStyle w:val="Style21"/>
              <w:keepNext w:val="0"/>
              <w:keepLines w:val="0"/>
              <w:framePr w:w="9931" w:h="13982" w:wrap="none" w:vAnchor="page" w:hAnchor="page" w:x="1222" w:y="1419"/>
              <w:widowControl w:val="0"/>
              <w:numPr>
                <w:ilvl w:val="0"/>
                <w:numId w:val="11"/>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численность населения;</w:t>
            </w:r>
          </w:p>
          <w:p>
            <w:pPr>
              <w:pStyle w:val="Style21"/>
              <w:keepNext w:val="0"/>
              <w:keepLines w:val="0"/>
              <w:framePr w:w="9931" w:h="13982" w:wrap="none" w:vAnchor="page" w:hAnchor="page" w:x="1222" w:y="1419"/>
              <w:widowControl w:val="0"/>
              <w:numPr>
                <w:ilvl w:val="0"/>
                <w:numId w:val="11"/>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число трудоспособного населения, число трудящихся, занятых в экономике Гатчинского муниципального района Ленинградской области;</w:t>
            </w:r>
          </w:p>
          <w:p>
            <w:pPr>
              <w:pStyle w:val="Style21"/>
              <w:keepNext w:val="0"/>
              <w:keepLines w:val="0"/>
              <w:framePr w:w="9931" w:h="13982" w:wrap="none" w:vAnchor="page" w:hAnchor="page" w:x="1222" w:y="1419"/>
              <w:widowControl w:val="0"/>
              <w:numPr>
                <w:ilvl w:val="0"/>
                <w:numId w:val="11"/>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перечень объектов притяжения населения (предприя</w:t>
              <w:softHyphen/>
              <w:t>тия и организации с численностью работников более 100 человек, учебные заведения (высшие, средние), значимые социальные объекты) с указанием адреса;</w:t>
            </w:r>
          </w:p>
          <w:p>
            <w:pPr>
              <w:pStyle w:val="Style21"/>
              <w:keepNext w:val="0"/>
              <w:keepLines w:val="0"/>
              <w:framePr w:w="9931" w:h="13982" w:wrap="none" w:vAnchor="page" w:hAnchor="page" w:x="1222" w:y="1419"/>
              <w:widowControl w:val="0"/>
              <w:numPr>
                <w:ilvl w:val="0"/>
                <w:numId w:val="11"/>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уровень благосостояния (средняя заработная плата, уровень безработицы);</w:t>
            </w:r>
          </w:p>
          <w:p>
            <w:pPr>
              <w:pStyle w:val="Style21"/>
              <w:keepNext w:val="0"/>
              <w:keepLines w:val="0"/>
              <w:framePr w:w="9931" w:h="13982" w:wrap="none" w:vAnchor="page" w:hAnchor="page" w:x="1222" w:y="1419"/>
              <w:widowControl w:val="0"/>
              <w:numPr>
                <w:ilvl w:val="0"/>
                <w:numId w:val="11"/>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прогнозируемый рост количества рабочих мест;</w:t>
            </w:r>
          </w:p>
          <w:p>
            <w:pPr>
              <w:pStyle w:val="Style21"/>
              <w:keepNext w:val="0"/>
              <w:keepLines w:val="0"/>
              <w:framePr w:w="9931" w:h="13982" w:wrap="none" w:vAnchor="page" w:hAnchor="page" w:x="1222" w:y="1419"/>
              <w:widowControl w:val="0"/>
              <w:numPr>
                <w:ilvl w:val="0"/>
                <w:numId w:val="11"/>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стратегия социально-экономического развития Гат</w:t>
              <w:softHyphen/>
              <w:t>чинского муниципального района Ленинградской об</w:t>
              <w:softHyphen/>
              <w:t>ласти;</w:t>
            </w:r>
          </w:p>
          <w:p>
            <w:pPr>
              <w:pStyle w:val="Style21"/>
              <w:keepNext w:val="0"/>
              <w:keepLines w:val="0"/>
              <w:framePr w:w="9931" w:h="13982" w:wrap="none" w:vAnchor="page" w:hAnchor="page" w:x="1222" w:y="1419"/>
              <w:widowControl w:val="0"/>
              <w:numPr>
                <w:ilvl w:val="0"/>
                <w:numId w:val="9"/>
              </w:numPr>
              <w:shd w:val="clear" w:color="auto" w:fill="auto"/>
              <w:tabs>
                <w:tab w:pos="360" w:val="left"/>
              </w:tabs>
              <w:bidi w:val="0"/>
              <w:spacing w:before="0" w:after="0" w:line="240" w:lineRule="auto"/>
              <w:ind w:left="480" w:right="0" w:hanging="480"/>
              <w:jc w:val="left"/>
            </w:pPr>
            <w:r>
              <w:rPr>
                <w:color w:val="000000"/>
                <w:spacing w:val="0"/>
                <w:w w:val="100"/>
                <w:position w:val="0"/>
                <w:sz w:val="24"/>
                <w:szCs w:val="24"/>
                <w:shd w:val="clear" w:color="auto" w:fill="auto"/>
                <w:lang w:val="ru-RU" w:eastAsia="ru-RU" w:bidi="ru-RU"/>
              </w:rPr>
              <w:t>Классификация и характеристика дорог, дорожных сооруже</w:t>
              <w:softHyphen/>
              <w:t>ний:</w:t>
            </w:r>
          </w:p>
          <w:p>
            <w:pPr>
              <w:pStyle w:val="Style21"/>
              <w:keepNext w:val="0"/>
              <w:keepLines w:val="0"/>
              <w:framePr w:w="9931" w:h="13982" w:wrap="none" w:vAnchor="page" w:hAnchor="page" w:x="1222" w:y="1419"/>
              <w:widowControl w:val="0"/>
              <w:numPr>
                <w:ilvl w:val="0"/>
                <w:numId w:val="13"/>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перечень имеющихся проблемных участков на улично</w:t>
              <w:softHyphen/>
              <w:t>дорожной сети;</w:t>
            </w:r>
          </w:p>
          <w:p>
            <w:pPr>
              <w:pStyle w:val="Style21"/>
              <w:keepNext w:val="0"/>
              <w:keepLines w:val="0"/>
              <w:framePr w:w="9931" w:h="13982" w:wrap="none" w:vAnchor="page" w:hAnchor="page" w:x="1222" w:y="1419"/>
              <w:widowControl w:val="0"/>
              <w:numPr>
                <w:ilvl w:val="0"/>
                <w:numId w:val="13"/>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перечень автомобильных дорог и улиц (реестр автомо</w:t>
              <w:softHyphen/>
              <w:t>бильных дорог);</w:t>
            </w:r>
          </w:p>
          <w:p>
            <w:pPr>
              <w:pStyle w:val="Style21"/>
              <w:keepNext w:val="0"/>
              <w:keepLines w:val="0"/>
              <w:framePr w:w="9931" w:h="13982" w:wrap="none" w:vAnchor="page" w:hAnchor="page" w:x="1222" w:y="1419"/>
              <w:widowControl w:val="0"/>
              <w:numPr>
                <w:ilvl w:val="0"/>
                <w:numId w:val="13"/>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перечень и характеристика мостов, путепроводов, же</w:t>
              <w:softHyphen/>
              <w:t>лезнодорожных переездов;</w:t>
            </w:r>
          </w:p>
          <w:p>
            <w:pPr>
              <w:pStyle w:val="Style21"/>
              <w:keepNext w:val="0"/>
              <w:keepLines w:val="0"/>
              <w:framePr w:w="9931" w:h="13982" w:wrap="none" w:vAnchor="page" w:hAnchor="page" w:x="1222" w:y="1419"/>
              <w:widowControl w:val="0"/>
              <w:numPr>
                <w:ilvl w:val="0"/>
                <w:numId w:val="13"/>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планировочная организация сети дорог на текущий пе</w:t>
              <w:softHyphen/>
              <w:t>риод и на расчетный срок разработки документации по организации дорожного движения;</w:t>
            </w:r>
          </w:p>
          <w:p>
            <w:pPr>
              <w:pStyle w:val="Style21"/>
              <w:keepNext w:val="0"/>
              <w:keepLines w:val="0"/>
              <w:framePr w:w="9931" w:h="13982" w:wrap="none" w:vAnchor="page" w:hAnchor="page" w:x="1222" w:y="1419"/>
              <w:widowControl w:val="0"/>
              <w:numPr>
                <w:ilvl w:val="0"/>
                <w:numId w:val="13"/>
              </w:numPr>
              <w:shd w:val="clear" w:color="auto" w:fill="auto"/>
              <w:tabs>
                <w:tab w:pos="85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общая протяженность дорог, в том числе с твердым по</w:t>
              <w:softHyphen/>
              <w:t>крытием;</w:t>
            </w:r>
          </w:p>
          <w:p>
            <w:pPr>
              <w:pStyle w:val="Style21"/>
              <w:keepNext w:val="0"/>
              <w:keepLines w:val="0"/>
              <w:framePr w:w="9931" w:h="13982" w:wrap="none" w:vAnchor="page" w:hAnchor="page" w:x="1222" w:y="1419"/>
              <w:widowControl w:val="0"/>
              <w:numPr>
                <w:ilvl w:val="0"/>
                <w:numId w:val="13"/>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плотность сети дорог;</w:t>
            </w:r>
          </w:p>
          <w:p>
            <w:pPr>
              <w:pStyle w:val="Style21"/>
              <w:keepNext w:val="0"/>
              <w:keepLines w:val="0"/>
              <w:framePr w:w="9931" w:h="13982" w:wrap="none" w:vAnchor="page" w:hAnchor="page" w:x="1222" w:y="1419"/>
              <w:widowControl w:val="0"/>
              <w:numPr>
                <w:ilvl w:val="0"/>
                <w:numId w:val="13"/>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технические параметры дорог (тип дорожного покры</w:t>
              <w:softHyphen/>
              <w:t>тия, ширина проезжей части, наличие разделительных полос, защитных полос, велосипедных полос и доро</w:t>
              <w:softHyphen/>
              <w:t>жек, тротуаров, ширина в красных линиях, продольные уклоны, наличие и характеристика искусственного освещения);</w:t>
            </w:r>
          </w:p>
          <w:p>
            <w:pPr>
              <w:pStyle w:val="Style21"/>
              <w:keepNext w:val="0"/>
              <w:keepLines w:val="0"/>
              <w:framePr w:w="9931" w:h="13982" w:wrap="none" w:vAnchor="page" w:hAnchor="page" w:x="1222" w:y="1419"/>
              <w:widowControl w:val="0"/>
              <w:numPr>
                <w:ilvl w:val="0"/>
                <w:numId w:val="13"/>
              </w:numPr>
              <w:shd w:val="clear" w:color="auto" w:fill="auto"/>
              <w:tabs>
                <w:tab w:pos="845"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наличие и характеристика дорожных обходов террито</w:t>
              <w:softHyphen/>
              <w:t>рии, характеристика дорожных подходов к территории муниципального образования;</w:t>
            </w:r>
          </w:p>
          <w:p>
            <w:pPr>
              <w:pStyle w:val="Style21"/>
              <w:keepNext w:val="0"/>
              <w:keepLines w:val="0"/>
              <w:framePr w:w="9931" w:h="13982" w:wrap="none" w:vAnchor="page" w:hAnchor="page" w:x="1222" w:y="1419"/>
              <w:widowControl w:val="0"/>
              <w:numPr>
                <w:ilvl w:val="0"/>
                <w:numId w:val="13"/>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расположение и характеристика мостов, путепроводов,</w:t>
            </w:r>
          </w:p>
          <w:p>
            <w:pPr>
              <w:pStyle w:val="Style21"/>
              <w:keepNext w:val="0"/>
              <w:keepLines w:val="0"/>
              <w:framePr w:w="9931" w:h="13982" w:wrap="none" w:vAnchor="page" w:hAnchor="page" w:x="1222" w:y="1419"/>
              <w:widowControl w:val="0"/>
              <w:shd w:val="clear" w:color="auto" w:fill="auto"/>
              <w:bidi w:val="0"/>
              <w:spacing w:before="0" w:after="0" w:line="240" w:lineRule="auto"/>
              <w:ind w:left="840" w:right="0" w:firstLine="0"/>
              <w:jc w:val="both"/>
              <w:rPr>
                <w:sz w:val="26"/>
                <w:szCs w:val="26"/>
              </w:rPr>
            </w:pPr>
            <w:r>
              <w:rPr>
                <w:color w:val="000000"/>
                <w:spacing w:val="0"/>
                <w:w w:val="100"/>
                <w:position w:val="0"/>
                <w:sz w:val="26"/>
                <w:szCs w:val="26"/>
                <w:shd w:val="clear" w:color="auto" w:fill="auto"/>
                <w:lang w:val="ru-RU" w:eastAsia="ru-RU" w:bidi="ru-RU"/>
              </w:rPr>
              <w:t>железнодорожных переездов, внеуличных пешеход</w:t>
              <w:softHyphen/>
              <w:t>ных переходов;</w:t>
            </w:r>
          </w:p>
          <w:p>
            <w:pPr>
              <w:pStyle w:val="Style21"/>
              <w:keepNext w:val="0"/>
              <w:keepLines w:val="0"/>
              <w:framePr w:w="9931" w:h="13982" w:wrap="none" w:vAnchor="page" w:hAnchor="page" w:x="1222" w:y="1419"/>
              <w:widowControl w:val="0"/>
              <w:numPr>
                <w:ilvl w:val="0"/>
                <w:numId w:val="13"/>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сведения о сетях инженерно-технического обеспече</w:t>
              <w:softHyphen/>
              <w:t>ния (ливневая канализация, водопровод, канализация,</w:t>
            </w:r>
          </w:p>
          <w:p>
            <w:pPr>
              <w:pStyle w:val="Style21"/>
              <w:keepNext w:val="0"/>
              <w:keepLines w:val="0"/>
              <w:framePr w:w="9931" w:h="13982" w:wrap="none" w:vAnchor="page" w:hAnchor="page" w:x="1222" w:y="1419"/>
              <w:widowControl w:val="0"/>
              <w:shd w:val="clear" w:color="auto" w:fill="auto"/>
              <w:bidi w:val="0"/>
              <w:spacing w:before="0" w:after="0" w:line="240" w:lineRule="auto"/>
              <w:ind w:left="840" w:right="0" w:firstLine="0"/>
              <w:jc w:val="both"/>
              <w:rPr>
                <w:sz w:val="26"/>
                <w:szCs w:val="26"/>
              </w:rPr>
            </w:pPr>
            <w:r>
              <w:rPr>
                <w:color w:val="000000"/>
                <w:spacing w:val="0"/>
                <w:w w:val="100"/>
                <w:position w:val="0"/>
                <w:sz w:val="26"/>
                <w:szCs w:val="26"/>
                <w:shd w:val="clear" w:color="auto" w:fill="auto"/>
                <w:lang w:val="ru-RU" w:eastAsia="ru-RU" w:bidi="ru-RU"/>
              </w:rPr>
              <w:t>электро- и телефонные кабели, теплопроводы) при</w:t>
            </w:r>
          </w:p>
        </w:tc>
      </w:tr>
    </w:tbl>
    <w:p>
      <w:pPr>
        <w:pStyle w:val="Style16"/>
        <w:keepNext w:val="0"/>
        <w:keepLines w:val="0"/>
        <w:framePr w:wrap="none" w:vAnchor="page" w:hAnchor="page" w:x="6070"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610"/>
        <w:gridCol w:w="2294"/>
        <w:gridCol w:w="7027"/>
      </w:tblGrid>
      <w:tr>
        <w:trPr>
          <w:trHeight w:val="13920" w:hRule="exact"/>
        </w:trPr>
        <w:tc>
          <w:tcPr>
            <w:tcBorders>
              <w:top w:val="single" w:sz="4"/>
              <w:left w:val="single" w:sz="4"/>
              <w:bottom w:val="single" w:sz="4"/>
            </w:tcBorders>
            <w:shd w:val="clear" w:color="auto" w:fill="FFFFFF"/>
            <w:vAlign w:val="top"/>
          </w:tcPr>
          <w:p>
            <w:pPr>
              <w:framePr w:w="9931" w:h="13920" w:wrap="none" w:vAnchor="page" w:hAnchor="page" w:x="1222" w:y="1419"/>
              <w:widowControl w:val="0"/>
              <w:rPr>
                <w:sz w:val="10"/>
                <w:szCs w:val="10"/>
              </w:rPr>
            </w:pPr>
          </w:p>
        </w:tc>
        <w:tc>
          <w:tcPr>
            <w:tcBorders>
              <w:top w:val="single" w:sz="4"/>
              <w:left w:val="single" w:sz="4"/>
              <w:bottom w:val="single" w:sz="4"/>
            </w:tcBorders>
            <w:shd w:val="clear" w:color="auto" w:fill="FFFFFF"/>
            <w:vAlign w:val="top"/>
          </w:tcPr>
          <w:p>
            <w:pPr>
              <w:framePr w:w="9931" w:h="13920" w:wrap="none" w:vAnchor="page" w:hAnchor="page" w:x="1222" w:y="1419"/>
              <w:widowControl w:val="0"/>
              <w:rPr>
                <w:sz w:val="10"/>
                <w:szCs w:val="10"/>
              </w:rPr>
            </w:pPr>
          </w:p>
        </w:tc>
        <w:tc>
          <w:tcPr>
            <w:tcBorders>
              <w:top w:val="single" w:sz="4"/>
              <w:left w:val="single" w:sz="4"/>
              <w:bottom w:val="single" w:sz="4"/>
              <w:right w:val="single" w:sz="4"/>
            </w:tcBorders>
            <w:shd w:val="clear" w:color="auto" w:fill="FFFFFF"/>
            <w:vAlign w:val="bottom"/>
          </w:tcPr>
          <w:p>
            <w:pPr>
              <w:pStyle w:val="Style21"/>
              <w:keepNext w:val="0"/>
              <w:keepLines w:val="0"/>
              <w:framePr w:w="9931" w:h="13920" w:wrap="none" w:vAnchor="page" w:hAnchor="page" w:x="1222" w:y="1419"/>
              <w:widowControl w:val="0"/>
              <w:shd w:val="clear" w:color="auto" w:fill="auto"/>
              <w:bidi w:val="0"/>
              <w:spacing w:before="0" w:after="0" w:line="240" w:lineRule="auto"/>
              <w:ind w:left="840" w:right="0" w:firstLine="0"/>
              <w:jc w:val="both"/>
              <w:rPr>
                <w:sz w:val="26"/>
                <w:szCs w:val="26"/>
              </w:rPr>
            </w:pPr>
            <w:r>
              <w:rPr>
                <w:color w:val="000000"/>
                <w:spacing w:val="0"/>
                <w:w w:val="100"/>
                <w:position w:val="0"/>
                <w:sz w:val="26"/>
                <w:szCs w:val="26"/>
                <w:shd w:val="clear" w:color="auto" w:fill="auto"/>
                <w:lang w:val="ru-RU" w:eastAsia="ru-RU" w:bidi="ru-RU"/>
              </w:rPr>
              <w:t>условии предоставления такой информации владель</w:t>
              <w:softHyphen/>
              <w:t>цем автомобильной дороги.</w:t>
            </w:r>
          </w:p>
          <w:p>
            <w:pPr>
              <w:pStyle w:val="Style21"/>
              <w:keepNext w:val="0"/>
              <w:keepLines w:val="0"/>
              <w:framePr w:w="9931" w:h="13920" w:wrap="none" w:vAnchor="page" w:hAnchor="page" w:x="1222" w:y="1419"/>
              <w:widowControl w:val="0"/>
              <w:numPr>
                <w:ilvl w:val="0"/>
                <w:numId w:val="15"/>
              </w:numPr>
              <w:shd w:val="clear" w:color="auto" w:fill="auto"/>
              <w:tabs>
                <w:tab w:pos="360" w:val="left"/>
              </w:tabs>
              <w:bidi w:val="0"/>
              <w:spacing w:before="0" w:after="0" w:line="262" w:lineRule="auto"/>
              <w:ind w:left="0" w:right="0" w:firstLine="0"/>
              <w:jc w:val="left"/>
            </w:pPr>
            <w:r>
              <w:rPr>
                <w:color w:val="000000"/>
                <w:spacing w:val="0"/>
                <w:w w:val="100"/>
                <w:position w:val="0"/>
                <w:sz w:val="24"/>
                <w:szCs w:val="24"/>
                <w:shd w:val="clear" w:color="auto" w:fill="auto"/>
                <w:lang w:val="ru-RU" w:eastAsia="ru-RU" w:bidi="ru-RU"/>
              </w:rPr>
              <w:t>Характеристика транспортной инфраструктуры:</w:t>
            </w:r>
          </w:p>
          <w:p>
            <w:pPr>
              <w:pStyle w:val="Style21"/>
              <w:keepNext w:val="0"/>
              <w:keepLines w:val="0"/>
              <w:framePr w:w="9931" w:h="13920" w:wrap="none" w:vAnchor="page" w:hAnchor="page" w:x="1222" w:y="1419"/>
              <w:widowControl w:val="0"/>
              <w:numPr>
                <w:ilvl w:val="0"/>
                <w:numId w:val="17"/>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характеристика муниципального образования (терри</w:t>
              <w:softHyphen/>
              <w:t>тории) как транспортного узла;</w:t>
            </w:r>
          </w:p>
          <w:p>
            <w:pPr>
              <w:pStyle w:val="Style21"/>
              <w:keepNext w:val="0"/>
              <w:keepLines w:val="0"/>
              <w:framePr w:w="9931" w:h="13920" w:wrap="none" w:vAnchor="page" w:hAnchor="page" w:x="1222" w:y="1419"/>
              <w:widowControl w:val="0"/>
              <w:numPr>
                <w:ilvl w:val="0"/>
                <w:numId w:val="17"/>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численность парка автомобилей, отношение численно</w:t>
              <w:softHyphen/>
              <w:t>сти парка автомобилей к численности жителей за по</w:t>
              <w:softHyphen/>
              <w:t>следние пять лет, в том числе по категориям транспорт</w:t>
              <w:softHyphen/>
              <w:t>ных средств (при наличии);</w:t>
            </w:r>
          </w:p>
          <w:p>
            <w:pPr>
              <w:pStyle w:val="Style21"/>
              <w:keepNext w:val="0"/>
              <w:keepLines w:val="0"/>
              <w:framePr w:w="9931" w:h="13920" w:wrap="none" w:vAnchor="page" w:hAnchor="page" w:x="1222" w:y="1419"/>
              <w:widowControl w:val="0"/>
              <w:numPr>
                <w:ilvl w:val="0"/>
                <w:numId w:val="17"/>
              </w:numPr>
              <w:shd w:val="clear" w:color="auto" w:fill="auto"/>
              <w:tabs>
                <w:tab w:pos="850" w:val="left"/>
              </w:tabs>
              <w:bidi w:val="0"/>
              <w:spacing w:before="0" w:after="0" w:line="240" w:lineRule="auto"/>
              <w:ind w:left="480" w:right="0" w:firstLine="0"/>
              <w:jc w:val="both"/>
              <w:rPr>
                <w:sz w:val="26"/>
                <w:szCs w:val="26"/>
              </w:rPr>
            </w:pPr>
            <w:r>
              <w:rPr>
                <w:color w:val="000000"/>
                <w:spacing w:val="0"/>
                <w:w w:val="100"/>
                <w:position w:val="0"/>
                <w:sz w:val="26"/>
                <w:szCs w:val="26"/>
                <w:shd w:val="clear" w:color="auto" w:fill="auto"/>
                <w:lang w:val="ru-RU" w:eastAsia="ru-RU" w:bidi="ru-RU"/>
              </w:rPr>
              <w:t>основные параметры дорожного движения;</w:t>
            </w:r>
          </w:p>
          <w:p>
            <w:pPr>
              <w:pStyle w:val="Style21"/>
              <w:keepNext w:val="0"/>
              <w:keepLines w:val="0"/>
              <w:framePr w:w="9931" w:h="13920" w:wrap="none" w:vAnchor="page" w:hAnchor="page" w:x="1222" w:y="1419"/>
              <w:widowControl w:val="0"/>
              <w:numPr>
                <w:ilvl w:val="0"/>
                <w:numId w:val="17"/>
              </w:numPr>
              <w:shd w:val="clear" w:color="auto" w:fill="auto"/>
              <w:tabs>
                <w:tab w:pos="85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общие данные по движению маршрутных транспорт</w:t>
              <w:softHyphen/>
              <w:t>ных средств, включающие в себя схему маршрутов, вид транспорта, вид подвижного состава, суточный выпуск транспортных средств на линию, минималь</w:t>
              <w:softHyphen/>
              <w:t>ный интервал движения на маршруте, расположение станций метрополитена и (или) пассажирского желез</w:t>
              <w:softHyphen/>
              <w:t>нодорожного транспорта (при наличии);</w:t>
            </w:r>
          </w:p>
          <w:p>
            <w:pPr>
              <w:pStyle w:val="Style21"/>
              <w:keepNext w:val="0"/>
              <w:keepLines w:val="0"/>
              <w:framePr w:w="9931" w:h="13920" w:wrap="none" w:vAnchor="page" w:hAnchor="page" w:x="1222" w:y="1419"/>
              <w:widowControl w:val="0"/>
              <w:numPr>
                <w:ilvl w:val="0"/>
                <w:numId w:val="17"/>
              </w:numPr>
              <w:shd w:val="clear" w:color="auto" w:fill="auto"/>
              <w:tabs>
                <w:tab w:pos="845"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назначение, емкость и расположение парковок (парко</w:t>
              <w:softHyphen/>
              <w:t>вочных мест);</w:t>
            </w:r>
          </w:p>
          <w:p>
            <w:pPr>
              <w:pStyle w:val="Style21"/>
              <w:keepNext w:val="0"/>
              <w:keepLines w:val="0"/>
              <w:framePr w:w="9931" w:h="13920" w:wrap="none" w:vAnchor="page" w:hAnchor="page" w:x="1222" w:y="1419"/>
              <w:widowControl w:val="0"/>
              <w:numPr>
                <w:ilvl w:val="0"/>
                <w:numId w:val="17"/>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статистические данные по объемам перевозок пасса</w:t>
              <w:softHyphen/>
              <w:t>жиров по видам пассажирского транспорта за послед</w:t>
              <w:softHyphen/>
              <w:t>ние 5 лет</w:t>
            </w:r>
          </w:p>
          <w:p>
            <w:pPr>
              <w:pStyle w:val="Style21"/>
              <w:keepNext w:val="0"/>
              <w:keepLines w:val="0"/>
              <w:framePr w:w="9931" w:h="13920" w:wrap="none" w:vAnchor="page" w:hAnchor="page" w:x="1222" w:y="1419"/>
              <w:widowControl w:val="0"/>
              <w:numPr>
                <w:ilvl w:val="0"/>
                <w:numId w:val="15"/>
              </w:numPr>
              <w:shd w:val="clear" w:color="auto" w:fill="auto"/>
              <w:tabs>
                <w:tab w:pos="360" w:val="left"/>
              </w:tabs>
              <w:bidi w:val="0"/>
              <w:spacing w:before="0" w:after="0" w:line="262" w:lineRule="auto"/>
              <w:ind w:left="0" w:right="0" w:firstLine="0"/>
              <w:jc w:val="left"/>
            </w:pPr>
            <w:r>
              <w:rPr>
                <w:color w:val="000000"/>
                <w:spacing w:val="0"/>
                <w:w w:val="100"/>
                <w:position w:val="0"/>
                <w:sz w:val="24"/>
                <w:szCs w:val="24"/>
                <w:shd w:val="clear" w:color="auto" w:fill="auto"/>
                <w:lang w:val="ru-RU" w:eastAsia="ru-RU" w:bidi="ru-RU"/>
              </w:rPr>
              <w:t>Организация дорожного движения:</w:t>
            </w:r>
          </w:p>
          <w:p>
            <w:pPr>
              <w:pStyle w:val="Style21"/>
              <w:keepNext w:val="0"/>
              <w:keepLines w:val="0"/>
              <w:framePr w:w="9931" w:h="13920" w:wrap="none" w:vAnchor="page" w:hAnchor="page" w:x="1222" w:y="1419"/>
              <w:widowControl w:val="0"/>
              <w:numPr>
                <w:ilvl w:val="0"/>
                <w:numId w:val="19"/>
              </w:numPr>
              <w:shd w:val="clear" w:color="auto" w:fill="auto"/>
              <w:tabs>
                <w:tab w:pos="806"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размещение и наименование ТСОДД (дорожные знаки и разметка, светофоры, дорожные и пешеходные ограждения, направляющие устройства, дорожные контроллеры, детекторы транспортных потоков, ост</w:t>
              <w:softHyphen/>
              <w:t>ровки безопасности, искусственные неровности);</w:t>
            </w:r>
          </w:p>
          <w:p>
            <w:pPr>
              <w:pStyle w:val="Style21"/>
              <w:keepNext w:val="0"/>
              <w:keepLines w:val="0"/>
              <w:framePr w:w="9931" w:h="13920" w:wrap="none" w:vAnchor="page" w:hAnchor="page" w:x="1222" w:y="1419"/>
              <w:widowControl w:val="0"/>
              <w:numPr>
                <w:ilvl w:val="0"/>
                <w:numId w:val="19"/>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схемы организации дорожного движения на основных транспортных узлах (эскизы), на которых указываются основные габаритные размеры узла, дислокация всех используемых ТСОДД, пофазные схемы движения (при наличии светофорного регулирования), интенсив</w:t>
              <w:softHyphen/>
              <w:t>ность движения транспортных средств и пешеходов (с указанием даты замеров).</w:t>
            </w:r>
          </w:p>
          <w:p>
            <w:pPr>
              <w:pStyle w:val="Style21"/>
              <w:keepNext w:val="0"/>
              <w:keepLines w:val="0"/>
              <w:framePr w:w="9931" w:h="13920" w:wrap="none" w:vAnchor="page" w:hAnchor="page" w:x="1222" w:y="1419"/>
              <w:widowControl w:val="0"/>
              <w:numPr>
                <w:ilvl w:val="0"/>
                <w:numId w:val="15"/>
              </w:numPr>
              <w:shd w:val="clear" w:color="auto" w:fill="auto"/>
              <w:tabs>
                <w:tab w:pos="360" w:val="left"/>
              </w:tabs>
              <w:bidi w:val="0"/>
              <w:spacing w:before="0" w:after="0" w:line="266" w:lineRule="auto"/>
              <w:ind w:left="0" w:right="0" w:firstLine="0"/>
              <w:jc w:val="left"/>
            </w:pPr>
            <w:r>
              <w:rPr>
                <w:color w:val="000000"/>
                <w:spacing w:val="0"/>
                <w:w w:val="100"/>
                <w:position w:val="0"/>
                <w:sz w:val="24"/>
                <w:szCs w:val="24"/>
                <w:shd w:val="clear" w:color="auto" w:fill="auto"/>
                <w:lang w:val="ru-RU" w:eastAsia="ru-RU" w:bidi="ru-RU"/>
              </w:rPr>
              <w:t>Данные о ДТП за период не менее трех лет:</w:t>
            </w:r>
          </w:p>
          <w:p>
            <w:pPr>
              <w:pStyle w:val="Style21"/>
              <w:keepNext w:val="0"/>
              <w:keepLines w:val="0"/>
              <w:framePr w:w="9931" w:h="13920" w:wrap="none" w:vAnchor="page" w:hAnchor="page" w:x="1222" w:y="1419"/>
              <w:widowControl w:val="0"/>
              <w:numPr>
                <w:ilvl w:val="0"/>
                <w:numId w:val="21"/>
              </w:numPr>
              <w:shd w:val="clear" w:color="auto" w:fill="auto"/>
              <w:tabs>
                <w:tab w:pos="816" w:val="left"/>
              </w:tabs>
              <w:bidi w:val="0"/>
              <w:spacing w:before="0" w:after="0" w:line="240" w:lineRule="auto"/>
              <w:ind w:left="480" w:right="0" w:firstLine="0"/>
              <w:jc w:val="both"/>
              <w:rPr>
                <w:sz w:val="26"/>
                <w:szCs w:val="26"/>
              </w:rPr>
            </w:pPr>
            <w:r>
              <w:rPr>
                <w:color w:val="000000"/>
                <w:spacing w:val="0"/>
                <w:w w:val="100"/>
                <w:position w:val="0"/>
                <w:sz w:val="26"/>
                <w:szCs w:val="26"/>
                <w:shd w:val="clear" w:color="auto" w:fill="auto"/>
                <w:lang w:val="ru-RU" w:eastAsia="ru-RU" w:bidi="ru-RU"/>
              </w:rPr>
              <w:t>общее количество ДТП, погибших, раненых;</w:t>
            </w:r>
          </w:p>
          <w:p>
            <w:pPr>
              <w:pStyle w:val="Style21"/>
              <w:keepNext w:val="0"/>
              <w:keepLines w:val="0"/>
              <w:framePr w:w="9931" w:h="13920" w:wrap="none" w:vAnchor="page" w:hAnchor="page" w:x="1222" w:y="1419"/>
              <w:widowControl w:val="0"/>
              <w:numPr>
                <w:ilvl w:val="0"/>
                <w:numId w:val="21"/>
              </w:numPr>
              <w:shd w:val="clear" w:color="auto" w:fill="auto"/>
              <w:tabs>
                <w:tab w:pos="840" w:val="left"/>
              </w:tabs>
              <w:bidi w:val="0"/>
              <w:spacing w:before="0" w:after="0" w:line="240" w:lineRule="auto"/>
              <w:ind w:left="480" w:right="0" w:firstLine="0"/>
              <w:jc w:val="both"/>
              <w:rPr>
                <w:sz w:val="26"/>
                <w:szCs w:val="26"/>
              </w:rPr>
            </w:pPr>
            <w:r>
              <w:rPr>
                <w:color w:val="000000"/>
                <w:spacing w:val="0"/>
                <w:w w:val="100"/>
                <w:position w:val="0"/>
                <w:sz w:val="26"/>
                <w:szCs w:val="26"/>
                <w:shd w:val="clear" w:color="auto" w:fill="auto"/>
                <w:lang w:val="ru-RU" w:eastAsia="ru-RU" w:bidi="ru-RU"/>
              </w:rPr>
              <w:t>участки концентрации ДТП;</w:t>
            </w:r>
          </w:p>
          <w:p>
            <w:pPr>
              <w:pStyle w:val="Style21"/>
              <w:keepNext w:val="0"/>
              <w:keepLines w:val="0"/>
              <w:framePr w:w="9931" w:h="13920" w:wrap="none" w:vAnchor="page" w:hAnchor="page" w:x="1222" w:y="1419"/>
              <w:widowControl w:val="0"/>
              <w:numPr>
                <w:ilvl w:val="0"/>
                <w:numId w:val="21"/>
              </w:numPr>
              <w:shd w:val="clear" w:color="auto" w:fill="auto"/>
              <w:tabs>
                <w:tab w:pos="850" w:val="left"/>
              </w:tabs>
              <w:bidi w:val="0"/>
              <w:spacing w:before="0" w:after="0" w:line="240" w:lineRule="auto"/>
              <w:ind w:left="480" w:right="0" w:firstLine="0"/>
              <w:jc w:val="both"/>
              <w:rPr>
                <w:sz w:val="26"/>
                <w:szCs w:val="26"/>
              </w:rPr>
            </w:pPr>
            <w:r>
              <w:rPr>
                <w:color w:val="000000"/>
                <w:spacing w:val="0"/>
                <w:w w:val="100"/>
                <w:position w:val="0"/>
                <w:sz w:val="26"/>
                <w:szCs w:val="26"/>
                <w:shd w:val="clear" w:color="auto" w:fill="auto"/>
                <w:lang w:val="ru-RU" w:eastAsia="ru-RU" w:bidi="ru-RU"/>
              </w:rPr>
              <w:t>анализ причин и условий, способствующих ДТП;</w:t>
            </w:r>
          </w:p>
          <w:p>
            <w:pPr>
              <w:pStyle w:val="Style21"/>
              <w:keepNext w:val="0"/>
              <w:keepLines w:val="0"/>
              <w:framePr w:w="9931" w:h="13920" w:wrap="none" w:vAnchor="page" w:hAnchor="page" w:x="1222" w:y="1419"/>
              <w:widowControl w:val="0"/>
              <w:numPr>
                <w:ilvl w:val="0"/>
                <w:numId w:val="21"/>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распределение ДТП по времени свершения: по меся</w:t>
              <w:softHyphen/>
              <w:t>цам, часам суток;</w:t>
            </w:r>
          </w:p>
          <w:p>
            <w:pPr>
              <w:pStyle w:val="Style21"/>
              <w:keepNext w:val="0"/>
              <w:keepLines w:val="0"/>
              <w:framePr w:w="9931" w:h="13920" w:wrap="none" w:vAnchor="page" w:hAnchor="page" w:x="1222" w:y="1419"/>
              <w:widowControl w:val="0"/>
              <w:numPr>
                <w:ilvl w:val="0"/>
                <w:numId w:val="21"/>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распределение ДТП по местам свершения: на пере</w:t>
              <w:softHyphen/>
              <w:t>крестках, на перегонах.</w:t>
            </w:r>
          </w:p>
          <w:p>
            <w:pPr>
              <w:pStyle w:val="Style21"/>
              <w:keepNext w:val="0"/>
              <w:keepLines w:val="0"/>
              <w:framePr w:w="9931" w:h="13920" w:wrap="none" w:vAnchor="page" w:hAnchor="page" w:x="1222" w:y="1419"/>
              <w:widowControl w:val="0"/>
              <w:shd w:val="clear" w:color="auto" w:fill="auto"/>
              <w:bidi w:val="0"/>
              <w:spacing w:before="0" w:after="0" w:line="240" w:lineRule="auto"/>
              <w:ind w:left="480" w:right="0" w:firstLine="0"/>
              <w:jc w:val="both"/>
            </w:pPr>
            <w:r>
              <w:rPr>
                <w:color w:val="000000"/>
                <w:spacing w:val="0"/>
                <w:w w:val="100"/>
                <w:position w:val="0"/>
                <w:sz w:val="24"/>
                <w:szCs w:val="24"/>
                <w:shd w:val="clear" w:color="auto" w:fill="auto"/>
                <w:lang w:val="ru-RU" w:eastAsia="ru-RU" w:bidi="ru-RU"/>
              </w:rPr>
              <w:t>В качестве приложения к перечисленным материалам представляется картограмма мест совершения ДТП за последний год, выполненная на плане - схеме территории, в</w:t>
            </w:r>
          </w:p>
          <w:p>
            <w:pPr>
              <w:pStyle w:val="Style21"/>
              <w:keepNext w:val="0"/>
              <w:keepLines w:val="0"/>
              <w:framePr w:w="9931" w:h="13920" w:wrap="none" w:vAnchor="page" w:hAnchor="page" w:x="1222" w:y="1419"/>
              <w:widowControl w:val="0"/>
              <w:shd w:val="clear" w:color="auto" w:fill="auto"/>
              <w:bidi w:val="0"/>
              <w:spacing w:before="0" w:after="0" w:line="240" w:lineRule="auto"/>
              <w:ind w:left="480" w:right="0" w:firstLine="0"/>
              <w:jc w:val="both"/>
            </w:pPr>
            <w:r>
              <w:rPr>
                <w:color w:val="000000"/>
                <w:spacing w:val="0"/>
                <w:w w:val="100"/>
                <w:position w:val="0"/>
                <w:sz w:val="24"/>
                <w:szCs w:val="24"/>
                <w:shd w:val="clear" w:color="auto" w:fill="auto"/>
                <w:lang w:val="ru-RU" w:eastAsia="ru-RU" w:bidi="ru-RU"/>
              </w:rPr>
              <w:t>отношении которой осуществляется разработка документации</w:t>
            </w:r>
          </w:p>
        </w:tc>
      </w:tr>
    </w:tbl>
    <w:p>
      <w:pPr>
        <w:pStyle w:val="Style16"/>
        <w:keepNext w:val="0"/>
        <w:keepLines w:val="0"/>
        <w:framePr w:wrap="none" w:vAnchor="page" w:hAnchor="page" w:x="6070"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13</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610"/>
        <w:gridCol w:w="2294"/>
        <w:gridCol w:w="7027"/>
      </w:tblGrid>
      <w:tr>
        <w:trPr>
          <w:trHeight w:val="3648" w:hRule="exact"/>
        </w:trPr>
        <w:tc>
          <w:tcPr>
            <w:tcBorders>
              <w:top w:val="single" w:sz="4"/>
              <w:left w:val="single" w:sz="4"/>
            </w:tcBorders>
            <w:shd w:val="clear" w:color="auto" w:fill="FFFFFF"/>
            <w:vAlign w:val="top"/>
          </w:tcPr>
          <w:p>
            <w:pPr>
              <w:framePr w:w="9931" w:h="14314" w:wrap="none" w:vAnchor="page" w:hAnchor="page" w:x="1222" w:y="1419"/>
              <w:widowControl w:val="0"/>
              <w:rPr>
                <w:sz w:val="10"/>
                <w:szCs w:val="10"/>
              </w:rPr>
            </w:pPr>
          </w:p>
        </w:tc>
        <w:tc>
          <w:tcPr>
            <w:tcBorders>
              <w:top w:val="single" w:sz="4"/>
              <w:left w:val="single" w:sz="4"/>
            </w:tcBorders>
            <w:shd w:val="clear" w:color="auto" w:fill="FFFFFF"/>
            <w:vAlign w:val="top"/>
          </w:tcPr>
          <w:p>
            <w:pPr>
              <w:framePr w:w="9931" w:h="14314" w:wrap="none" w:vAnchor="page" w:hAnchor="page" w:x="1222" w:y="1419"/>
              <w:widowControl w:val="0"/>
              <w:rPr>
                <w:sz w:val="10"/>
                <w:szCs w:val="10"/>
              </w:rPr>
            </w:pPr>
          </w:p>
        </w:tc>
        <w:tc>
          <w:tcPr>
            <w:tcBorders>
              <w:top w:val="single" w:sz="4"/>
              <w:left w:val="single" w:sz="4"/>
              <w:right w:val="single" w:sz="4"/>
            </w:tcBorders>
            <w:shd w:val="clear" w:color="auto" w:fill="FFFFFF"/>
            <w:vAlign w:val="top"/>
          </w:tcPr>
          <w:p>
            <w:pPr>
              <w:pStyle w:val="Style21"/>
              <w:keepNext w:val="0"/>
              <w:keepLines w:val="0"/>
              <w:framePr w:w="9931" w:h="14314" w:wrap="none" w:vAnchor="page" w:hAnchor="page" w:x="1222" w:y="1419"/>
              <w:widowControl w:val="0"/>
              <w:shd w:val="clear" w:color="auto" w:fill="auto"/>
              <w:bidi w:val="0"/>
              <w:spacing w:before="0" w:after="0" w:line="240" w:lineRule="auto"/>
              <w:ind w:left="480" w:right="0" w:firstLine="0"/>
              <w:jc w:val="both"/>
            </w:pPr>
            <w:r>
              <w:rPr>
                <w:color w:val="000000"/>
                <w:spacing w:val="0"/>
                <w:w w:val="100"/>
                <w:position w:val="0"/>
                <w:sz w:val="24"/>
                <w:szCs w:val="24"/>
                <w:shd w:val="clear" w:color="auto" w:fill="auto"/>
                <w:lang w:val="ru-RU" w:eastAsia="ru-RU" w:bidi="ru-RU"/>
              </w:rPr>
              <w:t xml:space="preserve">по организации дорожного движения, с использованием условных обозначений для каждого вида </w:t>
            </w:r>
            <w:r>
              <w:rPr>
                <w:color w:val="22272F"/>
                <w:spacing w:val="0"/>
                <w:w w:val="100"/>
                <w:position w:val="0"/>
                <w:sz w:val="24"/>
                <w:szCs w:val="24"/>
                <w:shd w:val="clear" w:color="auto" w:fill="auto"/>
                <w:lang w:val="ru-RU" w:eastAsia="ru-RU" w:bidi="ru-RU"/>
              </w:rPr>
              <w:t>ДТП.</w:t>
            </w:r>
          </w:p>
          <w:p>
            <w:pPr>
              <w:pStyle w:val="Style21"/>
              <w:keepNext w:val="0"/>
              <w:keepLines w:val="0"/>
              <w:framePr w:w="9931" w:h="14314" w:wrap="none" w:vAnchor="page" w:hAnchor="page" w:x="1222" w:y="1419"/>
              <w:widowControl w:val="0"/>
              <w:numPr>
                <w:ilvl w:val="0"/>
                <w:numId w:val="23"/>
              </w:numPr>
              <w:shd w:val="clear" w:color="auto" w:fill="auto"/>
              <w:tabs>
                <w:tab w:pos="365"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Данные по грузоперевозкам:</w:t>
            </w:r>
          </w:p>
          <w:p>
            <w:pPr>
              <w:pStyle w:val="Style21"/>
              <w:keepNext w:val="0"/>
              <w:keepLines w:val="0"/>
              <w:framePr w:w="9931" w:h="14314" w:wrap="none" w:vAnchor="page" w:hAnchor="page" w:x="1222" w:y="1419"/>
              <w:widowControl w:val="0"/>
              <w:shd w:val="clear" w:color="auto" w:fill="auto"/>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1) направления движения грузов, разрешенные марш</w:t>
              <w:softHyphen/>
              <w:t>руты движения грузового транспорта.</w:t>
            </w:r>
          </w:p>
          <w:p>
            <w:pPr>
              <w:pStyle w:val="Style21"/>
              <w:keepNext w:val="0"/>
              <w:keepLines w:val="0"/>
              <w:framePr w:w="9931" w:h="14314" w:wrap="none" w:vAnchor="page" w:hAnchor="page" w:x="1222" w:y="1419"/>
              <w:widowControl w:val="0"/>
              <w:numPr>
                <w:ilvl w:val="0"/>
                <w:numId w:val="23"/>
              </w:numPr>
              <w:shd w:val="clear" w:color="auto" w:fill="auto"/>
              <w:tabs>
                <w:tab w:pos="360" w:val="left"/>
              </w:tabs>
              <w:bidi w:val="0"/>
              <w:spacing w:before="0" w:after="0" w:line="240" w:lineRule="auto"/>
              <w:ind w:left="480" w:right="0" w:hanging="480"/>
              <w:jc w:val="both"/>
            </w:pPr>
            <w:r>
              <w:rPr>
                <w:color w:val="000000"/>
                <w:spacing w:val="0"/>
                <w:w w:val="100"/>
                <w:position w:val="0"/>
                <w:sz w:val="24"/>
                <w:szCs w:val="24"/>
                <w:shd w:val="clear" w:color="auto" w:fill="auto"/>
                <w:lang w:val="ru-RU" w:eastAsia="ru-RU" w:bidi="ru-RU"/>
              </w:rPr>
              <w:t xml:space="preserve">Границы красных линий в формате или расширении </w:t>
            </w:r>
            <w:r>
              <w:rPr>
                <w:color w:val="000000"/>
                <w:spacing w:val="0"/>
                <w:w w:val="100"/>
                <w:position w:val="0"/>
                <w:sz w:val="24"/>
                <w:szCs w:val="24"/>
                <w:shd w:val="clear" w:color="auto" w:fill="auto"/>
                <w:lang w:val="en-US" w:eastAsia="en-US" w:bidi="en-US"/>
              </w:rPr>
              <w:t xml:space="preserve">*.shp </w:t>
            </w:r>
            <w:r>
              <w:rPr>
                <w:color w:val="000000"/>
                <w:spacing w:val="0"/>
                <w:w w:val="100"/>
                <w:position w:val="0"/>
                <w:sz w:val="24"/>
                <w:szCs w:val="24"/>
                <w:shd w:val="clear" w:color="auto" w:fill="auto"/>
                <w:lang w:val="ru-RU" w:eastAsia="ru-RU" w:bidi="ru-RU"/>
              </w:rPr>
              <w:t>или аналогах.</w:t>
            </w:r>
          </w:p>
          <w:p>
            <w:pPr>
              <w:pStyle w:val="Style21"/>
              <w:keepNext w:val="0"/>
              <w:keepLines w:val="0"/>
              <w:framePr w:w="9931" w:h="14314" w:wrap="none" w:vAnchor="page" w:hAnchor="page" w:x="1222" w:y="1419"/>
              <w:widowControl w:val="0"/>
              <w:numPr>
                <w:ilvl w:val="0"/>
                <w:numId w:val="23"/>
              </w:numPr>
              <w:shd w:val="clear" w:color="auto" w:fill="auto"/>
              <w:tabs>
                <w:tab w:pos="360" w:val="left"/>
              </w:tabs>
              <w:bidi w:val="0"/>
              <w:spacing w:before="0" w:after="0" w:line="240" w:lineRule="auto"/>
              <w:ind w:left="480" w:right="0" w:hanging="480"/>
              <w:jc w:val="both"/>
            </w:pPr>
            <w:r>
              <w:rPr>
                <w:color w:val="000000"/>
                <w:spacing w:val="0"/>
                <w:w w:val="100"/>
                <w:position w:val="0"/>
                <w:sz w:val="24"/>
                <w:szCs w:val="24"/>
                <w:shd w:val="clear" w:color="auto" w:fill="auto"/>
                <w:lang w:val="ru-RU" w:eastAsia="ru-RU" w:bidi="ru-RU"/>
              </w:rPr>
              <w:t>Отчеты о существующем уровне негативного воздействия транспортных средств на окружающую среду, безопасность и здоровье населения.</w:t>
            </w:r>
          </w:p>
          <w:p>
            <w:pPr>
              <w:pStyle w:val="Style21"/>
              <w:keepNext w:val="0"/>
              <w:keepLines w:val="0"/>
              <w:framePr w:w="9931" w:h="14314"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Вся вышеуказанная информация предоставляется Заказчиком при заключении муниципального контракта.</w:t>
            </w:r>
          </w:p>
        </w:tc>
      </w:tr>
      <w:tr>
        <w:trPr>
          <w:trHeight w:val="1114" w:hRule="exact"/>
        </w:trPr>
        <w:tc>
          <w:tcPr>
            <w:tcBorders>
              <w:top w:val="single" w:sz="4"/>
              <w:left w:val="single" w:sz="4"/>
            </w:tcBorders>
            <w:shd w:val="clear" w:color="auto" w:fill="FFFFFF"/>
            <w:vAlign w:val="top"/>
          </w:tcPr>
          <w:p>
            <w:pPr>
              <w:pStyle w:val="Style21"/>
              <w:keepNext w:val="0"/>
              <w:keepLines w:val="0"/>
              <w:framePr w:w="9931" w:h="14314" w:wrap="none" w:vAnchor="page" w:hAnchor="page" w:x="1222" w:y="1419"/>
              <w:widowControl w:val="0"/>
              <w:shd w:val="clear" w:color="auto" w:fill="auto"/>
              <w:bidi w:val="0"/>
              <w:spacing w:before="0" w:after="0" w:line="240" w:lineRule="auto"/>
              <w:ind w:left="140" w:right="0" w:firstLine="0"/>
              <w:jc w:val="cente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top"/>
          </w:tcPr>
          <w:p>
            <w:pPr>
              <w:pStyle w:val="Style21"/>
              <w:keepNext w:val="0"/>
              <w:keepLines w:val="0"/>
              <w:framePr w:w="9931" w:h="14314"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Типы объектов</w:t>
            </w:r>
          </w:p>
        </w:tc>
        <w:tc>
          <w:tcPr>
            <w:tcBorders>
              <w:top w:val="single" w:sz="4"/>
              <w:left w:val="single" w:sz="4"/>
              <w:right w:val="single" w:sz="4"/>
            </w:tcBorders>
            <w:shd w:val="clear" w:color="auto" w:fill="FFFFFF"/>
            <w:vAlign w:val="bottom"/>
          </w:tcPr>
          <w:p>
            <w:pPr>
              <w:pStyle w:val="Style21"/>
              <w:keepNext w:val="0"/>
              <w:keepLines w:val="0"/>
              <w:framePr w:w="9931" w:h="14314"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Транспортный комплекс Гатчинского муниципального района Ленинградской области; улично-дорожная сеть; технические средства организации дорожного движения и объекты транспортной инфраструктуры; парковочные пространства.</w:t>
            </w:r>
          </w:p>
        </w:tc>
      </w:tr>
      <w:tr>
        <w:trPr>
          <w:trHeight w:val="5669" w:hRule="exact"/>
        </w:trPr>
        <w:tc>
          <w:tcPr>
            <w:tcBorders>
              <w:top w:val="single" w:sz="4"/>
              <w:left w:val="single" w:sz="4"/>
            </w:tcBorders>
            <w:shd w:val="clear" w:color="auto" w:fill="FFFFFF"/>
            <w:vAlign w:val="top"/>
          </w:tcPr>
          <w:p>
            <w:pPr>
              <w:pStyle w:val="Style21"/>
              <w:keepNext w:val="0"/>
              <w:keepLines w:val="0"/>
              <w:framePr w:w="9931" w:h="14314" w:wrap="none" w:vAnchor="page" w:hAnchor="page" w:x="1222" w:y="1419"/>
              <w:widowControl w:val="0"/>
              <w:shd w:val="clear" w:color="auto" w:fill="auto"/>
              <w:bidi w:val="0"/>
              <w:spacing w:before="0" w:after="0" w:line="240" w:lineRule="auto"/>
              <w:ind w:left="140" w:right="0" w:firstLine="0"/>
              <w:jc w:val="cente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top"/>
          </w:tcPr>
          <w:p>
            <w:pPr>
              <w:pStyle w:val="Style21"/>
              <w:keepNext w:val="0"/>
              <w:keepLines w:val="0"/>
              <w:framePr w:w="9931" w:h="14314"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Цель и задачи работы</w:t>
            </w:r>
          </w:p>
        </w:tc>
        <w:tc>
          <w:tcPr>
            <w:tcBorders>
              <w:top w:val="single" w:sz="4"/>
              <w:left w:val="single" w:sz="4"/>
              <w:right w:val="single" w:sz="4"/>
            </w:tcBorders>
            <w:shd w:val="clear" w:color="auto" w:fill="FFFFFF"/>
            <w:vAlign w:val="bottom"/>
          </w:tcPr>
          <w:p>
            <w:pPr>
              <w:pStyle w:val="Style21"/>
              <w:keepNext w:val="0"/>
              <w:keepLines w:val="0"/>
              <w:framePr w:w="9931" w:h="14314" w:wrap="none" w:vAnchor="page" w:hAnchor="page" w:x="1222" w:y="1419"/>
              <w:widowControl w:val="0"/>
              <w:shd w:val="clear" w:color="auto" w:fill="auto"/>
              <w:bidi w:val="0"/>
              <w:spacing w:before="0" w:after="0" w:line="262" w:lineRule="auto"/>
              <w:ind w:left="0" w:right="0" w:firstLine="0"/>
              <w:jc w:val="both"/>
            </w:pPr>
            <w:r>
              <w:rPr>
                <w:color w:val="000000"/>
                <w:spacing w:val="0"/>
                <w:w w:val="100"/>
                <w:position w:val="0"/>
                <w:sz w:val="24"/>
                <w:szCs w:val="24"/>
                <w:shd w:val="clear" w:color="auto" w:fill="auto"/>
                <w:lang w:val="ru-RU" w:eastAsia="ru-RU" w:bidi="ru-RU"/>
              </w:rPr>
              <w:t>Целями и задачами КСОДД являются:</w:t>
            </w:r>
          </w:p>
          <w:p>
            <w:pPr>
              <w:pStyle w:val="Style21"/>
              <w:keepNext w:val="0"/>
              <w:keepLines w:val="0"/>
              <w:framePr w:w="9931" w:h="14314" w:wrap="none" w:vAnchor="page" w:hAnchor="page" w:x="1222" w:y="1419"/>
              <w:widowControl w:val="0"/>
              <w:numPr>
                <w:ilvl w:val="0"/>
                <w:numId w:val="25"/>
              </w:numPr>
              <w:shd w:val="clear" w:color="auto" w:fill="auto"/>
              <w:tabs>
                <w:tab w:pos="85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обеспечение безопасности дорожного движения на территории Гатчинского муниципального района Ле</w:t>
              <w:softHyphen/>
              <w:t>нинградской области;</w:t>
            </w:r>
          </w:p>
          <w:p>
            <w:pPr>
              <w:pStyle w:val="Style21"/>
              <w:keepNext w:val="0"/>
              <w:keepLines w:val="0"/>
              <w:framePr w:w="9931" w:h="14314" w:wrap="none" w:vAnchor="page" w:hAnchor="page" w:x="1222" w:y="1419"/>
              <w:widowControl w:val="0"/>
              <w:numPr>
                <w:ilvl w:val="0"/>
                <w:numId w:val="25"/>
              </w:numPr>
              <w:shd w:val="clear" w:color="auto" w:fill="auto"/>
              <w:tabs>
                <w:tab w:pos="84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упорядочение и улучшение условий дорожного движе</w:t>
              <w:softHyphen/>
              <w:t>ния транспортных средств и пешеходов;</w:t>
            </w:r>
          </w:p>
          <w:p>
            <w:pPr>
              <w:pStyle w:val="Style21"/>
              <w:keepNext w:val="0"/>
              <w:keepLines w:val="0"/>
              <w:framePr w:w="9931" w:h="14314" w:wrap="none" w:vAnchor="page" w:hAnchor="page" w:x="1222" w:y="1419"/>
              <w:widowControl w:val="0"/>
              <w:numPr>
                <w:ilvl w:val="0"/>
                <w:numId w:val="25"/>
              </w:numPr>
              <w:shd w:val="clear" w:color="auto" w:fill="auto"/>
              <w:tabs>
                <w:tab w:pos="85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организация пропуска прогнозируемого потока транс</w:t>
              <w:softHyphen/>
              <w:t>портных средств и пешеходов;</w:t>
            </w:r>
          </w:p>
          <w:p>
            <w:pPr>
              <w:pStyle w:val="Style21"/>
              <w:keepNext w:val="0"/>
              <w:keepLines w:val="0"/>
              <w:framePr w:w="9931" w:h="14314" w:wrap="none" w:vAnchor="page" w:hAnchor="page" w:x="1222" w:y="1419"/>
              <w:widowControl w:val="0"/>
              <w:numPr>
                <w:ilvl w:val="0"/>
                <w:numId w:val="25"/>
              </w:numPr>
              <w:shd w:val="clear" w:color="auto" w:fill="auto"/>
              <w:tabs>
                <w:tab w:pos="845"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повышение пропускной способности дорог и эффек</w:t>
              <w:softHyphen/>
              <w:t>тивности их использования;</w:t>
            </w:r>
          </w:p>
          <w:p>
            <w:pPr>
              <w:pStyle w:val="Style21"/>
              <w:keepNext w:val="0"/>
              <w:keepLines w:val="0"/>
              <w:framePr w:w="9931" w:h="14314" w:wrap="none" w:vAnchor="page" w:hAnchor="page" w:x="1222" w:y="1419"/>
              <w:widowControl w:val="0"/>
              <w:numPr>
                <w:ilvl w:val="0"/>
                <w:numId w:val="25"/>
              </w:numPr>
              <w:shd w:val="clear" w:color="auto" w:fill="auto"/>
              <w:tabs>
                <w:tab w:pos="85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организация транспортного обслуживания новых или реконструируемых объектов (отдельного объекта или группы объектов) капитального строительства различ</w:t>
              <w:softHyphen/>
              <w:t>ного функционального назначения;</w:t>
            </w:r>
          </w:p>
          <w:p>
            <w:pPr>
              <w:pStyle w:val="Style21"/>
              <w:keepNext w:val="0"/>
              <w:keepLines w:val="0"/>
              <w:framePr w:w="9931" w:h="14314" w:wrap="none" w:vAnchor="page" w:hAnchor="page" w:x="1222" w:y="1419"/>
              <w:widowControl w:val="0"/>
              <w:numPr>
                <w:ilvl w:val="0"/>
                <w:numId w:val="25"/>
              </w:numPr>
              <w:shd w:val="clear" w:color="auto" w:fill="auto"/>
              <w:tabs>
                <w:tab w:pos="85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снижение экономических потерь при осуществлении дорожного движения транспортных средств и пешехо</w:t>
              <w:softHyphen/>
              <w:t>дов;</w:t>
            </w:r>
          </w:p>
          <w:p>
            <w:pPr>
              <w:pStyle w:val="Style21"/>
              <w:keepNext w:val="0"/>
              <w:keepLines w:val="0"/>
              <w:framePr w:w="9931" w:h="14314" w:wrap="none" w:vAnchor="page" w:hAnchor="page" w:x="1222" w:y="1419"/>
              <w:widowControl w:val="0"/>
              <w:numPr>
                <w:ilvl w:val="0"/>
                <w:numId w:val="25"/>
              </w:numPr>
              <w:shd w:val="clear" w:color="auto" w:fill="auto"/>
              <w:tabs>
                <w:tab w:pos="850" w:val="left"/>
              </w:tabs>
              <w:bidi w:val="0"/>
              <w:spacing w:before="0" w:after="0" w:line="240" w:lineRule="auto"/>
              <w:ind w:left="840" w:right="0" w:hanging="360"/>
              <w:jc w:val="both"/>
              <w:rPr>
                <w:sz w:val="26"/>
                <w:szCs w:val="26"/>
              </w:rPr>
            </w:pPr>
            <w:r>
              <w:rPr>
                <w:color w:val="000000"/>
                <w:spacing w:val="0"/>
                <w:w w:val="100"/>
                <w:position w:val="0"/>
                <w:sz w:val="26"/>
                <w:szCs w:val="26"/>
                <w:shd w:val="clear" w:color="auto" w:fill="auto"/>
                <w:lang w:val="ru-RU" w:eastAsia="ru-RU" w:bidi="ru-RU"/>
              </w:rPr>
              <w:t>снижение негативного воздействия от автомобильного транспорта на окружающую среду.</w:t>
            </w:r>
          </w:p>
        </w:tc>
      </w:tr>
      <w:tr>
        <w:trPr>
          <w:trHeight w:val="3883" w:hRule="exact"/>
        </w:trPr>
        <w:tc>
          <w:tcPr>
            <w:tcBorders>
              <w:top w:val="single" w:sz="4"/>
              <w:left w:val="single" w:sz="4"/>
              <w:bottom w:val="single" w:sz="4"/>
            </w:tcBorders>
            <w:shd w:val="clear" w:color="auto" w:fill="FFFFFF"/>
            <w:vAlign w:val="top"/>
          </w:tcPr>
          <w:p>
            <w:pPr>
              <w:pStyle w:val="Style21"/>
              <w:keepNext w:val="0"/>
              <w:keepLines w:val="0"/>
              <w:framePr w:w="9931" w:h="14314" w:wrap="none" w:vAnchor="page" w:hAnchor="page" w:x="1222" w:y="1419"/>
              <w:widowControl w:val="0"/>
              <w:shd w:val="clear" w:color="auto" w:fill="auto"/>
              <w:bidi w:val="0"/>
              <w:spacing w:before="0" w:after="0" w:line="240" w:lineRule="auto"/>
              <w:ind w:left="140" w:right="0" w:firstLine="0"/>
              <w:jc w:val="center"/>
            </w:pPr>
            <w:r>
              <w:rPr>
                <w:color w:val="000000"/>
                <w:spacing w:val="0"/>
                <w:w w:val="100"/>
                <w:position w:val="0"/>
                <w:sz w:val="24"/>
                <w:szCs w:val="24"/>
                <w:shd w:val="clear" w:color="auto" w:fill="auto"/>
                <w:lang w:val="ru-RU" w:eastAsia="ru-RU" w:bidi="ru-RU"/>
              </w:rPr>
              <w:t>7</w:t>
            </w:r>
          </w:p>
        </w:tc>
        <w:tc>
          <w:tcPr>
            <w:tcBorders>
              <w:top w:val="single" w:sz="4"/>
              <w:left w:val="single" w:sz="4"/>
              <w:bottom w:val="single" w:sz="4"/>
            </w:tcBorders>
            <w:shd w:val="clear" w:color="auto" w:fill="FFFFFF"/>
            <w:vAlign w:val="top"/>
          </w:tcPr>
          <w:p>
            <w:pPr>
              <w:pStyle w:val="Style21"/>
              <w:keepNext w:val="0"/>
              <w:keepLines w:val="0"/>
              <w:framePr w:w="9931" w:h="14314"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Состав работ по разработке КСОДД</w:t>
            </w:r>
          </w:p>
        </w:tc>
        <w:tc>
          <w:tcPr>
            <w:tcBorders>
              <w:top w:val="single" w:sz="4"/>
              <w:left w:val="single" w:sz="4"/>
              <w:bottom w:val="single" w:sz="4"/>
              <w:right w:val="single" w:sz="4"/>
            </w:tcBorders>
            <w:shd w:val="clear" w:color="auto" w:fill="FFFFFF"/>
            <w:vAlign w:val="bottom"/>
          </w:tcPr>
          <w:p>
            <w:pPr>
              <w:pStyle w:val="Style21"/>
              <w:keepNext w:val="0"/>
              <w:keepLines w:val="0"/>
              <w:framePr w:w="9931" w:h="14314"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КСОДД должна включать:</w:t>
            </w:r>
          </w:p>
          <w:p>
            <w:pPr>
              <w:pStyle w:val="Style21"/>
              <w:keepNext w:val="0"/>
              <w:keepLines w:val="0"/>
              <w:framePr w:w="9931" w:h="14314" w:wrap="none" w:vAnchor="page" w:hAnchor="page" w:x="1222" w:y="1419"/>
              <w:widowControl w:val="0"/>
              <w:numPr>
                <w:ilvl w:val="0"/>
                <w:numId w:val="27"/>
              </w:numPr>
              <w:shd w:val="clear" w:color="auto" w:fill="auto"/>
              <w:tabs>
                <w:tab w:pos="240"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паспорт КСОДД;</w:t>
            </w:r>
          </w:p>
          <w:p>
            <w:pPr>
              <w:pStyle w:val="Style21"/>
              <w:keepNext w:val="0"/>
              <w:keepLines w:val="0"/>
              <w:framePr w:w="9931" w:h="14314" w:wrap="none" w:vAnchor="page" w:hAnchor="page" w:x="1222" w:y="1419"/>
              <w:widowControl w:val="0"/>
              <w:numPr>
                <w:ilvl w:val="0"/>
                <w:numId w:val="27"/>
              </w:numPr>
              <w:shd w:val="clear" w:color="auto" w:fill="auto"/>
              <w:tabs>
                <w:tab w:pos="547"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характеристику существующей дорожно-транспортной ситуации;</w:t>
            </w:r>
          </w:p>
          <w:p>
            <w:pPr>
              <w:pStyle w:val="Style21"/>
              <w:keepNext w:val="0"/>
              <w:keepLines w:val="0"/>
              <w:framePr w:w="9931" w:h="14314" w:wrap="none" w:vAnchor="page" w:hAnchor="page" w:x="1222" w:y="1419"/>
              <w:widowControl w:val="0"/>
              <w:numPr>
                <w:ilvl w:val="0"/>
                <w:numId w:val="27"/>
              </w:numPr>
              <w:shd w:val="clear" w:color="auto" w:fill="auto"/>
              <w:tabs>
                <w:tab w:pos="451"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мероприятия по организации дорожного движения и очередность их реализации;</w:t>
            </w:r>
          </w:p>
          <w:p>
            <w:pPr>
              <w:pStyle w:val="Style21"/>
              <w:keepNext w:val="0"/>
              <w:keepLines w:val="0"/>
              <w:framePr w:w="9931" w:h="14314" w:wrap="none" w:vAnchor="page" w:hAnchor="page" w:x="1222" w:y="1419"/>
              <w:widowControl w:val="0"/>
              <w:numPr>
                <w:ilvl w:val="0"/>
                <w:numId w:val="27"/>
              </w:numPr>
              <w:shd w:val="clear" w:color="auto" w:fill="auto"/>
              <w:tabs>
                <w:tab w:pos="264"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оценку объемов и источников финансирования мероприятий по организации дорожного движения;</w:t>
            </w:r>
          </w:p>
          <w:p>
            <w:pPr>
              <w:pStyle w:val="Style21"/>
              <w:keepNext w:val="0"/>
              <w:keepLines w:val="0"/>
              <w:framePr w:w="9931" w:h="14314" w:wrap="none" w:vAnchor="page" w:hAnchor="page" w:x="1222" w:y="1419"/>
              <w:widowControl w:val="0"/>
              <w:numPr>
                <w:ilvl w:val="0"/>
                <w:numId w:val="27"/>
              </w:numPr>
              <w:shd w:val="clear" w:color="auto" w:fill="auto"/>
              <w:tabs>
                <w:tab w:pos="259"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оценку эффективности мероприятий по организации дорожного движения.</w:t>
            </w:r>
          </w:p>
          <w:p>
            <w:pPr>
              <w:pStyle w:val="Style21"/>
              <w:keepNext w:val="0"/>
              <w:keepLines w:val="0"/>
              <w:framePr w:w="9931" w:h="14314"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В целях обеспечения эффективности организации дорожного движения и обеспечения качества транспортного обслуживания населения на территории муниципальных образований разработчиком КСОДД в составе КСОДД могут быть</w:t>
            </w:r>
          </w:p>
        </w:tc>
      </w:tr>
    </w:tbl>
    <w:p>
      <w:pPr>
        <w:pStyle w:val="Style16"/>
        <w:keepNext w:val="0"/>
        <w:keepLines w:val="0"/>
        <w:framePr w:wrap="none" w:vAnchor="page" w:hAnchor="page" w:x="6070"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14</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610"/>
        <w:gridCol w:w="2294"/>
        <w:gridCol w:w="7027"/>
      </w:tblGrid>
      <w:tr>
        <w:trPr>
          <w:trHeight w:val="14098" w:hRule="exact"/>
        </w:trPr>
        <w:tc>
          <w:tcPr>
            <w:tcBorders>
              <w:top w:val="single" w:sz="4"/>
              <w:left w:val="single" w:sz="4"/>
              <w:bottom w:val="single" w:sz="4"/>
            </w:tcBorders>
            <w:shd w:val="clear" w:color="auto" w:fill="FFFFFF"/>
            <w:vAlign w:val="top"/>
          </w:tcPr>
          <w:p>
            <w:pPr>
              <w:framePr w:w="9931" w:h="14098" w:wrap="none" w:vAnchor="page" w:hAnchor="page" w:x="1222" w:y="1419"/>
              <w:widowControl w:val="0"/>
              <w:rPr>
                <w:sz w:val="10"/>
                <w:szCs w:val="10"/>
              </w:rPr>
            </w:pPr>
          </w:p>
        </w:tc>
        <w:tc>
          <w:tcPr>
            <w:tcBorders>
              <w:top w:val="single" w:sz="4"/>
              <w:left w:val="single" w:sz="4"/>
              <w:bottom w:val="single" w:sz="4"/>
            </w:tcBorders>
            <w:shd w:val="clear" w:color="auto" w:fill="FFFFFF"/>
            <w:vAlign w:val="top"/>
          </w:tcPr>
          <w:p>
            <w:pPr>
              <w:framePr w:w="9931" w:h="14098" w:wrap="none" w:vAnchor="page" w:hAnchor="page" w:x="1222" w:y="1419"/>
              <w:widowControl w:val="0"/>
              <w:rPr>
                <w:sz w:val="10"/>
                <w:szCs w:val="10"/>
              </w:rPr>
            </w:pPr>
          </w:p>
        </w:tc>
        <w:tc>
          <w:tcPr>
            <w:tcBorders>
              <w:top w:val="single" w:sz="4"/>
              <w:left w:val="single" w:sz="4"/>
              <w:bottom w:val="single" w:sz="4"/>
              <w:right w:val="single" w:sz="4"/>
            </w:tcBorders>
            <w:shd w:val="clear" w:color="auto" w:fill="FFFFFF"/>
            <w:vAlign w:val="bottom"/>
          </w:tcPr>
          <w:p>
            <w:pPr>
              <w:pStyle w:val="Style21"/>
              <w:keepNext w:val="0"/>
              <w:keepLines w:val="0"/>
              <w:framePr w:w="9931" w:h="14098"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подготовлены предложения по корректировке документов, на основе которых осуществлялась подготовка КСОДД, и документов, указанных в пункте 2 статьи 16 Закона об организации дорожного движения. Данные предложения направляются разработчиком КСОДД в адрес органов местного самоуправления для принятия решения о целесообразности их реализации. </w:t>
            </w:r>
            <w:r>
              <w:rPr>
                <w:b/>
                <w:bCs/>
                <w:color w:val="000000"/>
                <w:spacing w:val="0"/>
                <w:w w:val="100"/>
                <w:position w:val="0"/>
                <w:sz w:val="24"/>
                <w:szCs w:val="24"/>
                <w:shd w:val="clear" w:color="auto" w:fill="auto"/>
                <w:lang w:val="ru-RU" w:eastAsia="ru-RU" w:bidi="ru-RU"/>
              </w:rPr>
              <w:t>Разрабатываемые разделы:</w:t>
            </w:r>
          </w:p>
          <w:p>
            <w:pPr>
              <w:pStyle w:val="Style21"/>
              <w:keepNext w:val="0"/>
              <w:keepLines w:val="0"/>
              <w:framePr w:w="9931" w:h="14098" w:wrap="none" w:vAnchor="page" w:hAnchor="page" w:x="1222" w:y="1419"/>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Раздел 1. Паспорт КСОДД</w:t>
            </w:r>
          </w:p>
          <w:p>
            <w:pPr>
              <w:pStyle w:val="Style21"/>
              <w:keepNext w:val="0"/>
              <w:keepLines w:val="0"/>
              <w:framePr w:w="9931" w:h="14098"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Паспорт КСОДД должен содержать наименование КСОДД, основания для разработки КСОДД, наименование заказчика и разработчиков КСОДД, места их нахождения, цели и задачи КСОДД, показатели оценки эффективности организации дорожного движения, сроки и этапы реализации КСОДД, описание запланированных мероприятий по организации дорожного движения, объемы и источники их финансирования.</w:t>
            </w:r>
          </w:p>
          <w:p>
            <w:pPr>
              <w:pStyle w:val="Style21"/>
              <w:keepNext w:val="0"/>
              <w:keepLines w:val="0"/>
              <w:framePr w:w="9931" w:h="14098" w:wrap="none" w:vAnchor="page" w:hAnchor="page" w:x="1222" w:y="1419"/>
              <w:widowControl w:val="0"/>
              <w:shd w:val="clear" w:color="auto" w:fill="auto"/>
              <w:bidi w:val="0"/>
              <w:spacing w:before="0" w:after="260" w:line="240" w:lineRule="auto"/>
              <w:ind w:left="0" w:right="0" w:firstLine="0"/>
              <w:jc w:val="both"/>
            </w:pPr>
            <w:r>
              <w:rPr>
                <w:b/>
                <w:bCs/>
                <w:color w:val="000000"/>
                <w:spacing w:val="0"/>
                <w:w w:val="100"/>
                <w:position w:val="0"/>
                <w:sz w:val="24"/>
                <w:szCs w:val="24"/>
                <w:shd w:val="clear" w:color="auto" w:fill="auto"/>
                <w:lang w:val="ru-RU" w:eastAsia="ru-RU" w:bidi="ru-RU"/>
              </w:rPr>
              <w:t>Сформировать паспорт КСОДД по результатам разработки Разделов 1 - 4 настоящего Технического задания.</w:t>
            </w:r>
          </w:p>
          <w:p>
            <w:pPr>
              <w:pStyle w:val="Style21"/>
              <w:keepNext w:val="0"/>
              <w:keepLines w:val="0"/>
              <w:framePr w:w="9931" w:h="14098" w:wrap="none" w:vAnchor="page" w:hAnchor="page" w:x="1222" w:y="1419"/>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Раздел 2. Характеристика существующей дорожно</w:t>
              <w:softHyphen/>
              <w:t>транспортной ситуации Гатчинского муниципального района Ленинградской области</w:t>
            </w:r>
          </w:p>
          <w:p>
            <w:pPr>
              <w:pStyle w:val="Style21"/>
              <w:keepNext w:val="0"/>
              <w:keepLines w:val="0"/>
              <w:framePr w:w="9931" w:h="14098"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Характеристики существующей дорожно-транспортной ситуации приводится для территории, в отношении которой осуществляется разработка КСОДД, и должна включать:</w:t>
            </w:r>
          </w:p>
          <w:p>
            <w:pPr>
              <w:pStyle w:val="Style21"/>
              <w:keepNext w:val="0"/>
              <w:keepLines w:val="0"/>
              <w:framePr w:w="9931" w:h="14098" w:wrap="none" w:vAnchor="page" w:hAnchor="page" w:x="1222" w:y="1419"/>
              <w:widowControl w:val="0"/>
              <w:numPr>
                <w:ilvl w:val="0"/>
                <w:numId w:val="29"/>
              </w:numPr>
              <w:shd w:val="clear" w:color="auto" w:fill="auto"/>
              <w:tabs>
                <w:tab w:pos="461"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положение территории в структуре пространственной организации субъекта Российской Федерации (прилегающих субъектов Российской Федерации);</w:t>
            </w:r>
          </w:p>
          <w:p>
            <w:pPr>
              <w:pStyle w:val="Style21"/>
              <w:keepNext w:val="0"/>
              <w:keepLines w:val="0"/>
              <w:framePr w:w="9931" w:h="14098" w:wrap="none" w:vAnchor="page" w:hAnchor="page" w:x="1222" w:y="1419"/>
              <w:widowControl w:val="0"/>
              <w:numPr>
                <w:ilvl w:val="0"/>
                <w:numId w:val="29"/>
              </w:numPr>
              <w:shd w:val="clear" w:color="auto" w:fill="auto"/>
              <w:tabs>
                <w:tab w:pos="28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результаты анализа имеющихся документов территориального</w:t>
            </w:r>
          </w:p>
          <w:p>
            <w:pPr>
              <w:pStyle w:val="Style21"/>
              <w:keepNext w:val="0"/>
              <w:keepLines w:val="0"/>
              <w:framePr w:w="9931" w:h="14098" w:wrap="none" w:vAnchor="page" w:hAnchor="page" w:x="1222" w:y="1419"/>
              <w:widowControl w:val="0"/>
              <w:shd w:val="clear" w:color="auto" w:fill="auto"/>
              <w:tabs>
                <w:tab w:pos="1958" w:val="left"/>
                <w:tab w:pos="3562" w:val="left"/>
                <w:tab w:pos="4152" w:val="left"/>
                <w:tab w:pos="595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планирования,</w:t>
              <w:tab/>
              <w:t>подготовка</w:t>
              <w:tab/>
              <w:t>и</w:t>
              <w:tab/>
              <w:t>утверждение</w:t>
              <w:tab/>
              <w:t>которых</w:t>
            </w:r>
          </w:p>
          <w:p>
            <w:pPr>
              <w:pStyle w:val="Style21"/>
              <w:keepNext w:val="0"/>
              <w:keepLines w:val="0"/>
              <w:framePr w:w="9931" w:h="14098" w:wrap="none" w:vAnchor="page" w:hAnchor="page" w:x="1222" w:y="1419"/>
              <w:widowControl w:val="0"/>
              <w:shd w:val="clear" w:color="auto" w:fill="auto"/>
              <w:tabs>
                <w:tab w:pos="1258" w:val="left"/>
                <w:tab w:pos="2707" w:val="left"/>
                <w:tab w:pos="4099" w:val="left"/>
                <w:tab w:pos="5899"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осуществляются в соответствии с Градостроительным кодексом Российской Федерации (Собрание законодательства Российской Федерации, 2005, № 1, ст. 16; 2018, № 32, ст. 5135), планов и программ комплексного социально-экономического развития муниципальных образований (при их наличии), долгосрочных целевых</w:t>
              <w:tab/>
              <w:t>программ,</w:t>
              <w:tab/>
              <w:t>программ</w:t>
              <w:tab/>
              <w:t>комплексного</w:t>
              <w:tab/>
              <w:t>развития</w:t>
            </w:r>
          </w:p>
          <w:p>
            <w:pPr>
              <w:pStyle w:val="Style21"/>
              <w:keepNext w:val="0"/>
              <w:keepLines w:val="0"/>
              <w:framePr w:w="9931" w:h="14098"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транспортной инфраструктуры городских округов, поселений, материалов инженерных изысканий;</w:t>
            </w:r>
          </w:p>
          <w:p>
            <w:pPr>
              <w:pStyle w:val="Style21"/>
              <w:keepNext w:val="0"/>
              <w:keepLines w:val="0"/>
              <w:framePr w:w="9931" w:h="14098" w:wrap="none" w:vAnchor="page" w:hAnchor="page" w:x="1222" w:y="1419"/>
              <w:widowControl w:val="0"/>
              <w:numPr>
                <w:ilvl w:val="0"/>
                <w:numId w:val="29"/>
              </w:numPr>
              <w:shd w:val="clear" w:color="auto" w:fill="auto"/>
              <w:tabs>
                <w:tab w:pos="480"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оценку социально-экономической и градостроительной деятельности территории, включая деятельность в сфере транспорта, дорожную деятельность;</w:t>
            </w:r>
          </w:p>
          <w:p>
            <w:pPr>
              <w:pStyle w:val="Style21"/>
              <w:keepNext w:val="0"/>
              <w:keepLines w:val="0"/>
              <w:framePr w:w="9931" w:h="14098" w:wrap="none" w:vAnchor="page" w:hAnchor="page" w:x="1222" w:y="1419"/>
              <w:widowControl w:val="0"/>
              <w:numPr>
                <w:ilvl w:val="0"/>
                <w:numId w:val="29"/>
              </w:numPr>
              <w:shd w:val="clear" w:color="auto" w:fill="auto"/>
              <w:tabs>
                <w:tab w:pos="355"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оценку сети дорог, оценку и анализ показателей качества содержания дорог, анализ перспектив развития дорог на территории;</w:t>
            </w:r>
          </w:p>
          <w:p>
            <w:pPr>
              <w:pStyle w:val="Style21"/>
              <w:keepNext w:val="0"/>
              <w:keepLines w:val="0"/>
              <w:framePr w:w="9931" w:h="14098" w:wrap="none" w:vAnchor="page" w:hAnchor="page" w:x="1222" w:y="1419"/>
              <w:widowControl w:val="0"/>
              <w:numPr>
                <w:ilvl w:val="0"/>
                <w:numId w:val="29"/>
              </w:numPr>
              <w:shd w:val="clear" w:color="auto" w:fill="auto"/>
              <w:tabs>
                <w:tab w:pos="42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оценку существующей организации движения, включая организацию движения транспортных средств общего пользования, организацию движения грузовых транспортных средств, организацию движения пешеходов и велосипедистов;</w:t>
            </w:r>
          </w:p>
          <w:p>
            <w:pPr>
              <w:pStyle w:val="Style21"/>
              <w:keepNext w:val="0"/>
              <w:keepLines w:val="0"/>
              <w:framePr w:w="9931" w:h="14098" w:wrap="none" w:vAnchor="page" w:hAnchor="page" w:x="1222" w:y="1419"/>
              <w:widowControl w:val="0"/>
              <w:numPr>
                <w:ilvl w:val="0"/>
                <w:numId w:val="29"/>
              </w:numPr>
              <w:shd w:val="clear" w:color="auto" w:fill="auto"/>
              <w:tabs>
                <w:tab w:pos="365"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оценку организации парковочного пространства, оценку и анализ параметров размещения парковок (вид парковок, количество парковочных мест, их назначение, обеспеченность, заполняемость);</w:t>
            </w:r>
          </w:p>
        </w:tc>
      </w:tr>
    </w:tbl>
    <w:p>
      <w:pPr>
        <w:pStyle w:val="Style16"/>
        <w:keepNext w:val="0"/>
        <w:keepLines w:val="0"/>
        <w:framePr w:wrap="none" w:vAnchor="page" w:hAnchor="page" w:x="6070"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15</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610"/>
        <w:gridCol w:w="2294"/>
        <w:gridCol w:w="7027"/>
      </w:tblGrid>
      <w:tr>
        <w:trPr>
          <w:trHeight w:val="14098" w:hRule="exact"/>
        </w:trPr>
        <w:tc>
          <w:tcPr>
            <w:tcBorders>
              <w:top w:val="single" w:sz="4"/>
              <w:left w:val="single" w:sz="4"/>
              <w:bottom w:val="single" w:sz="4"/>
            </w:tcBorders>
            <w:shd w:val="clear" w:color="auto" w:fill="FFFFFF"/>
            <w:vAlign w:val="top"/>
          </w:tcPr>
          <w:p>
            <w:pPr>
              <w:framePr w:w="9931" w:h="14098" w:wrap="none" w:vAnchor="page" w:hAnchor="page" w:x="1222" w:y="1419"/>
              <w:widowControl w:val="0"/>
              <w:rPr>
                <w:sz w:val="10"/>
                <w:szCs w:val="10"/>
              </w:rPr>
            </w:pPr>
          </w:p>
        </w:tc>
        <w:tc>
          <w:tcPr>
            <w:tcBorders>
              <w:top w:val="single" w:sz="4"/>
              <w:left w:val="single" w:sz="4"/>
              <w:bottom w:val="single" w:sz="4"/>
            </w:tcBorders>
            <w:shd w:val="clear" w:color="auto" w:fill="FFFFFF"/>
            <w:vAlign w:val="top"/>
          </w:tcPr>
          <w:p>
            <w:pPr>
              <w:framePr w:w="9931" w:h="14098" w:wrap="none" w:vAnchor="page" w:hAnchor="page" w:x="1222" w:y="1419"/>
              <w:widowControl w:val="0"/>
              <w:rPr>
                <w:sz w:val="10"/>
                <w:szCs w:val="10"/>
              </w:rPr>
            </w:pPr>
          </w:p>
        </w:tc>
        <w:tc>
          <w:tcPr>
            <w:tcBorders>
              <w:top w:val="single" w:sz="4"/>
              <w:left w:val="single" w:sz="4"/>
              <w:bottom w:val="single" w:sz="4"/>
              <w:right w:val="single" w:sz="4"/>
            </w:tcBorders>
            <w:shd w:val="clear" w:color="auto" w:fill="FFFFFF"/>
            <w:vAlign w:val="bottom"/>
          </w:tcPr>
          <w:p>
            <w:pPr>
              <w:pStyle w:val="Style21"/>
              <w:keepNext w:val="0"/>
              <w:keepLines w:val="0"/>
              <w:framePr w:w="9931" w:h="14098" w:wrap="none" w:vAnchor="page" w:hAnchor="page" w:x="1222" w:y="1419"/>
              <w:widowControl w:val="0"/>
              <w:numPr>
                <w:ilvl w:val="0"/>
                <w:numId w:val="31"/>
              </w:numPr>
              <w:shd w:val="clear" w:color="auto" w:fill="auto"/>
              <w:tabs>
                <w:tab w:pos="29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данные об эксплуатационном состоянии технических средств организации дорожного движения (далее - ТСОДД);</w:t>
            </w:r>
          </w:p>
          <w:p>
            <w:pPr>
              <w:pStyle w:val="Style21"/>
              <w:keepNext w:val="0"/>
              <w:keepLines w:val="0"/>
              <w:framePr w:w="9931" w:h="14098" w:wrap="none" w:vAnchor="page" w:hAnchor="page" w:x="1222" w:y="1419"/>
              <w:widowControl w:val="0"/>
              <w:numPr>
                <w:ilvl w:val="0"/>
                <w:numId w:val="31"/>
              </w:numPr>
              <w:shd w:val="clear" w:color="auto" w:fill="auto"/>
              <w:tabs>
                <w:tab w:pos="41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анализ состава парка транспортных средств и уровня автомобилизации муниципального района, городского округа или городского поселения;</w:t>
            </w:r>
          </w:p>
          <w:p>
            <w:pPr>
              <w:pStyle w:val="Style21"/>
              <w:keepNext w:val="0"/>
              <w:keepLines w:val="0"/>
              <w:framePr w:w="9931" w:h="14098" w:wrap="none" w:vAnchor="page" w:hAnchor="page" w:x="1222" w:y="1419"/>
              <w:widowControl w:val="0"/>
              <w:numPr>
                <w:ilvl w:val="0"/>
                <w:numId w:val="31"/>
              </w:numPr>
              <w:shd w:val="clear" w:color="auto" w:fill="auto"/>
              <w:tabs>
                <w:tab w:pos="365"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оценку и анализ параметров, характеризующих дорожное движение, параметров эффективности организации дорожного движения;</w:t>
            </w:r>
          </w:p>
          <w:p>
            <w:pPr>
              <w:pStyle w:val="Style21"/>
              <w:keepNext w:val="0"/>
              <w:keepLines w:val="0"/>
              <w:framePr w:w="9931" w:h="14098" w:wrap="none" w:vAnchor="page" w:hAnchor="page" w:x="1222" w:y="1419"/>
              <w:widowControl w:val="0"/>
              <w:numPr>
                <w:ilvl w:val="0"/>
                <w:numId w:val="31"/>
              </w:numPr>
              <w:shd w:val="clear" w:color="auto" w:fill="auto"/>
              <w:tabs>
                <w:tab w:pos="571"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оценку и анализ параметров движения маршрутных транспортных средств (вид, частота движения, скорость сообщения), результаты анализа пассажиропотоков;</w:t>
            </w:r>
          </w:p>
          <w:p>
            <w:pPr>
              <w:pStyle w:val="Style21"/>
              <w:keepNext w:val="0"/>
              <w:keepLines w:val="0"/>
              <w:framePr w:w="9931" w:h="14098" w:wrap="none" w:vAnchor="page" w:hAnchor="page" w:x="1222" w:y="1419"/>
              <w:widowControl w:val="0"/>
              <w:numPr>
                <w:ilvl w:val="0"/>
                <w:numId w:val="31"/>
              </w:numPr>
              <w:shd w:val="clear" w:color="auto" w:fill="auto"/>
              <w:tabs>
                <w:tab w:pos="56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анализ состояния безопасности дорожного движения, результаты исследования причин и условий возникновения дорожно-транспортных происшествий (далее - ДТП) (при наличии).</w:t>
            </w:r>
          </w:p>
          <w:p>
            <w:pPr>
              <w:pStyle w:val="Style21"/>
              <w:keepNext w:val="0"/>
              <w:keepLines w:val="0"/>
              <w:framePr w:w="9931" w:h="14098" w:wrap="none" w:vAnchor="page" w:hAnchor="page" w:x="1222" w:y="1419"/>
              <w:widowControl w:val="0"/>
              <w:numPr>
                <w:ilvl w:val="0"/>
                <w:numId w:val="31"/>
              </w:numPr>
              <w:shd w:val="clear" w:color="auto" w:fill="auto"/>
              <w:tabs>
                <w:tab w:pos="619"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оценку и анализ уровня негативного воздействия транспортных средств на окружающую среду, безопасность и здоровье населения;</w:t>
            </w:r>
          </w:p>
          <w:p>
            <w:pPr>
              <w:pStyle w:val="Style21"/>
              <w:keepNext w:val="0"/>
              <w:keepLines w:val="0"/>
              <w:framePr w:w="9931" w:h="14098" w:wrap="none" w:vAnchor="page" w:hAnchor="page" w:x="1222" w:y="1419"/>
              <w:widowControl w:val="0"/>
              <w:numPr>
                <w:ilvl w:val="0"/>
                <w:numId w:val="31"/>
              </w:numPr>
              <w:shd w:val="clear" w:color="auto" w:fill="auto"/>
              <w:tabs>
                <w:tab w:pos="55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оценку финансирования деятельности по организации дорожного движения.</w:t>
            </w:r>
          </w:p>
          <w:p>
            <w:pPr>
              <w:pStyle w:val="Style21"/>
              <w:keepNext w:val="0"/>
              <w:keepLines w:val="0"/>
              <w:framePr w:w="9931" w:h="14098" w:wrap="none" w:vAnchor="page" w:hAnchor="page" w:x="1222" w:y="1419"/>
              <w:widowControl w:val="0"/>
              <w:shd w:val="clear" w:color="auto" w:fill="auto"/>
              <w:bidi w:val="0"/>
              <w:spacing w:before="0" w:after="260" w:line="240" w:lineRule="auto"/>
              <w:ind w:left="0" w:right="0" w:firstLine="0"/>
              <w:jc w:val="both"/>
            </w:pPr>
            <w:r>
              <w:rPr>
                <w:b/>
                <w:bCs/>
                <w:color w:val="000000"/>
                <w:spacing w:val="0"/>
                <w:w w:val="100"/>
                <w:position w:val="0"/>
                <w:sz w:val="24"/>
                <w:szCs w:val="24"/>
                <w:shd w:val="clear" w:color="auto" w:fill="auto"/>
                <w:lang w:val="ru-RU" w:eastAsia="ru-RU" w:bidi="ru-RU"/>
              </w:rPr>
              <w:t>Сформировать отчет раздела 2, включающий в себя пункты 1</w:t>
              <w:softHyphen/>
              <w:t>13 Раздела 2 настоящего Технического задания.</w:t>
            </w:r>
          </w:p>
          <w:p>
            <w:pPr>
              <w:pStyle w:val="Style21"/>
              <w:keepNext w:val="0"/>
              <w:keepLines w:val="0"/>
              <w:framePr w:w="9931" w:h="14098" w:wrap="none" w:vAnchor="page" w:hAnchor="page" w:x="1222" w:y="1419"/>
              <w:widowControl w:val="0"/>
              <w:shd w:val="clear" w:color="auto" w:fill="auto"/>
              <w:tabs>
                <w:tab w:pos="1656" w:val="left"/>
                <w:tab w:pos="3610" w:val="left"/>
                <w:tab w:pos="6038" w:val="left"/>
              </w:tabs>
              <w:bidi w:val="0"/>
              <w:spacing w:before="0" w:after="0" w:line="240" w:lineRule="auto"/>
              <w:ind w:left="0" w:right="0" w:firstLine="160"/>
              <w:jc w:val="both"/>
            </w:pPr>
            <w:r>
              <w:rPr>
                <w:b/>
                <w:bCs/>
                <w:color w:val="000000"/>
                <w:spacing w:val="0"/>
                <w:w w:val="100"/>
                <w:position w:val="0"/>
                <w:sz w:val="24"/>
                <w:szCs w:val="24"/>
                <w:shd w:val="clear" w:color="auto" w:fill="auto"/>
                <w:lang w:val="ru-RU" w:eastAsia="ru-RU" w:bidi="ru-RU"/>
              </w:rPr>
              <w:t>Раздел 3. Разработка мероприятий по организации дорожного движения</w:t>
              <w:tab/>
              <w:t>Гатчинского</w:t>
              <w:tab/>
              <w:t>муниципального</w:t>
              <w:tab/>
              <w:t>района</w:t>
            </w:r>
          </w:p>
          <w:p>
            <w:pPr>
              <w:pStyle w:val="Style21"/>
              <w:keepNext w:val="0"/>
              <w:keepLines w:val="0"/>
              <w:framePr w:w="9931" w:h="14098" w:wrap="none" w:vAnchor="page" w:hAnchor="page" w:x="1222" w:y="1419"/>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Ленинградской области</w:t>
            </w:r>
          </w:p>
          <w:p>
            <w:pPr>
              <w:pStyle w:val="Style21"/>
              <w:keepNext w:val="0"/>
              <w:keepLines w:val="0"/>
              <w:framePr w:w="9931" w:h="14098" w:wrap="none" w:vAnchor="page" w:hAnchor="page" w:x="1222" w:y="1419"/>
              <w:widowControl w:val="0"/>
              <w:shd w:val="clear" w:color="auto" w:fill="auto"/>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В мероприятиях по организации дорожного движения в зависимости от специфики территории, в отношении которой разрабатывается КСОДД, должны обосновываться решения по:</w:t>
            </w:r>
          </w:p>
          <w:p>
            <w:pPr>
              <w:pStyle w:val="Style21"/>
              <w:keepNext w:val="0"/>
              <w:keepLines w:val="0"/>
              <w:framePr w:w="9931" w:h="14098" w:wrap="none" w:vAnchor="page" w:hAnchor="page" w:x="1222" w:y="1419"/>
              <w:widowControl w:val="0"/>
              <w:numPr>
                <w:ilvl w:val="0"/>
                <w:numId w:val="33"/>
              </w:numPr>
              <w:shd w:val="clear" w:color="auto" w:fill="auto"/>
              <w:tabs>
                <w:tab w:pos="365"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разделению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pPr>
              <w:pStyle w:val="Style21"/>
              <w:keepNext w:val="0"/>
              <w:keepLines w:val="0"/>
              <w:framePr w:w="9931" w:h="14098" w:wrap="none" w:vAnchor="page" w:hAnchor="page" w:x="1222" w:y="1419"/>
              <w:widowControl w:val="0"/>
              <w:numPr>
                <w:ilvl w:val="0"/>
                <w:numId w:val="33"/>
              </w:numPr>
              <w:shd w:val="clear" w:color="auto" w:fill="auto"/>
              <w:tabs>
                <w:tab w:pos="422"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повышению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формированию кольцевых пересечений и примыканий дорог, реконструкции перекрестков и строительства транспортных развязок;</w:t>
            </w:r>
          </w:p>
          <w:p>
            <w:pPr>
              <w:pStyle w:val="Style21"/>
              <w:keepNext w:val="0"/>
              <w:keepLines w:val="0"/>
              <w:framePr w:w="9931" w:h="14098" w:wrap="none" w:vAnchor="page" w:hAnchor="page" w:x="1222" w:y="1419"/>
              <w:widowControl w:val="0"/>
              <w:numPr>
                <w:ilvl w:val="0"/>
                <w:numId w:val="33"/>
              </w:numPr>
              <w:shd w:val="clear" w:color="auto" w:fill="auto"/>
              <w:tabs>
                <w:tab w:pos="504"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оптимизации светофорного регулирования, управлению светофорными объектами, включая адаптивное управление;</w:t>
            </w:r>
          </w:p>
          <w:p>
            <w:pPr>
              <w:pStyle w:val="Style21"/>
              <w:keepNext w:val="0"/>
              <w:keepLines w:val="0"/>
              <w:framePr w:w="9931" w:h="14098" w:wrap="none" w:vAnchor="page" w:hAnchor="page" w:x="1222" w:y="1419"/>
              <w:widowControl w:val="0"/>
              <w:numPr>
                <w:ilvl w:val="0"/>
                <w:numId w:val="33"/>
              </w:numPr>
              <w:shd w:val="clear" w:color="auto" w:fill="auto"/>
              <w:tabs>
                <w:tab w:pos="389"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согласованию (координации) работы светофорных объектов (светофоров) в границах территорий, определенных в документации по организации дорожного движения;</w:t>
            </w:r>
          </w:p>
          <w:p>
            <w:pPr>
              <w:pStyle w:val="Style21"/>
              <w:keepNext w:val="0"/>
              <w:keepLines w:val="0"/>
              <w:framePr w:w="9931" w:h="14098" w:wrap="none" w:vAnchor="page" w:hAnchor="page" w:x="1222" w:y="1419"/>
              <w:widowControl w:val="0"/>
              <w:numPr>
                <w:ilvl w:val="0"/>
                <w:numId w:val="33"/>
              </w:numPr>
              <w:shd w:val="clear" w:color="auto" w:fill="auto"/>
              <w:tabs>
                <w:tab w:pos="398"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развитию инфраструктуры в целях обеспечения движения пешеходов и велосипедистов, в том числе строительству и обустройству пешеходных переходов;</w:t>
            </w:r>
          </w:p>
          <w:p>
            <w:pPr>
              <w:pStyle w:val="Style21"/>
              <w:keepNext w:val="0"/>
              <w:keepLines w:val="0"/>
              <w:framePr w:w="9931" w:h="14098" w:wrap="none" w:vAnchor="page" w:hAnchor="page" w:x="1222" w:y="1419"/>
              <w:widowControl w:val="0"/>
              <w:numPr>
                <w:ilvl w:val="0"/>
                <w:numId w:val="33"/>
              </w:numPr>
              <w:shd w:val="clear" w:color="auto" w:fill="auto"/>
              <w:tabs>
                <w:tab w:pos="341"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введению приоритета в движении маршрутных транспортных средств;</w:t>
            </w:r>
          </w:p>
          <w:p>
            <w:pPr>
              <w:pStyle w:val="Style21"/>
              <w:keepNext w:val="0"/>
              <w:keepLines w:val="0"/>
              <w:framePr w:w="9931" w:h="14098" w:wrap="none" w:vAnchor="page" w:hAnchor="page" w:x="1222" w:y="1419"/>
              <w:widowControl w:val="0"/>
              <w:numPr>
                <w:ilvl w:val="0"/>
                <w:numId w:val="33"/>
              </w:numPr>
              <w:shd w:val="clear" w:color="auto" w:fill="auto"/>
              <w:tabs>
                <w:tab w:pos="307"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развитию парковочного пространства (в том числе за пределами дорог);</w:t>
            </w:r>
          </w:p>
        </w:tc>
      </w:tr>
    </w:tbl>
    <w:p>
      <w:pPr>
        <w:pStyle w:val="Style16"/>
        <w:keepNext w:val="0"/>
        <w:keepLines w:val="0"/>
        <w:framePr w:wrap="none" w:vAnchor="page" w:hAnchor="page" w:x="6070"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16</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610"/>
        <w:gridCol w:w="2294"/>
        <w:gridCol w:w="7027"/>
      </w:tblGrid>
      <w:tr>
        <w:trPr>
          <w:trHeight w:val="14098" w:hRule="exact"/>
        </w:trPr>
        <w:tc>
          <w:tcPr>
            <w:tcBorders>
              <w:top w:val="single" w:sz="4"/>
              <w:left w:val="single" w:sz="4"/>
              <w:bottom w:val="single" w:sz="4"/>
            </w:tcBorders>
            <w:shd w:val="clear" w:color="auto" w:fill="FFFFFF"/>
            <w:vAlign w:val="top"/>
          </w:tcPr>
          <w:p>
            <w:pPr>
              <w:framePr w:w="9931" w:h="14098" w:wrap="none" w:vAnchor="page" w:hAnchor="page" w:x="1222" w:y="1419"/>
              <w:widowControl w:val="0"/>
              <w:rPr>
                <w:sz w:val="10"/>
                <w:szCs w:val="10"/>
              </w:rPr>
            </w:pPr>
          </w:p>
        </w:tc>
        <w:tc>
          <w:tcPr>
            <w:tcBorders>
              <w:top w:val="single" w:sz="4"/>
              <w:left w:val="single" w:sz="4"/>
              <w:bottom w:val="single" w:sz="4"/>
            </w:tcBorders>
            <w:shd w:val="clear" w:color="auto" w:fill="FFFFFF"/>
            <w:vAlign w:val="top"/>
          </w:tcPr>
          <w:p>
            <w:pPr>
              <w:framePr w:w="9931" w:h="14098" w:wrap="none" w:vAnchor="page" w:hAnchor="page" w:x="1222" w:y="1419"/>
              <w:widowControl w:val="0"/>
              <w:rPr>
                <w:sz w:val="10"/>
                <w:szCs w:val="10"/>
              </w:rPr>
            </w:pPr>
          </w:p>
        </w:tc>
        <w:tc>
          <w:tcPr>
            <w:tcBorders>
              <w:top w:val="single" w:sz="4"/>
              <w:left w:val="single" w:sz="4"/>
              <w:bottom w:val="single" w:sz="4"/>
              <w:right w:val="single" w:sz="4"/>
            </w:tcBorders>
            <w:shd w:val="clear" w:color="auto" w:fill="FFFFFF"/>
            <w:vAlign w:val="bottom"/>
          </w:tcPr>
          <w:p>
            <w:pPr>
              <w:pStyle w:val="Style21"/>
              <w:keepNext w:val="0"/>
              <w:keepLines w:val="0"/>
              <w:framePr w:w="9931" w:h="14098" w:wrap="none" w:vAnchor="page" w:hAnchor="page" w:x="1222" w:y="1419"/>
              <w:widowControl w:val="0"/>
              <w:numPr>
                <w:ilvl w:val="0"/>
                <w:numId w:val="35"/>
              </w:numPr>
              <w:shd w:val="clear" w:color="auto" w:fill="auto"/>
              <w:tabs>
                <w:tab w:pos="331" w:val="left"/>
              </w:tabs>
              <w:bidi w:val="0"/>
              <w:spacing w:before="0" w:after="0" w:line="240" w:lineRule="auto"/>
              <w:ind w:left="0" w:right="0" w:firstLine="180"/>
              <w:jc w:val="both"/>
            </w:pPr>
            <w:r>
              <w:rPr>
                <w:color w:val="000000"/>
                <w:spacing w:val="0"/>
                <w:w w:val="100"/>
                <w:position w:val="0"/>
                <w:sz w:val="24"/>
                <w:szCs w:val="24"/>
                <w:shd w:val="clear" w:color="auto" w:fill="auto"/>
                <w:lang w:val="ru-RU" w:eastAsia="ru-RU" w:bidi="ru-RU"/>
              </w:rPr>
              <w:t>введению временных ограничений или прекращения движения транспортных средств;</w:t>
            </w:r>
          </w:p>
          <w:p>
            <w:pPr>
              <w:pStyle w:val="Style21"/>
              <w:keepNext w:val="0"/>
              <w:keepLines w:val="0"/>
              <w:framePr w:w="9931" w:h="14098" w:wrap="none" w:vAnchor="page" w:hAnchor="page" w:x="1222" w:y="1419"/>
              <w:widowControl w:val="0"/>
              <w:numPr>
                <w:ilvl w:val="0"/>
                <w:numId w:val="35"/>
              </w:numPr>
              <w:shd w:val="clear" w:color="auto" w:fill="auto"/>
              <w:tabs>
                <w:tab w:pos="547" w:val="left"/>
              </w:tabs>
              <w:bidi w:val="0"/>
              <w:spacing w:before="0" w:after="0" w:line="240" w:lineRule="auto"/>
              <w:ind w:left="0" w:right="0" w:firstLine="180"/>
              <w:jc w:val="both"/>
            </w:pPr>
            <w:r>
              <w:rPr>
                <w:color w:val="000000"/>
                <w:spacing w:val="0"/>
                <w:w w:val="100"/>
                <w:position w:val="0"/>
                <w:sz w:val="24"/>
                <w:szCs w:val="24"/>
                <w:shd w:val="clear" w:color="auto" w:fill="auto"/>
                <w:lang w:val="ru-RU" w:eastAsia="ru-RU" w:bidi="ru-RU"/>
              </w:rPr>
              <w:t>применению реверсивного движения и организации одностороннего движения транспортных средств на дорогах или их участках;</w:t>
            </w:r>
          </w:p>
          <w:p>
            <w:pPr>
              <w:pStyle w:val="Style21"/>
              <w:keepNext w:val="0"/>
              <w:keepLines w:val="0"/>
              <w:framePr w:w="9931" w:h="14098" w:wrap="none" w:vAnchor="page" w:hAnchor="page" w:x="1222" w:y="1419"/>
              <w:widowControl w:val="0"/>
              <w:numPr>
                <w:ilvl w:val="0"/>
                <w:numId w:val="35"/>
              </w:numPr>
              <w:shd w:val="clear" w:color="auto" w:fill="auto"/>
              <w:tabs>
                <w:tab w:pos="523" w:val="left"/>
              </w:tabs>
              <w:bidi w:val="0"/>
              <w:spacing w:before="0" w:after="0" w:line="240" w:lineRule="auto"/>
              <w:ind w:left="0" w:right="0" w:firstLine="180"/>
              <w:jc w:val="both"/>
            </w:pPr>
            <w:r>
              <w:rPr>
                <w:color w:val="000000"/>
                <w:spacing w:val="0"/>
                <w:w w:val="100"/>
                <w:position w:val="0"/>
                <w:sz w:val="24"/>
                <w:szCs w:val="24"/>
                <w:shd w:val="clear" w:color="auto" w:fill="auto"/>
                <w:lang w:val="ru-RU" w:eastAsia="ru-RU" w:bidi="ru-RU"/>
              </w:rPr>
              <w:t>перечню пересечений, примыканий и участков дорог, на которых необходимо введение светофорного регулирования;</w:t>
            </w:r>
          </w:p>
          <w:p>
            <w:pPr>
              <w:pStyle w:val="Style21"/>
              <w:keepNext w:val="0"/>
              <w:keepLines w:val="0"/>
              <w:framePr w:w="9931" w:h="14098" w:wrap="none" w:vAnchor="page" w:hAnchor="page" w:x="1222" w:y="1419"/>
              <w:widowControl w:val="0"/>
              <w:numPr>
                <w:ilvl w:val="0"/>
                <w:numId w:val="35"/>
              </w:numPr>
              <w:shd w:val="clear" w:color="auto" w:fill="auto"/>
              <w:tabs>
                <w:tab w:pos="432" w:val="left"/>
              </w:tabs>
              <w:bidi w:val="0"/>
              <w:spacing w:before="0" w:after="0" w:line="240" w:lineRule="auto"/>
              <w:ind w:left="0" w:right="0" w:firstLine="180"/>
              <w:jc w:val="both"/>
            </w:pPr>
            <w:r>
              <w:rPr>
                <w:color w:val="000000"/>
                <w:spacing w:val="0"/>
                <w:w w:val="100"/>
                <w:position w:val="0"/>
                <w:sz w:val="24"/>
                <w:szCs w:val="24"/>
                <w:shd w:val="clear" w:color="auto" w:fill="auto"/>
                <w:lang w:val="ru-RU" w:eastAsia="ru-RU" w:bidi="ru-RU"/>
              </w:rPr>
              <w:t>разработке, внедрению и использованию автоматизированной системы управления дорожным движением (далее - АСУДД), ее функциям и этапам внедрения;</w:t>
            </w:r>
          </w:p>
          <w:p>
            <w:pPr>
              <w:pStyle w:val="Style21"/>
              <w:keepNext w:val="0"/>
              <w:keepLines w:val="0"/>
              <w:framePr w:w="9931" w:h="14098" w:wrap="none" w:vAnchor="page" w:hAnchor="page" w:x="1222" w:y="1419"/>
              <w:widowControl w:val="0"/>
              <w:numPr>
                <w:ilvl w:val="0"/>
                <w:numId w:val="35"/>
              </w:numPr>
              <w:shd w:val="clear" w:color="auto" w:fill="auto"/>
              <w:tabs>
                <w:tab w:pos="595" w:val="left"/>
              </w:tabs>
              <w:bidi w:val="0"/>
              <w:spacing w:before="0" w:after="0" w:line="240" w:lineRule="auto"/>
              <w:ind w:left="0" w:right="0" w:firstLine="180"/>
              <w:jc w:val="both"/>
            </w:pPr>
            <w:r>
              <w:rPr>
                <w:color w:val="000000"/>
                <w:spacing w:val="0"/>
                <w:w w:val="100"/>
                <w:position w:val="0"/>
                <w:sz w:val="24"/>
                <w:szCs w:val="24"/>
                <w:shd w:val="clear" w:color="auto" w:fill="auto"/>
                <w:lang w:val="ru-RU" w:eastAsia="ru-RU" w:bidi="ru-RU"/>
              </w:rPr>
              <w:t>обеспечению транспортной и пешеходной связанности территорий;</w:t>
            </w:r>
          </w:p>
          <w:p>
            <w:pPr>
              <w:pStyle w:val="Style21"/>
              <w:keepNext w:val="0"/>
              <w:keepLines w:val="0"/>
              <w:framePr w:w="9931" w:h="14098" w:wrap="none" w:vAnchor="page" w:hAnchor="page" w:x="1222" w:y="1419"/>
              <w:widowControl w:val="0"/>
              <w:numPr>
                <w:ilvl w:val="0"/>
                <w:numId w:val="35"/>
              </w:numPr>
              <w:shd w:val="clear" w:color="auto" w:fill="auto"/>
              <w:tabs>
                <w:tab w:pos="540" w:val="left"/>
              </w:tabs>
              <w:bidi w:val="0"/>
              <w:spacing w:before="0" w:after="0" w:line="240" w:lineRule="auto"/>
              <w:ind w:left="0" w:right="0" w:firstLine="180"/>
              <w:jc w:val="both"/>
            </w:pPr>
            <w:r>
              <w:rPr>
                <w:color w:val="000000"/>
                <w:spacing w:val="0"/>
                <w:w w:val="100"/>
                <w:position w:val="0"/>
                <w:sz w:val="24"/>
                <w:szCs w:val="24"/>
                <w:shd w:val="clear" w:color="auto" w:fill="auto"/>
                <w:lang w:val="ru-RU" w:eastAsia="ru-RU" w:bidi="ru-RU"/>
              </w:rPr>
              <w:t>организации движения маршрутных транспортных средств;</w:t>
            </w:r>
          </w:p>
          <w:p>
            <w:pPr>
              <w:pStyle w:val="Style21"/>
              <w:keepNext w:val="0"/>
              <w:keepLines w:val="0"/>
              <w:framePr w:w="9931" w:h="14098" w:wrap="none" w:vAnchor="page" w:hAnchor="page" w:x="1222" w:y="1419"/>
              <w:widowControl w:val="0"/>
              <w:numPr>
                <w:ilvl w:val="0"/>
                <w:numId w:val="35"/>
              </w:numPr>
              <w:shd w:val="clear" w:color="auto" w:fill="auto"/>
              <w:tabs>
                <w:tab w:pos="624" w:val="left"/>
              </w:tabs>
              <w:bidi w:val="0"/>
              <w:spacing w:before="0" w:after="0" w:line="240" w:lineRule="auto"/>
              <w:ind w:left="0" w:right="0" w:firstLine="180"/>
              <w:jc w:val="both"/>
            </w:pPr>
            <w:r>
              <w:rPr>
                <w:color w:val="000000"/>
                <w:spacing w:val="0"/>
                <w:w w:val="100"/>
                <w:position w:val="0"/>
                <w:sz w:val="24"/>
                <w:szCs w:val="24"/>
                <w:shd w:val="clear" w:color="auto" w:fill="auto"/>
                <w:lang w:val="ru-RU" w:eastAsia="ru-RU" w:bidi="ru-RU"/>
              </w:rPr>
              <w:t>организации или оптимизации системы мониторинга дорожного движения, установке детекторов транспорта, организации сбора и хранения документации по организации дорожного движения;</w:t>
            </w:r>
          </w:p>
          <w:p>
            <w:pPr>
              <w:pStyle w:val="Style21"/>
              <w:keepNext w:val="0"/>
              <w:keepLines w:val="0"/>
              <w:framePr w:w="9931" w:h="14098" w:wrap="none" w:vAnchor="page" w:hAnchor="page" w:x="1222" w:y="1419"/>
              <w:widowControl w:val="0"/>
              <w:numPr>
                <w:ilvl w:val="0"/>
                <w:numId w:val="35"/>
              </w:numPr>
              <w:shd w:val="clear" w:color="auto" w:fill="auto"/>
              <w:tabs>
                <w:tab w:pos="470" w:val="left"/>
              </w:tabs>
              <w:bidi w:val="0"/>
              <w:spacing w:before="0" w:after="0" w:line="240" w:lineRule="auto"/>
              <w:ind w:left="0" w:right="0" w:firstLine="180"/>
              <w:jc w:val="both"/>
            </w:pPr>
            <w:r>
              <w:rPr>
                <w:color w:val="000000"/>
                <w:spacing w:val="0"/>
                <w:w w:val="100"/>
                <w:position w:val="0"/>
                <w:sz w:val="24"/>
                <w:szCs w:val="24"/>
                <w:shd w:val="clear" w:color="auto" w:fill="auto"/>
                <w:lang w:val="ru-RU" w:eastAsia="ru-RU" w:bidi="ru-RU"/>
              </w:rPr>
              <w:t>совершенствованию системы информационного обеспечения участников дорожного движения;</w:t>
            </w:r>
          </w:p>
          <w:p>
            <w:pPr>
              <w:pStyle w:val="Style21"/>
              <w:keepNext w:val="0"/>
              <w:keepLines w:val="0"/>
              <w:framePr w:w="9931" w:h="14098" w:wrap="none" w:vAnchor="page" w:hAnchor="page" w:x="1222" w:y="1419"/>
              <w:widowControl w:val="0"/>
              <w:numPr>
                <w:ilvl w:val="0"/>
                <w:numId w:val="35"/>
              </w:numPr>
              <w:shd w:val="clear" w:color="auto" w:fill="auto"/>
              <w:tabs>
                <w:tab w:pos="540" w:val="left"/>
              </w:tabs>
              <w:bidi w:val="0"/>
              <w:spacing w:before="0" w:after="0" w:line="240" w:lineRule="auto"/>
              <w:ind w:left="0" w:right="0" w:firstLine="180"/>
              <w:jc w:val="both"/>
            </w:pPr>
            <w:r>
              <w:rPr>
                <w:color w:val="000000"/>
                <w:spacing w:val="0"/>
                <w:w w:val="100"/>
                <w:position w:val="0"/>
                <w:sz w:val="24"/>
                <w:szCs w:val="24"/>
                <w:shd w:val="clear" w:color="auto" w:fill="auto"/>
                <w:lang w:val="ru-RU" w:eastAsia="ru-RU" w:bidi="ru-RU"/>
              </w:rPr>
              <w:t>организации пропуска транзитных транспортных средств;</w:t>
            </w:r>
          </w:p>
          <w:p>
            <w:pPr>
              <w:pStyle w:val="Style21"/>
              <w:keepNext w:val="0"/>
              <w:keepLines w:val="0"/>
              <w:framePr w:w="9931" w:h="14098" w:wrap="none" w:vAnchor="page" w:hAnchor="page" w:x="1222" w:y="1419"/>
              <w:widowControl w:val="0"/>
              <w:numPr>
                <w:ilvl w:val="0"/>
                <w:numId w:val="35"/>
              </w:numPr>
              <w:shd w:val="clear" w:color="auto" w:fill="auto"/>
              <w:tabs>
                <w:tab w:pos="571" w:val="left"/>
              </w:tabs>
              <w:bidi w:val="0"/>
              <w:spacing w:before="0" w:after="0" w:line="240" w:lineRule="auto"/>
              <w:ind w:left="0" w:right="0" w:firstLine="180"/>
              <w:jc w:val="both"/>
            </w:pPr>
            <w:r>
              <w:rPr>
                <w:color w:val="000000"/>
                <w:spacing w:val="0"/>
                <w:w w:val="100"/>
                <w:position w:val="0"/>
                <w:sz w:val="24"/>
                <w:szCs w:val="24"/>
                <w:shd w:val="clear" w:color="auto" w:fill="auto"/>
                <w:lang w:val="ru-RU" w:eastAsia="ru-RU" w:bidi="ru-RU"/>
              </w:rPr>
              <w:t>организации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p>
          <w:p>
            <w:pPr>
              <w:pStyle w:val="Style21"/>
              <w:keepNext w:val="0"/>
              <w:keepLines w:val="0"/>
              <w:framePr w:w="9931" w:h="14098" w:wrap="none" w:vAnchor="page" w:hAnchor="page" w:x="1222" w:y="1419"/>
              <w:widowControl w:val="0"/>
              <w:numPr>
                <w:ilvl w:val="0"/>
                <w:numId w:val="35"/>
              </w:numPr>
              <w:shd w:val="clear" w:color="auto" w:fill="auto"/>
              <w:tabs>
                <w:tab w:pos="523" w:val="left"/>
              </w:tabs>
              <w:bidi w:val="0"/>
              <w:spacing w:before="0" w:after="0" w:line="240" w:lineRule="auto"/>
              <w:ind w:left="0" w:right="0" w:firstLine="180"/>
              <w:jc w:val="both"/>
            </w:pPr>
            <w:r>
              <w:rPr>
                <w:color w:val="000000"/>
                <w:spacing w:val="0"/>
                <w:w w:val="100"/>
                <w:position w:val="0"/>
                <w:sz w:val="24"/>
                <w:szCs w:val="24"/>
                <w:shd w:val="clear" w:color="auto" w:fill="auto"/>
                <w:lang w:val="ru-RU" w:eastAsia="ru-RU" w:bidi="ru-RU"/>
              </w:rPr>
              <w:t>скоростному режиму движения транспортных средств на отдельных участках дорог или в различных зонах;</w:t>
            </w:r>
          </w:p>
          <w:p>
            <w:pPr>
              <w:pStyle w:val="Style21"/>
              <w:keepNext w:val="0"/>
              <w:keepLines w:val="0"/>
              <w:framePr w:w="9931" w:h="14098" w:wrap="none" w:vAnchor="page" w:hAnchor="page" w:x="1222" w:y="1419"/>
              <w:widowControl w:val="0"/>
              <w:numPr>
                <w:ilvl w:val="0"/>
                <w:numId w:val="35"/>
              </w:numPr>
              <w:shd w:val="clear" w:color="auto" w:fill="auto"/>
              <w:tabs>
                <w:tab w:pos="643" w:val="left"/>
              </w:tabs>
              <w:bidi w:val="0"/>
              <w:spacing w:before="0" w:after="0" w:line="240" w:lineRule="auto"/>
              <w:ind w:left="0" w:right="0" w:firstLine="180"/>
              <w:jc w:val="both"/>
            </w:pPr>
            <w:r>
              <w:rPr>
                <w:color w:val="000000"/>
                <w:spacing w:val="0"/>
                <w:w w:val="100"/>
                <w:position w:val="0"/>
                <w:sz w:val="24"/>
                <w:szCs w:val="24"/>
                <w:shd w:val="clear" w:color="auto" w:fill="auto"/>
                <w:lang w:val="ru-RU" w:eastAsia="ru-RU" w:bidi="ru-RU"/>
              </w:rPr>
              <w:t>обеспечению благоприятных условий для движения инвалидов;</w:t>
            </w:r>
          </w:p>
          <w:p>
            <w:pPr>
              <w:pStyle w:val="Style21"/>
              <w:keepNext w:val="0"/>
              <w:keepLines w:val="0"/>
              <w:framePr w:w="9931" w:h="14098" w:wrap="none" w:vAnchor="page" w:hAnchor="page" w:x="1222" w:y="1419"/>
              <w:widowControl w:val="0"/>
              <w:numPr>
                <w:ilvl w:val="0"/>
                <w:numId w:val="35"/>
              </w:numPr>
              <w:shd w:val="clear" w:color="auto" w:fill="auto"/>
              <w:tabs>
                <w:tab w:pos="456" w:val="left"/>
              </w:tabs>
              <w:bidi w:val="0"/>
              <w:spacing w:before="0" w:after="0" w:line="240" w:lineRule="auto"/>
              <w:ind w:left="0" w:right="0" w:firstLine="180"/>
              <w:jc w:val="both"/>
            </w:pPr>
            <w:r>
              <w:rPr>
                <w:color w:val="000000"/>
                <w:spacing w:val="0"/>
                <w:w w:val="100"/>
                <w:position w:val="0"/>
                <w:sz w:val="24"/>
                <w:szCs w:val="24"/>
                <w:shd w:val="clear" w:color="auto" w:fill="auto"/>
                <w:lang w:val="ru-RU" w:eastAsia="ru-RU" w:bidi="ru-RU"/>
              </w:rPr>
              <w:t>обеспечению маршрутов движения детей к образовательным организациям;</w:t>
            </w:r>
          </w:p>
          <w:p>
            <w:pPr>
              <w:pStyle w:val="Style21"/>
              <w:keepNext w:val="0"/>
              <w:keepLines w:val="0"/>
              <w:framePr w:w="9931" w:h="14098" w:wrap="none" w:vAnchor="page" w:hAnchor="page" w:x="1222" w:y="1419"/>
              <w:widowControl w:val="0"/>
              <w:numPr>
                <w:ilvl w:val="0"/>
                <w:numId w:val="35"/>
              </w:numPr>
              <w:shd w:val="clear" w:color="auto" w:fill="auto"/>
              <w:tabs>
                <w:tab w:pos="490" w:val="left"/>
              </w:tabs>
              <w:bidi w:val="0"/>
              <w:spacing w:before="0" w:after="0" w:line="240" w:lineRule="auto"/>
              <w:ind w:left="0" w:right="0" w:firstLine="180"/>
              <w:jc w:val="both"/>
            </w:pPr>
            <w:r>
              <w:rPr>
                <w:color w:val="000000"/>
                <w:spacing w:val="0"/>
                <w:w w:val="100"/>
                <w:position w:val="0"/>
                <w:sz w:val="24"/>
                <w:szCs w:val="24"/>
                <w:shd w:val="clear" w:color="auto" w:fill="auto"/>
                <w:lang w:val="ru-RU" w:eastAsia="ru-RU" w:bidi="ru-RU"/>
              </w:rPr>
              <w:t>развитию сети дорог, дорог или участков дорог, локально</w:t>
              <w:softHyphen/>
              <w:t>реконструкционным мероприятиям, повышающим эффективность функционирования сети дорог в целом;</w:t>
            </w:r>
          </w:p>
          <w:p>
            <w:pPr>
              <w:pStyle w:val="Style21"/>
              <w:keepNext w:val="0"/>
              <w:keepLines w:val="0"/>
              <w:framePr w:w="9931" w:h="14098" w:wrap="none" w:vAnchor="page" w:hAnchor="page" w:x="1222" w:y="1419"/>
              <w:widowControl w:val="0"/>
              <w:numPr>
                <w:ilvl w:val="0"/>
                <w:numId w:val="35"/>
              </w:numPr>
              <w:shd w:val="clear" w:color="auto" w:fill="auto"/>
              <w:tabs>
                <w:tab w:pos="602" w:val="left"/>
              </w:tabs>
              <w:bidi w:val="0"/>
              <w:spacing w:before="0" w:after="0" w:line="240" w:lineRule="auto"/>
              <w:ind w:left="0" w:right="0" w:firstLine="180"/>
              <w:jc w:val="both"/>
            </w:pPr>
            <w:r>
              <w:rPr>
                <w:color w:val="000000"/>
                <w:spacing w:val="0"/>
                <w:w w:val="100"/>
                <w:position w:val="0"/>
                <w:sz w:val="24"/>
                <w:szCs w:val="24"/>
                <w:shd w:val="clear" w:color="auto" w:fill="auto"/>
                <w:lang w:val="ru-RU" w:eastAsia="ru-RU" w:bidi="ru-RU"/>
              </w:rPr>
              <w:t>расстановке работающих в автоматическом режиме средств</w:t>
            </w:r>
          </w:p>
          <w:p>
            <w:pPr>
              <w:pStyle w:val="Style21"/>
              <w:keepNext w:val="0"/>
              <w:keepLines w:val="0"/>
              <w:framePr w:w="9931" w:h="14098" w:wrap="none" w:vAnchor="page" w:hAnchor="page" w:x="1222" w:y="1419"/>
              <w:widowControl w:val="0"/>
              <w:shd w:val="clear" w:color="auto" w:fill="auto"/>
              <w:tabs>
                <w:tab w:pos="1997"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фото- и видеофиксации нарушений правил дорожного движения. При разработке мероприятий по организации дорожного движения необходимо учитывать снижение негативного воздействия на окружающую среду от транспортных средств. Мероприятия по организации дорожного движения должны вырабатываться</w:t>
              <w:tab/>
              <w:t>с учетом предложений подразделений</w:t>
            </w:r>
          </w:p>
          <w:p>
            <w:pPr>
              <w:pStyle w:val="Style21"/>
              <w:keepNext w:val="0"/>
              <w:keepLines w:val="0"/>
              <w:framePr w:w="9931" w:h="14098" w:wrap="none" w:vAnchor="page" w:hAnchor="page" w:x="1222" w:y="1419"/>
              <w:widowControl w:val="0"/>
              <w:shd w:val="clear" w:color="auto" w:fill="auto"/>
              <w:tabs>
                <w:tab w:pos="1603" w:val="left"/>
                <w:tab w:pos="3216" w:val="left"/>
                <w:tab w:pos="6797" w:val="righ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территориальных органов Министерства внутренних дел Российской</w:t>
              <w:tab/>
              <w:t>Федерации,</w:t>
              <w:tab/>
              <w:t>осуществляющих</w:t>
              <w:tab/>
              <w:t>федеральный</w:t>
            </w:r>
          </w:p>
          <w:p>
            <w:pPr>
              <w:pStyle w:val="Style21"/>
              <w:keepNext w:val="0"/>
              <w:keepLines w:val="0"/>
              <w:framePr w:w="9931" w:h="14098"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государственный надзор в области безопасности дорожного движения (при наличии).</w:t>
            </w:r>
          </w:p>
          <w:p>
            <w:pPr>
              <w:pStyle w:val="Style21"/>
              <w:keepNext w:val="0"/>
              <w:keepLines w:val="0"/>
              <w:framePr w:w="9931" w:h="14098" w:wrap="none" w:vAnchor="page" w:hAnchor="page" w:x="1222" w:y="1419"/>
              <w:widowControl w:val="0"/>
              <w:shd w:val="clear" w:color="auto" w:fill="auto"/>
              <w:bidi w:val="0"/>
              <w:spacing w:before="0" w:after="260" w:line="240" w:lineRule="auto"/>
              <w:ind w:left="0" w:right="0" w:firstLine="180"/>
              <w:jc w:val="both"/>
            </w:pPr>
            <w:r>
              <w:rPr>
                <w:b/>
                <w:bCs/>
                <w:color w:val="000000"/>
                <w:spacing w:val="0"/>
                <w:w w:val="100"/>
                <w:position w:val="0"/>
                <w:sz w:val="24"/>
                <w:szCs w:val="24"/>
                <w:shd w:val="clear" w:color="auto" w:fill="auto"/>
                <w:lang w:val="ru-RU" w:eastAsia="ru-RU" w:bidi="ru-RU"/>
              </w:rPr>
              <w:t>Сформировать отчет раздела 3, включающий в себя пункты 1</w:t>
              <w:softHyphen/>
              <w:t>22 Раздела 3 настоящего Технического задания</w:t>
            </w:r>
            <w:r>
              <w:rPr>
                <w:color w:val="000000"/>
                <w:spacing w:val="0"/>
                <w:w w:val="100"/>
                <w:position w:val="0"/>
                <w:sz w:val="24"/>
                <w:szCs w:val="24"/>
                <w:shd w:val="clear" w:color="auto" w:fill="auto"/>
                <w:lang w:val="ru-RU" w:eastAsia="ru-RU" w:bidi="ru-RU"/>
              </w:rPr>
              <w:t>.</w:t>
            </w:r>
          </w:p>
          <w:p>
            <w:pPr>
              <w:pStyle w:val="Style21"/>
              <w:keepNext w:val="0"/>
              <w:keepLines w:val="0"/>
              <w:framePr w:w="9931" w:h="14098" w:wrap="none" w:vAnchor="page" w:hAnchor="page" w:x="1222" w:y="1419"/>
              <w:widowControl w:val="0"/>
              <w:shd w:val="clear" w:color="auto" w:fill="auto"/>
              <w:bidi w:val="0"/>
              <w:spacing w:before="0" w:after="140" w:line="240" w:lineRule="auto"/>
              <w:ind w:left="0" w:right="0" w:firstLine="180"/>
              <w:jc w:val="both"/>
            </w:pPr>
            <w:r>
              <w:rPr>
                <w:b/>
                <w:bCs/>
                <w:color w:val="000000"/>
                <w:spacing w:val="0"/>
                <w:w w:val="100"/>
                <w:position w:val="0"/>
                <w:sz w:val="24"/>
                <w:szCs w:val="24"/>
                <w:shd w:val="clear" w:color="auto" w:fill="auto"/>
                <w:lang w:val="ru-RU" w:eastAsia="ru-RU" w:bidi="ru-RU"/>
              </w:rPr>
              <w:t>Раздел 4. Формирование программы мероприятий КСОДД с указанием очередности реализации, а также оценки требуемых объемов финансирования и ожидаемого эффекта от внедрения</w:t>
            </w:r>
          </w:p>
        </w:tc>
      </w:tr>
    </w:tbl>
    <w:p>
      <w:pPr>
        <w:pStyle w:val="Style16"/>
        <w:keepNext w:val="0"/>
        <w:keepLines w:val="0"/>
        <w:framePr w:wrap="none" w:vAnchor="page" w:hAnchor="page" w:x="6070"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17</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610"/>
        <w:gridCol w:w="2294"/>
        <w:gridCol w:w="7027"/>
      </w:tblGrid>
      <w:tr>
        <w:trPr>
          <w:trHeight w:val="10296" w:hRule="exact"/>
        </w:trPr>
        <w:tc>
          <w:tcPr>
            <w:tcBorders>
              <w:top w:val="single" w:sz="4"/>
              <w:left w:val="single" w:sz="4"/>
            </w:tcBorders>
            <w:shd w:val="clear" w:color="auto" w:fill="FFFFFF"/>
            <w:vAlign w:val="top"/>
          </w:tcPr>
          <w:p>
            <w:pPr>
              <w:framePr w:w="9931" w:h="13627" w:wrap="none" w:vAnchor="page" w:hAnchor="page" w:x="1222" w:y="1419"/>
              <w:widowControl w:val="0"/>
              <w:rPr>
                <w:sz w:val="10"/>
                <w:szCs w:val="10"/>
              </w:rPr>
            </w:pPr>
          </w:p>
        </w:tc>
        <w:tc>
          <w:tcPr>
            <w:tcBorders>
              <w:top w:val="single" w:sz="4"/>
              <w:left w:val="single" w:sz="4"/>
            </w:tcBorders>
            <w:shd w:val="clear" w:color="auto" w:fill="FFFFFF"/>
            <w:vAlign w:val="top"/>
          </w:tcPr>
          <w:p>
            <w:pPr>
              <w:framePr w:w="9931" w:h="13627" w:wrap="none" w:vAnchor="page" w:hAnchor="page" w:x="1222" w:y="1419"/>
              <w:widowControl w:val="0"/>
              <w:rPr>
                <w:sz w:val="10"/>
                <w:szCs w:val="10"/>
              </w:rPr>
            </w:pPr>
          </w:p>
        </w:tc>
        <w:tc>
          <w:tcPr>
            <w:tcBorders>
              <w:top w:val="single" w:sz="4"/>
              <w:left w:val="single" w:sz="4"/>
              <w:right w:val="single" w:sz="4"/>
            </w:tcBorders>
            <w:shd w:val="clear" w:color="auto" w:fill="FFFFFF"/>
            <w:vAlign w:val="top"/>
          </w:tcPr>
          <w:p>
            <w:pPr>
              <w:pStyle w:val="Style21"/>
              <w:keepNext w:val="0"/>
              <w:keepLines w:val="0"/>
              <w:framePr w:w="9931" w:h="13627" w:wrap="none" w:vAnchor="page" w:hAnchor="page" w:x="1222" w:y="1419"/>
              <w:widowControl w:val="0"/>
              <w:numPr>
                <w:ilvl w:val="0"/>
                <w:numId w:val="37"/>
              </w:numPr>
              <w:shd w:val="clear" w:color="auto" w:fill="auto"/>
              <w:tabs>
                <w:tab w:pos="466"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По итогам обоснования мероприятий по организации дорожного движения должен быть сформирован их перечень, установлена очередность их реализации, а также проведена оценка объемов их финансирования, которая должна включать расчет стоимости их реализации, в том числе стоимость проектно</w:t>
              <w:softHyphen/>
              <w:t>изыскательских и строительно-монтажных работ с указанием сроков проведения таких работ и источников их финансирования.</w:t>
            </w:r>
          </w:p>
          <w:p>
            <w:pPr>
              <w:pStyle w:val="Style21"/>
              <w:keepNext w:val="0"/>
              <w:keepLines w:val="0"/>
              <w:framePr w:w="9931" w:h="13627" w:wrap="none" w:vAnchor="page" w:hAnchor="page" w:x="1222" w:y="1419"/>
              <w:widowControl w:val="0"/>
              <w:numPr>
                <w:ilvl w:val="0"/>
                <w:numId w:val="37"/>
              </w:numPr>
              <w:shd w:val="clear" w:color="auto" w:fill="auto"/>
              <w:tabs>
                <w:tab w:pos="485"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Очередность реализации мероприятий по организации дорожного движения должна включать предложения по срокам их внедрения на основе оценки степени влияния таких мероприятий на эффективность организации дорожного движения для территории, в отношении которой осуществляется разработка КСОДД.</w:t>
            </w:r>
          </w:p>
          <w:p>
            <w:pPr>
              <w:pStyle w:val="Style21"/>
              <w:keepNext w:val="0"/>
              <w:keepLines w:val="0"/>
              <w:framePr w:w="9931" w:h="13627" w:wrap="none" w:vAnchor="page" w:hAnchor="page" w:x="1222" w:y="1419"/>
              <w:widowControl w:val="0"/>
              <w:numPr>
                <w:ilvl w:val="0"/>
                <w:numId w:val="37"/>
              </w:numPr>
              <w:shd w:val="clear" w:color="auto" w:fill="auto"/>
              <w:tabs>
                <w:tab w:pos="514"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Оценка эффективности мероприятий по организации дорожного движения должна включать:</w:t>
            </w:r>
          </w:p>
          <w:p>
            <w:pPr>
              <w:pStyle w:val="Style21"/>
              <w:keepNext w:val="0"/>
              <w:keepLines w:val="0"/>
              <w:framePr w:w="9931" w:h="13627" w:wrap="none" w:vAnchor="page" w:hAnchor="page" w:x="1222" w:y="1419"/>
              <w:widowControl w:val="0"/>
              <w:numPr>
                <w:ilvl w:val="0"/>
                <w:numId w:val="39"/>
              </w:numPr>
              <w:shd w:val="clear" w:color="auto" w:fill="auto"/>
              <w:tabs>
                <w:tab w:pos="880" w:val="left"/>
              </w:tabs>
              <w:bidi w:val="0"/>
              <w:spacing w:before="0" w:after="0" w:line="240" w:lineRule="auto"/>
              <w:ind w:left="880" w:right="0" w:hanging="360"/>
              <w:jc w:val="both"/>
              <w:rPr>
                <w:sz w:val="26"/>
                <w:szCs w:val="26"/>
              </w:rPr>
            </w:pPr>
            <w:r>
              <w:rPr>
                <w:color w:val="000000"/>
                <w:spacing w:val="0"/>
                <w:w w:val="100"/>
                <w:position w:val="0"/>
                <w:sz w:val="26"/>
                <w:szCs w:val="26"/>
                <w:shd w:val="clear" w:color="auto" w:fill="auto"/>
                <w:lang w:val="ru-RU" w:eastAsia="ru-RU" w:bidi="ru-RU"/>
              </w:rPr>
              <w:t>прогноз основных показателей безопасности дорож</w:t>
              <w:softHyphen/>
              <w:t>ного движения;</w:t>
            </w:r>
          </w:p>
          <w:p>
            <w:pPr>
              <w:pStyle w:val="Style21"/>
              <w:keepNext w:val="0"/>
              <w:keepLines w:val="0"/>
              <w:framePr w:w="9931" w:h="13627" w:wrap="none" w:vAnchor="page" w:hAnchor="page" w:x="1222" w:y="1419"/>
              <w:widowControl w:val="0"/>
              <w:numPr>
                <w:ilvl w:val="0"/>
                <w:numId w:val="39"/>
              </w:numPr>
              <w:shd w:val="clear" w:color="auto" w:fill="auto"/>
              <w:tabs>
                <w:tab w:pos="880" w:val="left"/>
              </w:tabs>
              <w:bidi w:val="0"/>
              <w:spacing w:before="0" w:after="0" w:line="240" w:lineRule="auto"/>
              <w:ind w:left="880" w:right="0" w:hanging="360"/>
              <w:jc w:val="both"/>
              <w:rPr>
                <w:sz w:val="26"/>
                <w:szCs w:val="26"/>
              </w:rPr>
            </w:pPr>
            <w:r>
              <w:rPr>
                <w:color w:val="000000"/>
                <w:spacing w:val="0"/>
                <w:w w:val="100"/>
                <w:position w:val="0"/>
                <w:sz w:val="26"/>
                <w:szCs w:val="26"/>
                <w:shd w:val="clear" w:color="auto" w:fill="auto"/>
                <w:lang w:val="ru-RU" w:eastAsia="ru-RU" w:bidi="ru-RU"/>
              </w:rPr>
              <w:t>прогноз параметров, характеризующих дорожное дви</w:t>
              <w:softHyphen/>
              <w:t>жение;</w:t>
            </w:r>
          </w:p>
          <w:p>
            <w:pPr>
              <w:pStyle w:val="Style21"/>
              <w:keepNext w:val="0"/>
              <w:keepLines w:val="0"/>
              <w:framePr w:w="9931" w:h="13627" w:wrap="none" w:vAnchor="page" w:hAnchor="page" w:x="1222" w:y="1419"/>
              <w:widowControl w:val="0"/>
              <w:numPr>
                <w:ilvl w:val="0"/>
                <w:numId w:val="39"/>
              </w:numPr>
              <w:shd w:val="clear" w:color="auto" w:fill="auto"/>
              <w:tabs>
                <w:tab w:pos="880" w:val="left"/>
              </w:tabs>
              <w:bidi w:val="0"/>
              <w:spacing w:before="0" w:after="0" w:line="240" w:lineRule="auto"/>
              <w:ind w:left="880" w:right="0" w:hanging="360"/>
              <w:jc w:val="both"/>
              <w:rPr>
                <w:sz w:val="26"/>
                <w:szCs w:val="26"/>
              </w:rPr>
            </w:pPr>
            <w:r>
              <w:rPr>
                <w:color w:val="000000"/>
                <w:spacing w:val="0"/>
                <w:w w:val="100"/>
                <w:position w:val="0"/>
                <w:sz w:val="26"/>
                <w:szCs w:val="26"/>
                <w:shd w:val="clear" w:color="auto" w:fill="auto"/>
                <w:lang w:val="ru-RU" w:eastAsia="ru-RU" w:bidi="ru-RU"/>
              </w:rPr>
              <w:t>прогноз параметров эффективности организации до</w:t>
              <w:softHyphen/>
              <w:t>рожного движения;</w:t>
            </w:r>
          </w:p>
          <w:p>
            <w:pPr>
              <w:pStyle w:val="Style21"/>
              <w:keepNext w:val="0"/>
              <w:keepLines w:val="0"/>
              <w:framePr w:w="9931" w:h="13627" w:wrap="none" w:vAnchor="page" w:hAnchor="page" w:x="1222" w:y="1419"/>
              <w:widowControl w:val="0"/>
              <w:numPr>
                <w:ilvl w:val="0"/>
                <w:numId w:val="39"/>
              </w:numPr>
              <w:shd w:val="clear" w:color="auto" w:fill="auto"/>
              <w:tabs>
                <w:tab w:pos="880" w:val="left"/>
              </w:tabs>
              <w:bidi w:val="0"/>
              <w:spacing w:before="0" w:after="0" w:line="240" w:lineRule="auto"/>
              <w:ind w:left="880" w:right="0" w:hanging="360"/>
              <w:jc w:val="both"/>
              <w:rPr>
                <w:sz w:val="26"/>
                <w:szCs w:val="26"/>
              </w:rPr>
            </w:pPr>
            <w:r>
              <w:rPr>
                <w:color w:val="000000"/>
                <w:spacing w:val="0"/>
                <w:w w:val="100"/>
                <w:position w:val="0"/>
                <w:sz w:val="26"/>
                <w:szCs w:val="26"/>
                <w:shd w:val="clear" w:color="auto" w:fill="auto"/>
                <w:lang w:val="ru-RU" w:eastAsia="ru-RU" w:bidi="ru-RU"/>
              </w:rPr>
              <w:t>прогноз негативного воздействия объектов транспорт</w:t>
              <w:softHyphen/>
              <w:t>ной инфраструктуры на окружающую среду и здоро</w:t>
              <w:softHyphen/>
              <w:t>вье населения;</w:t>
            </w:r>
          </w:p>
          <w:p>
            <w:pPr>
              <w:pStyle w:val="Style21"/>
              <w:keepNext w:val="0"/>
              <w:keepLines w:val="0"/>
              <w:framePr w:w="9931" w:h="13627" w:wrap="none" w:vAnchor="page" w:hAnchor="page" w:x="1222" w:y="1419"/>
              <w:widowControl w:val="0"/>
              <w:numPr>
                <w:ilvl w:val="0"/>
                <w:numId w:val="39"/>
              </w:numPr>
              <w:shd w:val="clear" w:color="auto" w:fill="auto"/>
              <w:tabs>
                <w:tab w:pos="885" w:val="left"/>
              </w:tabs>
              <w:bidi w:val="0"/>
              <w:spacing w:before="0" w:after="0" w:line="240" w:lineRule="auto"/>
              <w:ind w:left="880" w:right="0" w:hanging="360"/>
              <w:jc w:val="both"/>
              <w:rPr>
                <w:sz w:val="26"/>
                <w:szCs w:val="26"/>
              </w:rPr>
            </w:pPr>
            <w:r>
              <w:rPr>
                <w:color w:val="000000"/>
                <w:spacing w:val="0"/>
                <w:w w:val="100"/>
                <w:position w:val="0"/>
                <w:sz w:val="26"/>
                <w:szCs w:val="26"/>
                <w:shd w:val="clear" w:color="auto" w:fill="auto"/>
                <w:lang w:val="ru-RU" w:eastAsia="ru-RU" w:bidi="ru-RU"/>
              </w:rPr>
              <w:t>ожидаемый эффект от внедрения мероприятий по ор</w:t>
              <w:softHyphen/>
              <w:t>ганизации дорожного движения.</w:t>
            </w:r>
          </w:p>
          <w:p>
            <w:pPr>
              <w:pStyle w:val="Style21"/>
              <w:keepNext w:val="0"/>
              <w:keepLines w:val="0"/>
              <w:framePr w:w="9931" w:h="13627" w:wrap="none" w:vAnchor="page" w:hAnchor="page" w:x="1222" w:y="1419"/>
              <w:widowControl w:val="0"/>
              <w:numPr>
                <w:ilvl w:val="0"/>
                <w:numId w:val="37"/>
              </w:numPr>
              <w:shd w:val="clear" w:color="auto" w:fill="auto"/>
              <w:tabs>
                <w:tab w:pos="384"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Оценка, анализ и характеристика существующей дорожно</w:t>
              <w:softHyphen/>
              <w:t>транспортной ситуации, а также обоснование решений при разработке мероприятий по организации дорожного движения должны осуществляться с использованием текстового и графического форматов.</w:t>
            </w:r>
          </w:p>
          <w:p>
            <w:pPr>
              <w:pStyle w:val="Style21"/>
              <w:keepNext w:val="0"/>
              <w:keepLines w:val="0"/>
              <w:framePr w:w="9931" w:h="13627" w:wrap="none" w:vAnchor="page" w:hAnchor="page" w:x="1222" w:y="1419"/>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Сформировать отчет раздела 4, включающий в себя пункты 1</w:t>
              <w:softHyphen/>
              <w:t>4 Раздела 4 настоящего технического задания.</w:t>
            </w:r>
          </w:p>
          <w:p>
            <w:pPr>
              <w:pStyle w:val="Style21"/>
              <w:keepNext w:val="0"/>
              <w:keepLines w:val="0"/>
              <w:framePr w:w="9931" w:h="13627" w:wrap="none" w:vAnchor="page" w:hAnchor="page" w:x="1222" w:y="1419"/>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Объединить отчеты Разделов 1-4 в единую пояснительную записку, предоставить Заказчику.</w:t>
            </w:r>
          </w:p>
        </w:tc>
      </w:tr>
      <w:tr>
        <w:trPr>
          <w:trHeight w:val="3331" w:hRule="exact"/>
        </w:trPr>
        <w:tc>
          <w:tcPr>
            <w:tcBorders>
              <w:top w:val="single" w:sz="4"/>
              <w:left w:val="single" w:sz="4"/>
              <w:bottom w:val="single" w:sz="4"/>
            </w:tcBorders>
            <w:shd w:val="clear" w:color="auto" w:fill="FFFFFF"/>
            <w:vAlign w:val="top"/>
          </w:tcPr>
          <w:p>
            <w:pPr>
              <w:pStyle w:val="Style21"/>
              <w:keepNext w:val="0"/>
              <w:keepLines w:val="0"/>
              <w:framePr w:w="9931" w:h="13627" w:wrap="none" w:vAnchor="page" w:hAnchor="page" w:x="1222" w:y="1419"/>
              <w:widowControl w:val="0"/>
              <w:shd w:val="clear" w:color="auto" w:fill="auto"/>
              <w:bidi w:val="0"/>
              <w:spacing w:before="0" w:after="0" w:line="240" w:lineRule="auto"/>
              <w:ind w:left="160" w:right="0" w:firstLine="0"/>
              <w:jc w:val="center"/>
            </w:pPr>
            <w:r>
              <w:rPr>
                <w:color w:val="000000"/>
                <w:spacing w:val="0"/>
                <w:w w:val="100"/>
                <w:position w:val="0"/>
                <w:sz w:val="24"/>
                <w:szCs w:val="24"/>
                <w:shd w:val="clear" w:color="auto" w:fill="auto"/>
                <w:lang w:val="ru-RU" w:eastAsia="ru-RU" w:bidi="ru-RU"/>
              </w:rPr>
              <w:t>8</w:t>
            </w:r>
          </w:p>
        </w:tc>
        <w:tc>
          <w:tcPr>
            <w:tcBorders>
              <w:top w:val="single" w:sz="4"/>
              <w:left w:val="single" w:sz="4"/>
              <w:bottom w:val="single" w:sz="4"/>
            </w:tcBorders>
            <w:shd w:val="clear" w:color="auto" w:fill="FFFFFF"/>
            <w:vAlign w:val="top"/>
          </w:tcPr>
          <w:p>
            <w:pPr>
              <w:pStyle w:val="Style21"/>
              <w:keepNext w:val="0"/>
              <w:keepLines w:val="0"/>
              <w:framePr w:w="9931" w:h="13627" w:wrap="none" w:vAnchor="page" w:hAnchor="page" w:x="1222" w:y="1419"/>
              <w:widowControl w:val="0"/>
              <w:shd w:val="clear" w:color="auto" w:fill="auto"/>
              <w:tabs>
                <w:tab w:pos="1925"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Требования</w:t>
              <w:tab/>
              <w:t>к</w:t>
            </w:r>
          </w:p>
          <w:p>
            <w:pPr>
              <w:pStyle w:val="Style21"/>
              <w:keepNext w:val="0"/>
              <w:keepLines w:val="0"/>
              <w:framePr w:w="9931" w:h="13627" w:wrap="none" w:vAnchor="page" w:hAnchor="page" w:x="1222" w:y="141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нормативно</w:t>
              <w:softHyphen/>
              <w:t>технической документации</w:t>
            </w:r>
          </w:p>
        </w:tc>
        <w:tc>
          <w:tcPr>
            <w:tcBorders>
              <w:top w:val="single" w:sz="4"/>
              <w:left w:val="single" w:sz="4"/>
              <w:bottom w:val="single" w:sz="4"/>
              <w:right w:val="single" w:sz="4"/>
            </w:tcBorders>
            <w:shd w:val="clear" w:color="auto" w:fill="FFFFFF"/>
            <w:vAlign w:val="bottom"/>
          </w:tcPr>
          <w:p>
            <w:pPr>
              <w:pStyle w:val="Style21"/>
              <w:keepNext w:val="0"/>
              <w:keepLines w:val="0"/>
              <w:framePr w:w="9931" w:h="13627" w:wrap="none" w:vAnchor="page" w:hAnchor="page" w:x="1222" w:y="1419"/>
              <w:widowControl w:val="0"/>
              <w:numPr>
                <w:ilvl w:val="0"/>
                <w:numId w:val="41"/>
              </w:numPr>
              <w:shd w:val="clear" w:color="auto" w:fill="auto"/>
              <w:tabs>
                <w:tab w:pos="139" w:val="left"/>
              </w:tabs>
              <w:bidi w:val="0"/>
              <w:spacing w:before="0" w:after="0" w:line="240" w:lineRule="auto"/>
              <w:ind w:left="240" w:right="0" w:hanging="240"/>
              <w:jc w:val="both"/>
            </w:pPr>
            <w:r>
              <w:rPr>
                <w:color w:val="000000"/>
                <w:spacing w:val="0"/>
                <w:w w:val="100"/>
                <w:position w:val="0"/>
                <w:sz w:val="24"/>
                <w:szCs w:val="24"/>
                <w:shd w:val="clear" w:color="auto" w:fill="auto"/>
                <w:lang w:val="ru-RU" w:eastAsia="ru-RU" w:bidi="ru-RU"/>
              </w:rPr>
              <w:t>Приказ Министерства транспорта РФ от 26 декабря 2018 г. № 480 "Об утверждении Правил подготовки документации по организа</w:t>
              <w:softHyphen/>
              <w:t>ции дорожного движения”</w:t>
            </w:r>
          </w:p>
          <w:p>
            <w:pPr>
              <w:pStyle w:val="Style21"/>
              <w:keepNext w:val="0"/>
              <w:keepLines w:val="0"/>
              <w:framePr w:w="9931" w:h="13627" w:wrap="none" w:vAnchor="page" w:hAnchor="page" w:x="1222" w:y="1419"/>
              <w:widowControl w:val="0"/>
              <w:numPr>
                <w:ilvl w:val="0"/>
                <w:numId w:val="41"/>
              </w:numPr>
              <w:shd w:val="clear" w:color="auto" w:fill="auto"/>
              <w:tabs>
                <w:tab w:pos="298"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pPr>
              <w:pStyle w:val="Style21"/>
              <w:keepNext w:val="0"/>
              <w:keepLines w:val="0"/>
              <w:framePr w:w="9931" w:h="13627" w:wrap="none" w:vAnchor="page" w:hAnchor="page" w:x="1222" w:y="1419"/>
              <w:widowControl w:val="0"/>
              <w:numPr>
                <w:ilvl w:val="0"/>
                <w:numId w:val="41"/>
              </w:numPr>
              <w:shd w:val="clear" w:color="auto" w:fill="auto"/>
              <w:tabs>
                <w:tab w:pos="259"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ГОСТ Р 52398-2005. «Классификация автомобильных дорог. Основные параметры и требования»,</w:t>
            </w:r>
          </w:p>
          <w:p>
            <w:pPr>
              <w:pStyle w:val="Style21"/>
              <w:keepNext w:val="0"/>
              <w:keepLines w:val="0"/>
              <w:framePr w:w="9931" w:h="13627" w:wrap="none" w:vAnchor="page" w:hAnchor="page" w:x="1222" w:y="1419"/>
              <w:widowControl w:val="0"/>
              <w:numPr>
                <w:ilvl w:val="0"/>
                <w:numId w:val="41"/>
              </w:numPr>
              <w:shd w:val="clear" w:color="auto" w:fill="auto"/>
              <w:tabs>
                <w:tab w:pos="192"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ГОСТ Р 52399-2005. «Геометрические элементы автомобильных дорог»,</w:t>
            </w:r>
          </w:p>
        </w:tc>
      </w:tr>
    </w:tbl>
    <w:p>
      <w:pPr>
        <w:pStyle w:val="Style16"/>
        <w:keepNext w:val="0"/>
        <w:keepLines w:val="0"/>
        <w:framePr w:wrap="none" w:vAnchor="page" w:hAnchor="page" w:x="6070"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18</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610"/>
        <w:gridCol w:w="2294"/>
        <w:gridCol w:w="7027"/>
      </w:tblGrid>
      <w:tr>
        <w:trPr>
          <w:trHeight w:val="11054" w:hRule="exact"/>
        </w:trPr>
        <w:tc>
          <w:tcPr>
            <w:tcBorders>
              <w:top w:val="single" w:sz="4"/>
              <w:left w:val="single" w:sz="4"/>
            </w:tcBorders>
            <w:shd w:val="clear" w:color="auto" w:fill="FFFFFF"/>
            <w:vAlign w:val="top"/>
          </w:tcPr>
          <w:p>
            <w:pPr>
              <w:framePr w:w="9931" w:h="14112" w:wrap="none" w:vAnchor="page" w:hAnchor="page" w:x="1222" w:y="1419"/>
              <w:widowControl w:val="0"/>
              <w:rPr>
                <w:sz w:val="10"/>
                <w:szCs w:val="10"/>
              </w:rPr>
            </w:pPr>
          </w:p>
        </w:tc>
        <w:tc>
          <w:tcPr>
            <w:tcBorders>
              <w:top w:val="single" w:sz="4"/>
              <w:left w:val="single" w:sz="4"/>
            </w:tcBorders>
            <w:shd w:val="clear" w:color="auto" w:fill="FFFFFF"/>
            <w:vAlign w:val="top"/>
          </w:tcPr>
          <w:p>
            <w:pPr>
              <w:framePr w:w="9931" w:h="14112" w:wrap="none" w:vAnchor="page" w:hAnchor="page" w:x="1222" w:y="1419"/>
              <w:widowControl w:val="0"/>
              <w:rPr>
                <w:sz w:val="10"/>
                <w:szCs w:val="10"/>
              </w:rPr>
            </w:pPr>
          </w:p>
        </w:tc>
        <w:tc>
          <w:tcPr>
            <w:tcBorders>
              <w:top w:val="single" w:sz="4"/>
              <w:left w:val="single" w:sz="4"/>
              <w:right w:val="single" w:sz="4"/>
            </w:tcBorders>
            <w:shd w:val="clear" w:color="auto" w:fill="FFFFFF"/>
            <w:vAlign w:val="top"/>
          </w:tcPr>
          <w:p>
            <w:pPr>
              <w:pStyle w:val="Style21"/>
              <w:keepNext w:val="0"/>
              <w:keepLines w:val="0"/>
              <w:framePr w:w="9931" w:h="14112" w:wrap="none" w:vAnchor="page" w:hAnchor="page" w:x="1222" w:y="1419"/>
              <w:widowControl w:val="0"/>
              <w:numPr>
                <w:ilvl w:val="0"/>
                <w:numId w:val="43"/>
              </w:numPr>
              <w:shd w:val="clear" w:color="auto" w:fill="auto"/>
              <w:tabs>
                <w:tab w:pos="298"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ГОСТ Р 52765-2007. «Национальный стандарт Российской Федерации. Дороги автомобильные общего пользования. Элементы обустройства. Классификация»</w:t>
            </w:r>
          </w:p>
          <w:p>
            <w:pPr>
              <w:pStyle w:val="Style21"/>
              <w:keepNext w:val="0"/>
              <w:keepLines w:val="0"/>
              <w:framePr w:w="9931" w:h="14112" w:wrap="none" w:vAnchor="page" w:hAnchor="page" w:x="1222" w:y="1419"/>
              <w:widowControl w:val="0"/>
              <w:numPr>
                <w:ilvl w:val="0"/>
                <w:numId w:val="43"/>
              </w:numPr>
              <w:shd w:val="clear" w:color="auto" w:fill="auto"/>
              <w:tabs>
                <w:tab w:pos="482" w:val="left"/>
                <w:tab w:pos="1307" w:val="left"/>
                <w:tab w:pos="1672" w:val="left"/>
                <w:tab w:pos="3131" w:val="left"/>
                <w:tab w:pos="4283" w:val="left"/>
                <w:tab w:pos="6107"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ГОСТ</w:t>
              <w:tab/>
              <w:t>Р</w:t>
              <w:tab/>
              <w:t>52766-2007.</w:t>
              <w:tab/>
              <w:t>«Дороги</w:t>
              <w:tab/>
              <w:t>автомобильные</w:t>
              <w:tab/>
              <w:t>общего</w:t>
            </w:r>
          </w:p>
          <w:p>
            <w:pPr>
              <w:pStyle w:val="Style21"/>
              <w:keepNext w:val="0"/>
              <w:keepLines w:val="0"/>
              <w:framePr w:w="9931" w:h="14112"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пользования. Элементы обустройства. Общие требования»</w:t>
            </w:r>
          </w:p>
          <w:p>
            <w:pPr>
              <w:pStyle w:val="Style21"/>
              <w:keepNext w:val="0"/>
              <w:keepLines w:val="0"/>
              <w:framePr w:w="9931" w:h="14112" w:wrap="none" w:vAnchor="page" w:hAnchor="page" w:x="1222" w:y="1419"/>
              <w:widowControl w:val="0"/>
              <w:numPr>
                <w:ilvl w:val="0"/>
                <w:numId w:val="43"/>
              </w:numPr>
              <w:shd w:val="clear" w:color="auto" w:fill="auto"/>
              <w:tabs>
                <w:tab w:pos="482" w:val="left"/>
                <w:tab w:pos="1307" w:val="left"/>
                <w:tab w:pos="1672" w:val="left"/>
                <w:tab w:pos="3131" w:val="left"/>
                <w:tab w:pos="4283" w:val="left"/>
                <w:tab w:pos="6107"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ГОСТ</w:t>
              <w:tab/>
              <w:t>Р</w:t>
              <w:tab/>
              <w:t>52767-2007.</w:t>
              <w:tab/>
              <w:t>«Дороги</w:t>
              <w:tab/>
              <w:t>автомобильные</w:t>
              <w:tab/>
              <w:t>общего</w:t>
            </w:r>
          </w:p>
          <w:p>
            <w:pPr>
              <w:pStyle w:val="Style21"/>
              <w:keepNext w:val="0"/>
              <w:keepLines w:val="0"/>
              <w:framePr w:w="9931" w:h="14112"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пользования. Элементы обустройства. Методы определения параметров»</w:t>
            </w:r>
          </w:p>
          <w:p>
            <w:pPr>
              <w:pStyle w:val="Style21"/>
              <w:keepNext w:val="0"/>
              <w:keepLines w:val="0"/>
              <w:framePr w:w="9931" w:h="14112" w:wrap="none" w:vAnchor="page" w:hAnchor="page" w:x="1222" w:y="1419"/>
              <w:widowControl w:val="0"/>
              <w:numPr>
                <w:ilvl w:val="0"/>
                <w:numId w:val="43"/>
              </w:numPr>
              <w:shd w:val="clear" w:color="auto" w:fill="auto"/>
              <w:tabs>
                <w:tab w:pos="317"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ГОСТ 33127-2014. Межгосударственный стандарт. Дороги автомобильные общего пользования. Ограждения дорожные. Классификация,</w:t>
            </w:r>
          </w:p>
          <w:p>
            <w:pPr>
              <w:pStyle w:val="Style21"/>
              <w:keepNext w:val="0"/>
              <w:keepLines w:val="0"/>
              <w:framePr w:w="9931" w:h="14112" w:wrap="none" w:vAnchor="page" w:hAnchor="page" w:x="1222" w:y="1419"/>
              <w:widowControl w:val="0"/>
              <w:numPr>
                <w:ilvl w:val="0"/>
                <w:numId w:val="43"/>
              </w:numPr>
              <w:shd w:val="clear" w:color="auto" w:fill="auto"/>
              <w:tabs>
                <w:tab w:pos="317"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ГОСТ Р 52607-2006.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pPr>
              <w:pStyle w:val="Style21"/>
              <w:keepNext w:val="0"/>
              <w:keepLines w:val="0"/>
              <w:framePr w:w="9931" w:h="14112" w:wrap="none" w:vAnchor="page" w:hAnchor="page" w:x="1222" w:y="1419"/>
              <w:widowControl w:val="0"/>
              <w:numPr>
                <w:ilvl w:val="0"/>
                <w:numId w:val="43"/>
              </w:numPr>
              <w:shd w:val="clear" w:color="auto" w:fill="auto"/>
              <w:tabs>
                <w:tab w:pos="317"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ГОСТ Р 52282-2004. Национальный стандарт Российской Федерации.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pPr>
              <w:pStyle w:val="Style21"/>
              <w:keepNext w:val="0"/>
              <w:keepLines w:val="0"/>
              <w:framePr w:w="9931" w:h="14112" w:wrap="none" w:vAnchor="page" w:hAnchor="page" w:x="1222" w:y="1419"/>
              <w:widowControl w:val="0"/>
              <w:numPr>
                <w:ilvl w:val="0"/>
                <w:numId w:val="43"/>
              </w:numPr>
              <w:shd w:val="clear" w:color="auto" w:fill="auto"/>
              <w:tabs>
                <w:tab w:pos="259"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ГОСТ Р 52289 - 2004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pPr>
              <w:pStyle w:val="Style21"/>
              <w:keepNext w:val="0"/>
              <w:keepLines w:val="0"/>
              <w:framePr w:w="9931" w:h="14112" w:wrap="none" w:vAnchor="page" w:hAnchor="page" w:x="1222" w:y="1419"/>
              <w:widowControl w:val="0"/>
              <w:numPr>
                <w:ilvl w:val="0"/>
                <w:numId w:val="43"/>
              </w:numPr>
              <w:shd w:val="clear" w:color="auto" w:fill="auto"/>
              <w:tabs>
                <w:tab w:pos="326"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w:t>
            </w:r>
          </w:p>
          <w:p>
            <w:pPr>
              <w:pStyle w:val="Style21"/>
              <w:keepNext w:val="0"/>
              <w:keepLines w:val="0"/>
              <w:framePr w:w="9931" w:h="14112" w:wrap="none" w:vAnchor="page" w:hAnchor="page" w:x="1222" w:y="1419"/>
              <w:widowControl w:val="0"/>
              <w:numPr>
                <w:ilvl w:val="0"/>
                <w:numId w:val="43"/>
              </w:numPr>
              <w:shd w:val="clear" w:color="auto" w:fill="auto"/>
              <w:tabs>
                <w:tab w:pos="230"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 xml:space="preserve">СП 34.13330.2012 Автомобильные дороги. Актуализированная редакция СНиП 2.05.02-85* (с Изменением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w:t>
            </w:r>
          </w:p>
          <w:p>
            <w:pPr>
              <w:pStyle w:val="Style21"/>
              <w:keepNext w:val="0"/>
              <w:keepLines w:val="0"/>
              <w:framePr w:w="9931" w:h="14112" w:wrap="none" w:vAnchor="page" w:hAnchor="page" w:x="1222" w:y="1419"/>
              <w:widowControl w:val="0"/>
              <w:numPr>
                <w:ilvl w:val="0"/>
                <w:numId w:val="43"/>
              </w:numPr>
              <w:shd w:val="clear" w:color="auto" w:fill="auto"/>
              <w:tabs>
                <w:tab w:pos="432"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СП 42.13330.2016. Свод правил. Градостроительство. Планировка и застройка городских и сельских поселений. Актуализированная редакция СНиП 2.07.01-89*,</w:t>
            </w:r>
          </w:p>
          <w:p>
            <w:pPr>
              <w:pStyle w:val="Style21"/>
              <w:keepNext w:val="0"/>
              <w:keepLines w:val="0"/>
              <w:framePr w:w="9931" w:h="14112" w:wrap="none" w:vAnchor="page" w:hAnchor="page" w:x="1222" w:y="1419"/>
              <w:widowControl w:val="0"/>
              <w:numPr>
                <w:ilvl w:val="0"/>
                <w:numId w:val="43"/>
              </w:numPr>
              <w:shd w:val="clear" w:color="auto" w:fill="auto"/>
              <w:tabs>
                <w:tab w:pos="283"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"ОДМ 218.2.020-2012. Отраслевой дорожный методический документ. Методические рекомендации по оценке пропускной способности автомобильных дорог",</w:t>
            </w:r>
          </w:p>
          <w:p>
            <w:pPr>
              <w:pStyle w:val="Style21"/>
              <w:keepNext w:val="0"/>
              <w:keepLines w:val="0"/>
              <w:framePr w:w="9931" w:h="14112" w:wrap="none" w:vAnchor="page" w:hAnchor="page" w:x="1222" w:y="1419"/>
              <w:widowControl w:val="0"/>
              <w:numPr>
                <w:ilvl w:val="0"/>
                <w:numId w:val="43"/>
              </w:numPr>
              <w:shd w:val="clear" w:color="auto" w:fill="auto"/>
              <w:tabs>
                <w:tab w:pos="355"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ГОСТ 23337-2014. Межгосударственный стандарт. Шум. Методы измерения шума на селитебной территории и в помещениях жилых и общественных зданий",</w:t>
            </w:r>
          </w:p>
          <w:p>
            <w:pPr>
              <w:pStyle w:val="Style21"/>
              <w:keepNext w:val="0"/>
              <w:keepLines w:val="0"/>
              <w:framePr w:w="9931" w:h="14112" w:wrap="none" w:vAnchor="page" w:hAnchor="page" w:x="1222" w:y="1419"/>
              <w:widowControl w:val="0"/>
              <w:numPr>
                <w:ilvl w:val="0"/>
                <w:numId w:val="43"/>
              </w:numPr>
              <w:shd w:val="clear" w:color="auto" w:fill="auto"/>
              <w:tabs>
                <w:tab w:pos="221"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иные действующие нормативные документы, необходимые для выполнения работ.</w:t>
            </w:r>
          </w:p>
        </w:tc>
      </w:tr>
      <w:tr>
        <w:trPr>
          <w:trHeight w:val="3058" w:hRule="exact"/>
        </w:trPr>
        <w:tc>
          <w:tcPr>
            <w:tcBorders>
              <w:top w:val="single" w:sz="4"/>
              <w:left w:val="single" w:sz="4"/>
              <w:bottom w:val="single" w:sz="4"/>
            </w:tcBorders>
            <w:shd w:val="clear" w:color="auto" w:fill="FFFFFF"/>
            <w:vAlign w:val="top"/>
          </w:tcPr>
          <w:p>
            <w:pPr>
              <w:pStyle w:val="Style21"/>
              <w:keepNext w:val="0"/>
              <w:keepLines w:val="0"/>
              <w:framePr w:w="9931" w:h="14112" w:wrap="none" w:vAnchor="page" w:hAnchor="page" w:x="1222" w:y="1419"/>
              <w:widowControl w:val="0"/>
              <w:shd w:val="clear" w:color="auto" w:fill="auto"/>
              <w:bidi w:val="0"/>
              <w:spacing w:before="0" w:after="0" w:line="240" w:lineRule="auto"/>
              <w:ind w:left="140" w:right="0" w:firstLine="0"/>
              <w:jc w:val="center"/>
            </w:pPr>
            <w:r>
              <w:rPr>
                <w:color w:val="000000"/>
                <w:spacing w:val="0"/>
                <w:w w:val="100"/>
                <w:position w:val="0"/>
                <w:sz w:val="24"/>
                <w:szCs w:val="24"/>
                <w:shd w:val="clear" w:color="auto" w:fill="auto"/>
                <w:lang w:val="ru-RU" w:eastAsia="ru-RU" w:bidi="ru-RU"/>
              </w:rPr>
              <w:t>9</w:t>
            </w:r>
          </w:p>
        </w:tc>
        <w:tc>
          <w:tcPr>
            <w:tcBorders>
              <w:top w:val="single" w:sz="4"/>
              <w:left w:val="single" w:sz="4"/>
              <w:bottom w:val="single" w:sz="4"/>
            </w:tcBorders>
            <w:shd w:val="clear" w:color="auto" w:fill="FFFFFF"/>
            <w:vAlign w:val="top"/>
          </w:tcPr>
          <w:p>
            <w:pPr>
              <w:pStyle w:val="Style21"/>
              <w:keepNext w:val="0"/>
              <w:keepLines w:val="0"/>
              <w:framePr w:w="9931" w:h="14112"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Технические</w:t>
            </w:r>
          </w:p>
          <w:p>
            <w:pPr>
              <w:pStyle w:val="Style21"/>
              <w:keepNext w:val="0"/>
              <w:keepLines w:val="0"/>
              <w:framePr w:w="9931" w:h="14112"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условия,</w:t>
            </w:r>
          </w:p>
          <w:p>
            <w:pPr>
              <w:pStyle w:val="Style21"/>
              <w:keepNext w:val="0"/>
              <w:keepLines w:val="0"/>
              <w:framePr w:w="9931" w:h="14112" w:wrap="none" w:vAnchor="page" w:hAnchor="page" w:x="1222" w:y="1419"/>
              <w:widowControl w:val="0"/>
              <w:shd w:val="clear" w:color="auto" w:fill="auto"/>
              <w:tabs>
                <w:tab w:pos="1934" w:val="left"/>
              </w:tabs>
              <w:bidi w:val="0"/>
              <w:spacing w:before="0" w:after="0" w:line="233" w:lineRule="auto"/>
              <w:ind w:left="0" w:right="0" w:firstLine="0"/>
              <w:jc w:val="both"/>
            </w:pPr>
            <w:r>
              <w:rPr>
                <w:color w:val="000000"/>
                <w:spacing w:val="0"/>
                <w:w w:val="100"/>
                <w:position w:val="0"/>
                <w:sz w:val="24"/>
                <w:szCs w:val="24"/>
                <w:shd w:val="clear" w:color="auto" w:fill="auto"/>
                <w:lang w:val="ru-RU" w:eastAsia="ru-RU" w:bidi="ru-RU"/>
              </w:rPr>
              <w:t>согласования</w:t>
              <w:tab/>
              <w:t>и</w:t>
            </w:r>
          </w:p>
          <w:p>
            <w:pPr>
              <w:pStyle w:val="Style21"/>
              <w:keepNext w:val="0"/>
              <w:keepLines w:val="0"/>
              <w:framePr w:w="9931" w:h="14112"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разрешения</w:t>
            </w:r>
          </w:p>
        </w:tc>
        <w:tc>
          <w:tcPr>
            <w:tcBorders>
              <w:top w:val="single" w:sz="4"/>
              <w:left w:val="single" w:sz="4"/>
              <w:bottom w:val="single" w:sz="4"/>
              <w:right w:val="single" w:sz="4"/>
            </w:tcBorders>
            <w:shd w:val="clear" w:color="auto" w:fill="FFFFFF"/>
            <w:vAlign w:val="bottom"/>
          </w:tcPr>
          <w:p>
            <w:pPr>
              <w:pStyle w:val="Style21"/>
              <w:keepNext w:val="0"/>
              <w:keepLines w:val="0"/>
              <w:framePr w:w="9931" w:h="14112" w:wrap="none" w:vAnchor="page" w:hAnchor="page" w:x="1222" w:y="1419"/>
              <w:widowControl w:val="0"/>
              <w:numPr>
                <w:ilvl w:val="0"/>
                <w:numId w:val="45"/>
              </w:numPr>
              <w:shd w:val="clear" w:color="auto" w:fill="auto"/>
              <w:tabs>
                <w:tab w:pos="322"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Подготовку, согласование и утверждение КСОДД необходимо осуществлять в соответствии с требованиями Федерального закона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 (далее - Закон об организации дорожного движения).</w:t>
            </w:r>
          </w:p>
          <w:p>
            <w:pPr>
              <w:pStyle w:val="Style21"/>
              <w:keepNext w:val="0"/>
              <w:keepLines w:val="0"/>
              <w:framePr w:w="9931" w:h="14112" w:wrap="none" w:vAnchor="page" w:hAnchor="page" w:x="1222" w:y="1419"/>
              <w:widowControl w:val="0"/>
              <w:numPr>
                <w:ilvl w:val="0"/>
                <w:numId w:val="45"/>
              </w:numPr>
              <w:shd w:val="clear" w:color="auto" w:fill="auto"/>
              <w:tabs>
                <w:tab w:pos="429"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КСОДД для территории Гатчинского муниципального района</w:t>
            </w:r>
          </w:p>
          <w:p>
            <w:pPr>
              <w:pStyle w:val="Style21"/>
              <w:keepNext w:val="0"/>
              <w:keepLines w:val="0"/>
              <w:framePr w:w="9931" w:h="14112" w:wrap="none" w:vAnchor="page" w:hAnchor="page" w:x="1222" w:y="1419"/>
              <w:widowControl w:val="0"/>
              <w:shd w:val="clear" w:color="auto" w:fill="auto"/>
              <w:tabs>
                <w:tab w:pos="1987" w:val="left"/>
                <w:tab w:pos="3211" w:val="left"/>
                <w:tab w:pos="5030"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Ленинградской</w:t>
              <w:tab/>
              <w:t>области</w:t>
              <w:tab/>
              <w:t>утверждается</w:t>
              <w:tab/>
              <w:t>Администрацией</w:t>
            </w:r>
          </w:p>
          <w:p>
            <w:pPr>
              <w:pStyle w:val="Style21"/>
              <w:keepNext w:val="0"/>
              <w:keepLines w:val="0"/>
              <w:framePr w:w="9931" w:h="14112"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Гатчинского муниципального района Ленинградской области.</w:t>
            </w:r>
          </w:p>
          <w:p>
            <w:pPr>
              <w:pStyle w:val="Style21"/>
              <w:keepNext w:val="0"/>
              <w:keepLines w:val="0"/>
              <w:framePr w:w="9931" w:h="14112" w:wrap="none" w:vAnchor="page" w:hAnchor="page" w:x="1222" w:y="1419"/>
              <w:widowControl w:val="0"/>
              <w:numPr>
                <w:ilvl w:val="0"/>
                <w:numId w:val="45"/>
              </w:numPr>
              <w:shd w:val="clear" w:color="auto" w:fill="auto"/>
              <w:tabs>
                <w:tab w:pos="466"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Разработчик КСОДД представляет проект КСОДД на согласование в органы и организации, указанные в части 9 статьи</w:t>
            </w:r>
          </w:p>
        </w:tc>
      </w:tr>
    </w:tbl>
    <w:p>
      <w:pPr>
        <w:pStyle w:val="Style16"/>
        <w:keepNext w:val="0"/>
        <w:keepLines w:val="0"/>
        <w:framePr w:wrap="none" w:vAnchor="page" w:hAnchor="page" w:x="6070"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610"/>
        <w:gridCol w:w="2294"/>
        <w:gridCol w:w="7027"/>
      </w:tblGrid>
      <w:tr>
        <w:trPr>
          <w:trHeight w:val="8294" w:hRule="exact"/>
        </w:trPr>
        <w:tc>
          <w:tcPr>
            <w:tcBorders>
              <w:top w:val="single" w:sz="4"/>
              <w:left w:val="single" w:sz="4"/>
            </w:tcBorders>
            <w:shd w:val="clear" w:color="auto" w:fill="FFFFFF"/>
            <w:vAlign w:val="top"/>
          </w:tcPr>
          <w:p>
            <w:pPr>
              <w:framePr w:w="9931" w:h="12821" w:wrap="none" w:vAnchor="page" w:hAnchor="page" w:x="1222" w:y="1419"/>
              <w:widowControl w:val="0"/>
              <w:rPr>
                <w:sz w:val="10"/>
                <w:szCs w:val="10"/>
              </w:rPr>
            </w:pPr>
          </w:p>
        </w:tc>
        <w:tc>
          <w:tcPr>
            <w:tcBorders>
              <w:top w:val="single" w:sz="4"/>
              <w:left w:val="single" w:sz="4"/>
            </w:tcBorders>
            <w:shd w:val="clear" w:color="auto" w:fill="FFFFFF"/>
            <w:vAlign w:val="top"/>
          </w:tcPr>
          <w:p>
            <w:pPr>
              <w:framePr w:w="9931" w:h="12821" w:wrap="none" w:vAnchor="page" w:hAnchor="page" w:x="1222" w:y="1419"/>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framePr w:w="9931" w:h="12821"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17 Закона об организации дорожного движения (далее - органы и организации, рассматривающие КСОДД).</w:t>
            </w:r>
          </w:p>
          <w:p>
            <w:pPr>
              <w:pStyle w:val="Style21"/>
              <w:keepNext w:val="0"/>
              <w:keepLines w:val="0"/>
              <w:framePr w:w="9931" w:h="12821" w:wrap="none" w:vAnchor="page" w:hAnchor="page" w:x="1222" w:y="1419"/>
              <w:widowControl w:val="0"/>
              <w:numPr>
                <w:ilvl w:val="0"/>
                <w:numId w:val="47"/>
              </w:numPr>
              <w:shd w:val="clear" w:color="auto" w:fill="auto"/>
              <w:tabs>
                <w:tab w:pos="55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Срок рассмотрения проектов КСОДД органами и организациями, рассматривающими КСОДД, не может превышать тридцать календарных дней с даты их поступления на согласование.</w:t>
            </w:r>
          </w:p>
          <w:p>
            <w:pPr>
              <w:pStyle w:val="Style21"/>
              <w:keepNext w:val="0"/>
              <w:keepLines w:val="0"/>
              <w:framePr w:w="9931" w:h="12821" w:wrap="none" w:vAnchor="page" w:hAnchor="page" w:x="1222" w:y="1419"/>
              <w:widowControl w:val="0"/>
              <w:numPr>
                <w:ilvl w:val="0"/>
                <w:numId w:val="47"/>
              </w:numPr>
              <w:shd w:val="clear" w:color="auto" w:fill="auto"/>
              <w:tabs>
                <w:tab w:pos="408"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 итогам рассмотрения проекта КСОДД органы и</w:t>
            </w:r>
          </w:p>
          <w:p>
            <w:pPr>
              <w:pStyle w:val="Style21"/>
              <w:keepNext w:val="0"/>
              <w:keepLines w:val="0"/>
              <w:framePr w:w="9931" w:h="12821" w:wrap="none" w:vAnchor="page" w:hAnchor="page" w:x="1222" w:y="1419"/>
              <w:widowControl w:val="0"/>
              <w:shd w:val="clear" w:color="auto" w:fill="auto"/>
              <w:tabs>
                <w:tab w:pos="1843" w:val="left"/>
                <w:tab w:pos="4205" w:val="left"/>
                <w:tab w:pos="5587"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организации,</w:t>
              <w:tab/>
              <w:t>рассматривающие</w:t>
              <w:tab/>
              <w:t>КСОДД,</w:t>
              <w:tab/>
              <w:t>направляют</w:t>
            </w:r>
          </w:p>
          <w:p>
            <w:pPr>
              <w:pStyle w:val="Style21"/>
              <w:keepNext w:val="0"/>
              <w:keepLines w:val="0"/>
              <w:framePr w:w="9931" w:h="12821"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разработчику КСОДД заключение, в письменной форме и в форме электронного документа посредством направления заключения по адресу электронной почты разработчика КСОДД. Заключение считается доставленным и в тех случаях, если оно поступило разработчику КСОДД, которому оно направлено, но по обстоятельствам, зависящим от него, не было ему вручено или разработчик КСОДД не ознакомился с ним.</w:t>
            </w:r>
          </w:p>
          <w:p>
            <w:pPr>
              <w:pStyle w:val="Style21"/>
              <w:keepNext w:val="0"/>
              <w:keepLines w:val="0"/>
              <w:framePr w:w="9931" w:h="12821" w:wrap="none" w:vAnchor="page" w:hAnchor="page" w:x="1222" w:y="1419"/>
              <w:widowControl w:val="0"/>
              <w:numPr>
                <w:ilvl w:val="0"/>
                <w:numId w:val="47"/>
              </w:numPr>
              <w:shd w:val="clear" w:color="auto" w:fill="auto"/>
              <w:tabs>
                <w:tab w:pos="360"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Заключение должно содержать информацию о согласовании проекта КСОДД или об отказе в согласовании с указанием замечаний.</w:t>
            </w:r>
          </w:p>
          <w:p>
            <w:pPr>
              <w:pStyle w:val="Style21"/>
              <w:keepNext w:val="0"/>
              <w:keepLines w:val="0"/>
              <w:framePr w:w="9931" w:h="12821" w:wrap="none" w:vAnchor="page" w:hAnchor="page" w:x="1222" w:y="1419"/>
              <w:widowControl w:val="0"/>
              <w:numPr>
                <w:ilvl w:val="0"/>
                <w:numId w:val="47"/>
              </w:numPr>
              <w:shd w:val="clear" w:color="auto" w:fill="auto"/>
              <w:tabs>
                <w:tab w:pos="326"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В случае отказа в согласовании разработчик КСОДД должен повторно представить доработанный КСОДД в органы и организации, рассматривающие КСОДД не позднее тридцати календарных дней с даты получения заключения, содержащего информацию об отказе в согласовании КСОДД.</w:t>
            </w:r>
          </w:p>
          <w:p>
            <w:pPr>
              <w:pStyle w:val="Style21"/>
              <w:keepNext w:val="0"/>
              <w:keepLines w:val="0"/>
              <w:framePr w:w="9931" w:h="12821" w:wrap="none" w:vAnchor="page" w:hAnchor="page" w:x="1222" w:y="1419"/>
              <w:widowControl w:val="0"/>
              <w:numPr>
                <w:ilvl w:val="0"/>
                <w:numId w:val="47"/>
              </w:numPr>
              <w:shd w:val="clear" w:color="auto" w:fill="auto"/>
              <w:tabs>
                <w:tab w:pos="379"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В случае не поступления от органов и организаций,</w:t>
            </w:r>
          </w:p>
          <w:p>
            <w:pPr>
              <w:pStyle w:val="Style21"/>
              <w:keepNext w:val="0"/>
              <w:keepLines w:val="0"/>
              <w:framePr w:w="9931" w:h="12821" w:wrap="none" w:vAnchor="page" w:hAnchor="page" w:x="1222" w:y="1419"/>
              <w:widowControl w:val="0"/>
              <w:shd w:val="clear" w:color="auto" w:fill="auto"/>
              <w:tabs>
                <w:tab w:pos="1363" w:val="left"/>
                <w:tab w:pos="3278" w:val="left"/>
                <w:tab w:pos="3744" w:val="left"/>
                <w:tab w:pos="5352" w:val="left"/>
                <w:tab w:pos="6677"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рассматривающих КСОДД, в срок, установленный</w:t>
            </w:r>
            <w:r>
              <w:fldChar w:fldCharType="begin"/>
            </w:r>
            <w:r>
              <w:rPr/>
              <w:instrText> HYPERLINK "http://ivo.garant.ru/%23/document/72255302/entry/9" </w:instrText>
            </w:r>
            <w:r>
              <w:fldChar w:fldCharType="separate"/>
            </w:r>
            <w:r>
              <w:rPr>
                <w:color w:val="000000"/>
                <w:spacing w:val="0"/>
                <w:w w:val="100"/>
                <w:position w:val="0"/>
                <w:sz w:val="24"/>
                <w:szCs w:val="24"/>
                <w:shd w:val="clear" w:color="auto" w:fill="auto"/>
                <w:lang w:val="ru-RU" w:eastAsia="ru-RU" w:bidi="ru-RU"/>
              </w:rPr>
              <w:t xml:space="preserve"> пунктом 9</w:t>
            </w:r>
            <w:r>
              <w:fldChar w:fldCharType="end"/>
            </w:r>
            <w:r>
              <w:rPr>
                <w:color w:val="000000"/>
                <w:spacing w:val="0"/>
                <w:w w:val="100"/>
                <w:position w:val="0"/>
                <w:sz w:val="24"/>
                <w:szCs w:val="24"/>
                <w:shd w:val="clear" w:color="auto" w:fill="auto"/>
                <w:lang w:val="ru-RU" w:eastAsia="ru-RU" w:bidi="ru-RU"/>
              </w:rPr>
              <w:t xml:space="preserve"> Приказ Министерства транспорта РФ от 26 декабря 2018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480 "Об утверждении Правил подготовки документации по организации дорожного движения, заключений проект КСОДД считается</w:t>
              <w:tab/>
              <w:t>согласованным</w:t>
              <w:tab/>
              <w:t>с</w:t>
              <w:tab/>
              <w:t>указанными</w:t>
              <w:tab/>
              <w:t>органами</w:t>
              <w:tab/>
              <w:t>и</w:t>
            </w:r>
          </w:p>
          <w:p>
            <w:pPr>
              <w:pStyle w:val="Style21"/>
              <w:keepNext w:val="0"/>
              <w:keepLines w:val="0"/>
              <w:framePr w:w="9931" w:h="12821"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организациями, рассматривающими КСОДД.</w:t>
            </w:r>
          </w:p>
        </w:tc>
      </w:tr>
      <w:tr>
        <w:trPr>
          <w:trHeight w:val="2837" w:hRule="exact"/>
        </w:trPr>
        <w:tc>
          <w:tcPr>
            <w:tcBorders>
              <w:top w:val="single" w:sz="4"/>
              <w:left w:val="single" w:sz="4"/>
            </w:tcBorders>
            <w:shd w:val="clear" w:color="auto" w:fill="FFFFFF"/>
            <w:vAlign w:val="top"/>
          </w:tcPr>
          <w:p>
            <w:pPr>
              <w:pStyle w:val="Style21"/>
              <w:keepNext w:val="0"/>
              <w:keepLines w:val="0"/>
              <w:framePr w:w="9931" w:h="12821" w:wrap="none" w:vAnchor="page" w:hAnchor="page" w:x="1222" w:y="141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w:t>
            </w:r>
          </w:p>
        </w:tc>
        <w:tc>
          <w:tcPr>
            <w:tcBorders>
              <w:top w:val="single" w:sz="4"/>
              <w:left w:val="single" w:sz="4"/>
            </w:tcBorders>
            <w:shd w:val="clear" w:color="auto" w:fill="FFFFFF"/>
            <w:vAlign w:val="top"/>
          </w:tcPr>
          <w:p>
            <w:pPr>
              <w:pStyle w:val="Style21"/>
              <w:keepNext w:val="0"/>
              <w:keepLines w:val="0"/>
              <w:framePr w:w="9931" w:h="12821" w:wrap="none" w:vAnchor="page" w:hAnchor="page" w:x="1222" w:y="1419"/>
              <w:widowControl w:val="0"/>
              <w:shd w:val="clear" w:color="auto" w:fill="auto"/>
              <w:tabs>
                <w:tab w:pos="1925"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Требования</w:t>
              <w:tab/>
              <w:t>к</w:t>
            </w:r>
          </w:p>
          <w:p>
            <w:pPr>
              <w:pStyle w:val="Style21"/>
              <w:keepNext w:val="0"/>
              <w:keepLines w:val="0"/>
              <w:framePr w:w="9931" w:h="12821"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результатам работы</w:t>
            </w:r>
          </w:p>
        </w:tc>
        <w:tc>
          <w:tcPr>
            <w:tcBorders>
              <w:top w:val="single" w:sz="4"/>
              <w:left w:val="single" w:sz="4"/>
              <w:right w:val="single" w:sz="4"/>
            </w:tcBorders>
            <w:shd w:val="clear" w:color="auto" w:fill="FFFFFF"/>
            <w:vAlign w:val="bottom"/>
          </w:tcPr>
          <w:p>
            <w:pPr>
              <w:pStyle w:val="Style21"/>
              <w:keepNext w:val="0"/>
              <w:keepLines w:val="0"/>
              <w:framePr w:w="9931" w:h="12821" w:wrap="none" w:vAnchor="page" w:hAnchor="page" w:x="1222" w:y="1419"/>
              <w:widowControl w:val="0"/>
              <w:shd w:val="clear" w:color="auto" w:fill="auto"/>
              <w:bidi w:val="0"/>
              <w:spacing w:before="0" w:after="0" w:line="262" w:lineRule="auto"/>
              <w:ind w:left="0" w:right="0" w:firstLine="0"/>
              <w:jc w:val="both"/>
            </w:pPr>
            <w:r>
              <w:rPr>
                <w:color w:val="000000"/>
                <w:spacing w:val="0"/>
                <w:w w:val="100"/>
                <w:position w:val="0"/>
                <w:sz w:val="24"/>
                <w:szCs w:val="24"/>
                <w:shd w:val="clear" w:color="auto" w:fill="auto"/>
                <w:lang w:val="ru-RU" w:eastAsia="ru-RU" w:bidi="ru-RU"/>
              </w:rPr>
              <w:t>Перечень сдаваемых Заказчику результатов работ:</w:t>
            </w:r>
          </w:p>
          <w:p>
            <w:pPr>
              <w:pStyle w:val="Style21"/>
              <w:keepNext w:val="0"/>
              <w:keepLines w:val="0"/>
              <w:framePr w:w="9931" w:h="12821" w:wrap="none" w:vAnchor="page" w:hAnchor="page" w:x="1222" w:y="1419"/>
              <w:widowControl w:val="0"/>
              <w:shd w:val="clear" w:color="auto" w:fill="auto"/>
              <w:bidi w:val="0"/>
              <w:spacing w:before="0" w:after="0" w:line="240" w:lineRule="auto"/>
              <w:ind w:left="820" w:right="0" w:hanging="360"/>
              <w:jc w:val="both"/>
              <w:rPr>
                <w:sz w:val="26"/>
                <w:szCs w:val="26"/>
              </w:rPr>
            </w:pPr>
            <w:r>
              <w:rPr>
                <w:rFonts w:ascii="Courier New" w:eastAsia="Courier New" w:hAnsi="Courier New" w:cs="Courier New"/>
                <w:color w:val="000000"/>
                <w:spacing w:val="0"/>
                <w:w w:val="100"/>
                <w:position w:val="0"/>
                <w:sz w:val="26"/>
                <w:szCs w:val="26"/>
                <w:shd w:val="clear" w:color="auto" w:fill="auto"/>
                <w:lang w:val="ru-RU" w:eastAsia="ru-RU" w:bidi="ru-RU"/>
              </w:rPr>
              <w:t xml:space="preserve">- </w:t>
            </w:r>
            <w:r>
              <w:rPr>
                <w:color w:val="000000"/>
                <w:spacing w:val="0"/>
                <w:w w:val="100"/>
                <w:position w:val="0"/>
                <w:sz w:val="26"/>
                <w:szCs w:val="26"/>
                <w:shd w:val="clear" w:color="auto" w:fill="auto"/>
                <w:lang w:val="ru-RU" w:eastAsia="ru-RU" w:bidi="ru-RU"/>
              </w:rPr>
              <w:t>Пояснительная записка по Разделам 1-4 КСОДД насто</w:t>
              <w:softHyphen/>
              <w:t>ящего Технического задания (в том числе графические материалы в необходимом и достаточном объеме).</w:t>
            </w:r>
          </w:p>
          <w:p>
            <w:pPr>
              <w:pStyle w:val="Style21"/>
              <w:keepNext w:val="0"/>
              <w:keepLines w:val="0"/>
              <w:framePr w:w="9931" w:h="12821" w:wrap="none" w:vAnchor="page" w:hAnchor="page" w:x="1222" w:y="1419"/>
              <w:widowControl w:val="0"/>
              <w:shd w:val="clear" w:color="auto" w:fill="auto"/>
              <w:tabs>
                <w:tab w:pos="1910" w:val="left"/>
                <w:tab w:pos="2568" w:val="left"/>
                <w:tab w:pos="4570" w:val="left"/>
                <w:tab w:pos="5746"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Пояснительные записки оформляются Подрядчиком в соответствии</w:t>
              <w:tab/>
              <w:t>с</w:t>
              <w:tab/>
              <w:t>требованиями</w:t>
              <w:tab/>
              <w:t>ГОСТ</w:t>
              <w:tab/>
              <w:t>7.32-2017.</w:t>
            </w:r>
          </w:p>
          <w:p>
            <w:pPr>
              <w:pStyle w:val="Style21"/>
              <w:keepNext w:val="0"/>
              <w:keepLines w:val="0"/>
              <w:framePr w:w="9931" w:h="12821"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tc>
      </w:tr>
      <w:tr>
        <w:trPr>
          <w:trHeight w:val="562" w:hRule="exact"/>
        </w:trPr>
        <w:tc>
          <w:tcPr>
            <w:tcBorders>
              <w:top w:val="single" w:sz="4"/>
              <w:left w:val="single" w:sz="4"/>
            </w:tcBorders>
            <w:shd w:val="clear" w:color="auto" w:fill="FFFFFF"/>
            <w:vAlign w:val="top"/>
          </w:tcPr>
          <w:p>
            <w:pPr>
              <w:pStyle w:val="Style21"/>
              <w:keepNext w:val="0"/>
              <w:keepLines w:val="0"/>
              <w:framePr w:w="9931" w:h="12821" w:wrap="none" w:vAnchor="page" w:hAnchor="page" w:x="1222" w:y="141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FFFFFF"/>
            <w:vAlign w:val="bottom"/>
          </w:tcPr>
          <w:p>
            <w:pPr>
              <w:pStyle w:val="Style21"/>
              <w:keepNext w:val="0"/>
              <w:keepLines w:val="0"/>
              <w:framePr w:w="9931" w:h="12821"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Срок выполнения работ</w:t>
            </w:r>
          </w:p>
        </w:tc>
        <w:tc>
          <w:tcPr>
            <w:tcBorders>
              <w:top w:val="single" w:sz="4"/>
              <w:left w:val="single" w:sz="4"/>
              <w:right w:val="single" w:sz="4"/>
            </w:tcBorders>
            <w:shd w:val="clear" w:color="auto" w:fill="FFFFFF"/>
            <w:vAlign w:val="top"/>
          </w:tcPr>
          <w:p>
            <w:pPr>
              <w:pStyle w:val="Style21"/>
              <w:keepNext w:val="0"/>
              <w:keepLines w:val="0"/>
              <w:framePr w:w="9931" w:h="12821"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Не позднее 02.11.2019 года.</w:t>
            </w:r>
          </w:p>
        </w:tc>
      </w:tr>
      <w:tr>
        <w:trPr>
          <w:trHeight w:val="1128" w:hRule="exact"/>
        </w:trPr>
        <w:tc>
          <w:tcPr>
            <w:tcBorders>
              <w:top w:val="single" w:sz="4"/>
              <w:left w:val="single" w:sz="4"/>
              <w:bottom w:val="single" w:sz="4"/>
            </w:tcBorders>
            <w:shd w:val="clear" w:color="auto" w:fill="FFFFFF"/>
            <w:vAlign w:val="top"/>
          </w:tcPr>
          <w:p>
            <w:pPr>
              <w:pStyle w:val="Style21"/>
              <w:keepNext w:val="0"/>
              <w:keepLines w:val="0"/>
              <w:framePr w:w="9931" w:h="12821" w:wrap="none" w:vAnchor="page" w:hAnchor="page" w:x="1222" w:y="141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w:t>
            </w:r>
          </w:p>
        </w:tc>
        <w:tc>
          <w:tcPr>
            <w:tcBorders>
              <w:top w:val="single" w:sz="4"/>
              <w:left w:val="single" w:sz="4"/>
              <w:bottom w:val="single" w:sz="4"/>
            </w:tcBorders>
            <w:shd w:val="clear" w:color="auto" w:fill="FFFFFF"/>
            <w:vAlign w:val="top"/>
          </w:tcPr>
          <w:p>
            <w:pPr>
              <w:pStyle w:val="Style21"/>
              <w:keepNext w:val="0"/>
              <w:keepLines w:val="0"/>
              <w:framePr w:w="9931" w:h="12821"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Особые условия</w:t>
            </w:r>
          </w:p>
        </w:tc>
        <w:tc>
          <w:tcPr>
            <w:tcBorders>
              <w:top w:val="single" w:sz="4"/>
              <w:left w:val="single" w:sz="4"/>
              <w:bottom w:val="single" w:sz="4"/>
              <w:right w:val="single" w:sz="4"/>
            </w:tcBorders>
            <w:shd w:val="clear" w:color="auto" w:fill="FFFFFF"/>
            <w:vAlign w:val="bottom"/>
          </w:tcPr>
          <w:p>
            <w:pPr>
              <w:pStyle w:val="Style21"/>
              <w:keepNext w:val="0"/>
              <w:keepLines w:val="0"/>
              <w:framePr w:w="9931" w:h="12821" w:wrap="none" w:vAnchor="page" w:hAnchor="page" w:x="1222" w:y="1419"/>
              <w:widowControl w:val="0"/>
              <w:shd w:val="clear" w:color="auto" w:fill="auto"/>
              <w:tabs>
                <w:tab w:pos="3595" w:val="left"/>
                <w:tab w:pos="5208" w:val="left"/>
                <w:tab w:pos="569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При проведении работ следует руководствоваться нормативно</w:t>
              <w:softHyphen/>
              <w:t>техническими документами,</w:t>
              <w:tab/>
              <w:t>указанными</w:t>
              <w:tab/>
              <w:t>в</w:t>
              <w:tab/>
              <w:t>настоящем</w:t>
            </w:r>
          </w:p>
          <w:p>
            <w:pPr>
              <w:pStyle w:val="Style21"/>
              <w:keepNext w:val="0"/>
              <w:keepLines w:val="0"/>
              <w:framePr w:w="9931" w:h="12821" w:wrap="none" w:vAnchor="page" w:hAnchor="page" w:x="1222"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Техническом задании, а также соблюдать установленные законодательством требования безопасности.</w:t>
            </w:r>
          </w:p>
        </w:tc>
      </w:tr>
    </w:tbl>
    <w:p>
      <w:pPr>
        <w:pStyle w:val="Style16"/>
        <w:keepNext w:val="0"/>
        <w:keepLines w:val="0"/>
        <w:framePr w:wrap="none" w:vAnchor="page" w:hAnchor="page" w:x="6046"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18"/>
        <w:keepNext w:val="0"/>
        <w:keepLines w:val="0"/>
        <w:framePr w:wrap="none" w:vAnchor="page" w:hAnchor="page" w:x="5306" w:y="140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ПАСПОРТ КСОДД</w:t>
      </w:r>
    </w:p>
    <w:tbl>
      <w:tblPr>
        <w:tblOverlap w:val="never"/>
        <w:jc w:val="left"/>
        <w:tblLayout w:type="fixed"/>
      </w:tblPr>
      <w:tblGrid>
        <w:gridCol w:w="2693"/>
        <w:gridCol w:w="6662"/>
      </w:tblGrid>
      <w:tr>
        <w:trPr>
          <w:trHeight w:val="965" w:hRule="exact"/>
        </w:trPr>
        <w:tc>
          <w:tcPr>
            <w:tcBorders>
              <w:top w:val="single" w:sz="4"/>
              <w:left w:val="single" w:sz="4"/>
            </w:tcBorders>
            <w:shd w:val="clear" w:color="auto" w:fill="FFFFFF"/>
            <w:vAlign w:val="top"/>
          </w:tcPr>
          <w:p>
            <w:pPr>
              <w:pStyle w:val="Style21"/>
              <w:keepNext w:val="0"/>
              <w:keepLines w:val="0"/>
              <w:framePr w:w="9355" w:h="13181" w:wrap="none" w:vAnchor="page" w:hAnchor="page" w:x="1510" w:y="2148"/>
              <w:widowControl w:val="0"/>
              <w:shd w:val="clear" w:color="auto" w:fill="auto"/>
              <w:bidi w:val="0"/>
              <w:spacing w:before="0" w:after="0" w:line="240" w:lineRule="auto"/>
              <w:ind w:left="0" w:right="0" w:firstLine="0"/>
              <w:jc w:val="left"/>
            </w:pPr>
            <w:bookmarkStart w:id="7" w:name="bookmark7"/>
            <w:r>
              <w:rPr>
                <w:color w:val="000000"/>
                <w:spacing w:val="0"/>
                <w:w w:val="100"/>
                <w:position w:val="0"/>
                <w:sz w:val="24"/>
                <w:szCs w:val="24"/>
                <w:shd w:val="clear" w:color="auto" w:fill="auto"/>
                <w:lang w:val="ru-RU" w:eastAsia="ru-RU" w:bidi="ru-RU"/>
              </w:rPr>
              <w:t>Наименование КСОДД</w:t>
            </w:r>
            <w:bookmarkEnd w:id="7"/>
          </w:p>
        </w:tc>
        <w:tc>
          <w:tcPr>
            <w:tcBorders>
              <w:top w:val="single" w:sz="4"/>
              <w:left w:val="single" w:sz="4"/>
              <w:right w:val="single" w:sz="4"/>
            </w:tcBorders>
            <w:shd w:val="clear" w:color="auto" w:fill="FFFFFF"/>
            <w:vAlign w:val="bottom"/>
          </w:tcPr>
          <w:p>
            <w:pPr>
              <w:pStyle w:val="Style21"/>
              <w:keepNext w:val="0"/>
              <w:keepLines w:val="0"/>
              <w:framePr w:w="9355" w:h="13181" w:wrap="none" w:vAnchor="page" w:hAnchor="page" w:x="1510" w:y="2148"/>
              <w:widowControl w:val="0"/>
              <w:shd w:val="clear" w:color="auto" w:fill="auto"/>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Комплексная схема организации дорожного движения в грани</w:t>
              <w:softHyphen/>
              <w:t>цах муниципального образования «Гатчинский муниципаль</w:t>
              <w:softHyphen/>
              <w:t>ный район»</w:t>
            </w:r>
          </w:p>
        </w:tc>
      </w:tr>
      <w:tr>
        <w:trPr>
          <w:trHeight w:val="2866" w:hRule="exact"/>
        </w:trPr>
        <w:tc>
          <w:tcPr>
            <w:tcBorders>
              <w:top w:val="single" w:sz="4"/>
              <w:left w:val="single" w:sz="4"/>
            </w:tcBorders>
            <w:shd w:val="clear" w:color="auto" w:fill="FFFFFF"/>
            <w:vAlign w:val="top"/>
          </w:tcPr>
          <w:p>
            <w:pPr>
              <w:pStyle w:val="Style21"/>
              <w:keepNext w:val="0"/>
              <w:keepLines w:val="0"/>
              <w:framePr w:w="9355" w:h="13181" w:wrap="none" w:vAnchor="page" w:hAnchor="page" w:x="1510" w:y="2148"/>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Основания для разработки КСОДД</w:t>
            </w:r>
          </w:p>
        </w:tc>
        <w:tc>
          <w:tcPr>
            <w:tcBorders>
              <w:top w:val="single" w:sz="4"/>
              <w:left w:val="single" w:sz="4"/>
              <w:right w:val="single" w:sz="4"/>
            </w:tcBorders>
            <w:shd w:val="clear" w:color="auto" w:fill="FFFFFF"/>
            <w:vAlign w:val="bottom"/>
          </w:tcPr>
          <w:p>
            <w:pPr>
              <w:pStyle w:val="Style21"/>
              <w:keepNext w:val="0"/>
              <w:keepLines w:val="0"/>
              <w:framePr w:w="9355" w:h="13181" w:wrap="none" w:vAnchor="page" w:hAnchor="page" w:x="1510" w:y="2148"/>
              <w:widowControl w:val="0"/>
              <w:numPr>
                <w:ilvl w:val="0"/>
                <w:numId w:val="49"/>
              </w:numPr>
              <w:shd w:val="clear" w:color="auto" w:fill="auto"/>
              <w:tabs>
                <w:tab w:pos="221" w:val="left"/>
              </w:tabs>
              <w:bidi w:val="0"/>
              <w:spacing w:before="0" w:after="0" w:line="266" w:lineRule="auto"/>
              <w:ind w:left="0" w:right="0" w:firstLine="0"/>
              <w:jc w:val="both"/>
            </w:pPr>
            <w:r>
              <w:rPr>
                <w:color w:val="000000"/>
                <w:spacing w:val="0"/>
                <w:w w:val="100"/>
                <w:position w:val="0"/>
                <w:sz w:val="24"/>
                <w:szCs w:val="24"/>
                <w:shd w:val="clear" w:color="auto" w:fill="auto"/>
                <w:lang w:val="ru-RU" w:eastAsia="ru-RU" w:bidi="ru-RU"/>
              </w:rPr>
              <w:t>Федеральный закон от 10.12.1995 № 196-ФЗ «О безопасности дорожного движения»;</w:t>
            </w:r>
          </w:p>
          <w:p>
            <w:pPr>
              <w:pStyle w:val="Style21"/>
              <w:keepNext w:val="0"/>
              <w:keepLines w:val="0"/>
              <w:framePr w:w="9355" w:h="13181" w:wrap="none" w:vAnchor="page" w:hAnchor="page" w:x="1510" w:y="2148"/>
              <w:widowControl w:val="0"/>
              <w:numPr>
                <w:ilvl w:val="0"/>
                <w:numId w:val="49"/>
              </w:numPr>
              <w:shd w:val="clear" w:color="auto" w:fill="auto"/>
              <w:tabs>
                <w:tab w:pos="221" w:val="left"/>
              </w:tabs>
              <w:bidi w:val="0"/>
              <w:spacing w:before="0" w:after="0" w:line="271" w:lineRule="auto"/>
              <w:ind w:left="0" w:right="0" w:firstLine="0"/>
              <w:jc w:val="both"/>
            </w:pPr>
            <w:r>
              <w:rPr>
                <w:color w:val="000000"/>
                <w:spacing w:val="0"/>
                <w:w w:val="100"/>
                <w:position w:val="0"/>
                <w:sz w:val="24"/>
                <w:szCs w:val="24"/>
                <w:shd w:val="clear" w:color="auto" w:fill="auto"/>
                <w:lang w:val="ru-RU" w:eastAsia="ru-RU" w:bidi="ru-RU"/>
              </w:rPr>
              <w:t xml:space="preserve">Федеральный закон от 29.12.2017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443-ФЗ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Style21"/>
              <w:keepNext w:val="0"/>
              <w:keepLines w:val="0"/>
              <w:framePr w:w="9355" w:h="13181" w:wrap="none" w:vAnchor="page" w:hAnchor="page" w:x="1510" w:y="2148"/>
              <w:widowControl w:val="0"/>
              <w:numPr>
                <w:ilvl w:val="0"/>
                <w:numId w:val="49"/>
              </w:numPr>
              <w:shd w:val="clear" w:color="auto" w:fill="auto"/>
              <w:tabs>
                <w:tab w:pos="211" w:val="left"/>
              </w:tabs>
              <w:bidi w:val="0"/>
              <w:spacing w:before="0" w:after="0" w:line="269" w:lineRule="auto"/>
              <w:ind w:left="0" w:right="0" w:firstLine="0"/>
              <w:jc w:val="both"/>
            </w:pPr>
            <w:r>
              <w:rPr>
                <w:color w:val="000000"/>
                <w:spacing w:val="0"/>
                <w:w w:val="100"/>
                <w:position w:val="0"/>
                <w:sz w:val="24"/>
                <w:szCs w:val="24"/>
                <w:shd w:val="clear" w:color="auto" w:fill="auto"/>
                <w:lang w:val="ru-RU" w:eastAsia="ru-RU" w:bidi="ru-RU"/>
              </w:rPr>
              <w:t>Приказ Министерства транспорта РФ от 26.12.2018 г. №480 «Об утверждении Правил подготовки документации по организации дорожного движения».</w:t>
            </w:r>
          </w:p>
        </w:tc>
      </w:tr>
      <w:tr>
        <w:trPr>
          <w:trHeight w:val="355" w:hRule="exact"/>
        </w:trPr>
        <w:tc>
          <w:tcPr>
            <w:tcBorders>
              <w:top w:val="single" w:sz="4"/>
              <w:left w:val="single" w:sz="4"/>
            </w:tcBorders>
            <w:shd w:val="clear" w:color="auto" w:fill="FFFFFF"/>
            <w:vAlign w:val="top"/>
          </w:tcPr>
          <w:p>
            <w:pPr>
              <w:pStyle w:val="Style21"/>
              <w:keepNext w:val="0"/>
              <w:keepLines w:val="0"/>
              <w:framePr w:w="9355" w:h="13181" w:wrap="none" w:vAnchor="page" w:hAnchor="page" w:x="1510" w:y="214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Наименование</w:t>
            </w:r>
          </w:p>
        </w:tc>
        <w:tc>
          <w:tcPr>
            <w:tcBorders>
              <w:top w:val="single" w:sz="4"/>
              <w:left w:val="single" w:sz="4"/>
              <w:right w:val="single" w:sz="4"/>
            </w:tcBorders>
            <w:shd w:val="clear" w:color="auto" w:fill="FFFFFF"/>
            <w:vAlign w:val="top"/>
          </w:tcPr>
          <w:p>
            <w:pPr>
              <w:pStyle w:val="Style21"/>
              <w:keepNext w:val="0"/>
              <w:keepLines w:val="0"/>
              <w:framePr w:w="9355" w:h="13181" w:wrap="none" w:vAnchor="page" w:hAnchor="page" w:x="1510" w:y="2148"/>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Муниципальное казенное учреждение «Служба координации и</w:t>
            </w:r>
          </w:p>
        </w:tc>
      </w:tr>
      <w:tr>
        <w:trPr>
          <w:trHeight w:val="293" w:hRule="exact"/>
        </w:trPr>
        <w:tc>
          <w:tcPr>
            <w:tcBorders>
              <w:left w:val="single" w:sz="4"/>
            </w:tcBorders>
            <w:shd w:val="clear" w:color="auto" w:fill="FFFFFF"/>
            <w:vAlign w:val="top"/>
          </w:tcPr>
          <w:p>
            <w:pPr>
              <w:pStyle w:val="Style21"/>
              <w:keepNext w:val="0"/>
              <w:keepLines w:val="0"/>
              <w:framePr w:w="9355" w:h="13181" w:wrap="none" w:vAnchor="page" w:hAnchor="page" w:x="1510" w:y="214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заказчика</w:t>
            </w:r>
          </w:p>
        </w:tc>
        <w:tc>
          <w:tcPr>
            <w:tcBorders>
              <w:left w:val="single" w:sz="4"/>
              <w:right w:val="single" w:sz="4"/>
            </w:tcBorders>
            <w:shd w:val="clear" w:color="auto" w:fill="FFFFFF"/>
            <w:vAlign w:val="top"/>
          </w:tcPr>
          <w:p>
            <w:pPr>
              <w:pStyle w:val="Style21"/>
              <w:keepNext w:val="0"/>
              <w:keepLines w:val="0"/>
              <w:framePr w:w="9355" w:h="13181" w:wrap="none" w:vAnchor="page" w:hAnchor="page" w:x="1510" w:y="2148"/>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развития коммунального хозяйства и строительства»</w:t>
            </w:r>
          </w:p>
        </w:tc>
      </w:tr>
      <w:tr>
        <w:trPr>
          <w:trHeight w:val="326" w:hRule="exact"/>
        </w:trPr>
        <w:tc>
          <w:tcPr>
            <w:tcBorders>
              <w:top w:val="single" w:sz="4"/>
              <w:left w:val="single" w:sz="4"/>
            </w:tcBorders>
            <w:shd w:val="clear" w:color="auto" w:fill="FFFFFF"/>
            <w:vAlign w:val="bottom"/>
          </w:tcPr>
          <w:p>
            <w:pPr>
              <w:pStyle w:val="Style21"/>
              <w:keepNext w:val="0"/>
              <w:keepLines w:val="0"/>
              <w:framePr w:w="9355" w:h="13181" w:wrap="none" w:vAnchor="page" w:hAnchor="page" w:x="1510" w:y="214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Местонахождение</w:t>
            </w:r>
          </w:p>
        </w:tc>
        <w:tc>
          <w:tcPr>
            <w:tcBorders>
              <w:top w:val="single" w:sz="4"/>
              <w:left w:val="single" w:sz="4"/>
              <w:right w:val="single" w:sz="4"/>
            </w:tcBorders>
            <w:shd w:val="clear" w:color="auto" w:fill="FFFFFF"/>
            <w:vAlign w:val="bottom"/>
          </w:tcPr>
          <w:p>
            <w:pPr>
              <w:pStyle w:val="Style21"/>
              <w:keepNext w:val="0"/>
              <w:keepLines w:val="0"/>
              <w:framePr w:w="9355" w:h="13181" w:wrap="none" w:vAnchor="page" w:hAnchor="page" w:x="1510" w:y="2148"/>
              <w:widowControl w:val="0"/>
              <w:shd w:val="clear" w:color="auto" w:fill="auto"/>
              <w:tabs>
                <w:tab w:pos="1138"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Адрес:</w:t>
              <w:tab/>
              <w:t>188300, Ленинградская обл., г. Гатчина,</w:t>
            </w:r>
          </w:p>
        </w:tc>
      </w:tr>
      <w:tr>
        <w:trPr>
          <w:trHeight w:val="317" w:hRule="exact"/>
        </w:trPr>
        <w:tc>
          <w:tcPr>
            <w:tcBorders>
              <w:left w:val="single" w:sz="4"/>
            </w:tcBorders>
            <w:shd w:val="clear" w:color="auto" w:fill="FFFFFF"/>
            <w:vAlign w:val="bottom"/>
          </w:tcPr>
          <w:p>
            <w:pPr>
              <w:pStyle w:val="Style21"/>
              <w:keepNext w:val="0"/>
              <w:keepLines w:val="0"/>
              <w:framePr w:w="9355" w:h="13181" w:wrap="none" w:vAnchor="page" w:hAnchor="page" w:x="1510" w:y="214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заказчика</w:t>
            </w:r>
          </w:p>
        </w:tc>
        <w:tc>
          <w:tcPr>
            <w:tcBorders>
              <w:left w:val="single" w:sz="4"/>
              <w:right w:val="single" w:sz="4"/>
            </w:tcBorders>
            <w:shd w:val="clear" w:color="auto" w:fill="FFFFFF"/>
            <w:vAlign w:val="bottom"/>
          </w:tcPr>
          <w:p>
            <w:pPr>
              <w:pStyle w:val="Style21"/>
              <w:keepNext w:val="0"/>
              <w:keepLines w:val="0"/>
              <w:framePr w:w="9355" w:h="13181" w:wrap="none" w:vAnchor="page" w:hAnchor="page" w:x="1510" w:y="2148"/>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ул. Гагарина, д. 5.</w:t>
            </w:r>
          </w:p>
        </w:tc>
      </w:tr>
      <w:tr>
        <w:trPr>
          <w:trHeight w:val="643" w:hRule="exact"/>
        </w:trPr>
        <w:tc>
          <w:tcPr>
            <w:tcBorders>
              <w:top w:val="single" w:sz="4"/>
              <w:left w:val="single" w:sz="4"/>
            </w:tcBorders>
            <w:shd w:val="clear" w:color="auto" w:fill="FFFFFF"/>
            <w:vAlign w:val="bottom"/>
          </w:tcPr>
          <w:p>
            <w:pPr>
              <w:pStyle w:val="Style21"/>
              <w:keepNext w:val="0"/>
              <w:keepLines w:val="0"/>
              <w:framePr w:w="9355" w:h="13181" w:wrap="none" w:vAnchor="page" w:hAnchor="page" w:x="1510" w:y="2148"/>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Наименование разработчиков КСОДД</w:t>
            </w:r>
          </w:p>
        </w:tc>
        <w:tc>
          <w:tcPr>
            <w:tcBorders>
              <w:top w:val="single" w:sz="4"/>
              <w:left w:val="single" w:sz="4"/>
              <w:right w:val="single" w:sz="4"/>
            </w:tcBorders>
            <w:shd w:val="clear" w:color="auto" w:fill="FFFFFF"/>
            <w:vAlign w:val="center"/>
          </w:tcPr>
          <w:p>
            <w:pPr>
              <w:pStyle w:val="Style21"/>
              <w:keepNext w:val="0"/>
              <w:keepLines w:val="0"/>
              <w:framePr w:w="9355" w:h="13181" w:wrap="none" w:vAnchor="page" w:hAnchor="page" w:x="1510" w:y="2148"/>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ООО «Дорнадзор»</w:t>
            </w:r>
          </w:p>
        </w:tc>
      </w:tr>
      <w:tr>
        <w:trPr>
          <w:trHeight w:val="648" w:hRule="exact"/>
        </w:trPr>
        <w:tc>
          <w:tcPr>
            <w:tcBorders>
              <w:top w:val="single" w:sz="4"/>
              <w:left w:val="single" w:sz="4"/>
            </w:tcBorders>
            <w:shd w:val="clear" w:color="auto" w:fill="FFFFFF"/>
            <w:vAlign w:val="bottom"/>
          </w:tcPr>
          <w:p>
            <w:pPr>
              <w:pStyle w:val="Style21"/>
              <w:keepNext w:val="0"/>
              <w:keepLines w:val="0"/>
              <w:framePr w:w="9355" w:h="13181" w:wrap="none" w:vAnchor="page" w:hAnchor="page" w:x="1510" w:y="2148"/>
              <w:widowControl w:val="0"/>
              <w:shd w:val="clear" w:color="auto" w:fill="auto"/>
              <w:bidi w:val="0"/>
              <w:spacing w:before="0" w:after="0" w:line="283" w:lineRule="auto"/>
              <w:ind w:left="0" w:right="0" w:firstLine="0"/>
              <w:jc w:val="left"/>
            </w:pPr>
            <w:r>
              <w:rPr>
                <w:color w:val="000000"/>
                <w:spacing w:val="0"/>
                <w:w w:val="100"/>
                <w:position w:val="0"/>
                <w:sz w:val="24"/>
                <w:szCs w:val="24"/>
                <w:shd w:val="clear" w:color="auto" w:fill="auto"/>
                <w:lang w:val="ru-RU" w:eastAsia="ru-RU" w:bidi="ru-RU"/>
              </w:rPr>
              <w:t>Местонахождение разработчиков КСОДД</w:t>
            </w:r>
          </w:p>
        </w:tc>
        <w:tc>
          <w:tcPr>
            <w:tcBorders>
              <w:top w:val="single" w:sz="4"/>
              <w:left w:val="single" w:sz="4"/>
              <w:right w:val="single" w:sz="4"/>
            </w:tcBorders>
            <w:shd w:val="clear" w:color="auto" w:fill="FFFFFF"/>
            <w:vAlign w:val="center"/>
          </w:tcPr>
          <w:p>
            <w:pPr>
              <w:pStyle w:val="Style21"/>
              <w:keepNext w:val="0"/>
              <w:keepLines w:val="0"/>
              <w:framePr w:w="9355" w:h="13181" w:wrap="none" w:vAnchor="page" w:hAnchor="page" w:x="1510" w:y="2148"/>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197198, Санкт-Петербург, Малый пр., ПС, д.5, офис 100</w:t>
            </w:r>
          </w:p>
        </w:tc>
      </w:tr>
      <w:tr>
        <w:trPr>
          <w:trHeight w:val="6768" w:hRule="exact"/>
        </w:trPr>
        <w:tc>
          <w:tcPr>
            <w:tcBorders>
              <w:top w:val="single" w:sz="4"/>
              <w:left w:val="single" w:sz="4"/>
              <w:bottom w:val="single" w:sz="4"/>
            </w:tcBorders>
            <w:shd w:val="clear" w:color="auto" w:fill="FFFFFF"/>
            <w:vAlign w:val="top"/>
          </w:tcPr>
          <w:p>
            <w:pPr>
              <w:pStyle w:val="Style21"/>
              <w:keepNext w:val="0"/>
              <w:keepLines w:val="0"/>
              <w:framePr w:w="9355" w:h="13181" w:wrap="none" w:vAnchor="page" w:hAnchor="page" w:x="1510" w:y="214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Цели и задачи КСОДД</w:t>
            </w:r>
          </w:p>
        </w:tc>
        <w:tc>
          <w:tcPr>
            <w:tcBorders>
              <w:top w:val="single" w:sz="4"/>
              <w:left w:val="single" w:sz="4"/>
              <w:bottom w:val="single" w:sz="4"/>
              <w:right w:val="single" w:sz="4"/>
            </w:tcBorders>
            <w:shd w:val="clear" w:color="auto" w:fill="FFFFFF"/>
            <w:vAlign w:val="top"/>
          </w:tcPr>
          <w:p>
            <w:pPr>
              <w:pStyle w:val="Style21"/>
              <w:keepNext w:val="0"/>
              <w:keepLines w:val="0"/>
              <w:framePr w:w="9355" w:h="13181" w:wrap="none" w:vAnchor="page" w:hAnchor="page" w:x="1510" w:y="2148"/>
              <w:widowControl w:val="0"/>
              <w:numPr>
                <w:ilvl w:val="0"/>
                <w:numId w:val="51"/>
              </w:numPr>
              <w:shd w:val="clear" w:color="auto" w:fill="auto"/>
              <w:tabs>
                <w:tab w:pos="259" w:val="left"/>
              </w:tabs>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Обеспечение безопасности дорожного движения на террито</w:t>
              <w:softHyphen/>
              <w:t>рии муниципального образования «Гатчинский муниципаль</w:t>
              <w:softHyphen/>
              <w:t>ный район»;</w:t>
            </w:r>
          </w:p>
          <w:p>
            <w:pPr>
              <w:pStyle w:val="Style21"/>
              <w:keepNext w:val="0"/>
              <w:keepLines w:val="0"/>
              <w:framePr w:w="9355" w:h="13181" w:wrap="none" w:vAnchor="page" w:hAnchor="page" w:x="1510" w:y="2148"/>
              <w:widowControl w:val="0"/>
              <w:numPr>
                <w:ilvl w:val="0"/>
                <w:numId w:val="51"/>
              </w:numPr>
              <w:shd w:val="clear" w:color="auto" w:fill="auto"/>
              <w:tabs>
                <w:tab w:pos="254" w:val="left"/>
              </w:tabs>
              <w:bidi w:val="0"/>
              <w:spacing w:before="0" w:after="80" w:line="276" w:lineRule="auto"/>
              <w:ind w:left="0" w:right="0" w:firstLine="0"/>
              <w:jc w:val="both"/>
            </w:pPr>
            <w:r>
              <w:rPr>
                <w:color w:val="000000"/>
                <w:spacing w:val="0"/>
                <w:w w:val="100"/>
                <w:position w:val="0"/>
                <w:sz w:val="24"/>
                <w:szCs w:val="24"/>
                <w:shd w:val="clear" w:color="auto" w:fill="auto"/>
                <w:lang w:val="ru-RU" w:eastAsia="ru-RU" w:bidi="ru-RU"/>
              </w:rPr>
              <w:t>Упорядочение и улучшение условий дорожного движения</w:t>
            </w:r>
          </w:p>
          <w:p>
            <w:pPr>
              <w:pStyle w:val="Style21"/>
              <w:keepNext w:val="0"/>
              <w:keepLines w:val="0"/>
              <w:framePr w:w="9355" w:h="13181" w:wrap="none" w:vAnchor="page" w:hAnchor="page" w:x="1510" w:y="2148"/>
              <w:widowControl w:val="0"/>
              <w:shd w:val="clear" w:color="auto" w:fill="auto"/>
              <w:bidi w:val="0"/>
              <w:spacing w:before="0" w:after="0" w:line="360" w:lineRule="auto"/>
              <w:ind w:left="0" w:right="0" w:firstLine="0"/>
              <w:jc w:val="both"/>
            </w:pPr>
            <w:r>
              <w:rPr>
                <w:color w:val="000000"/>
                <w:spacing w:val="0"/>
                <w:w w:val="100"/>
                <w:position w:val="0"/>
                <w:sz w:val="24"/>
                <w:szCs w:val="24"/>
                <w:shd w:val="clear" w:color="auto" w:fill="auto"/>
                <w:lang w:val="ru-RU" w:eastAsia="ru-RU" w:bidi="ru-RU"/>
              </w:rPr>
              <w:t>транспортных средств и пешеходов;</w:t>
            </w:r>
          </w:p>
          <w:p>
            <w:pPr>
              <w:pStyle w:val="Style21"/>
              <w:keepNext w:val="0"/>
              <w:keepLines w:val="0"/>
              <w:framePr w:w="9355" w:h="13181" w:wrap="none" w:vAnchor="page" w:hAnchor="page" w:x="1510" w:y="2148"/>
              <w:widowControl w:val="0"/>
              <w:numPr>
                <w:ilvl w:val="0"/>
                <w:numId w:val="51"/>
              </w:numPr>
              <w:shd w:val="clear" w:color="auto" w:fill="auto"/>
              <w:tabs>
                <w:tab w:pos="259" w:val="left"/>
              </w:tabs>
              <w:bidi w:val="0"/>
              <w:spacing w:before="0" w:after="0" w:line="360" w:lineRule="auto"/>
              <w:ind w:left="0" w:right="0" w:firstLine="0"/>
              <w:jc w:val="both"/>
            </w:pPr>
            <w:r>
              <w:rPr>
                <w:color w:val="000000"/>
                <w:spacing w:val="0"/>
                <w:w w:val="100"/>
                <w:position w:val="0"/>
                <w:sz w:val="24"/>
                <w:szCs w:val="24"/>
                <w:shd w:val="clear" w:color="auto" w:fill="auto"/>
                <w:lang w:val="ru-RU" w:eastAsia="ru-RU" w:bidi="ru-RU"/>
              </w:rPr>
              <w:t>Организация пропуска прогнозируемого потока транспорт</w:t>
              <w:softHyphen/>
              <w:t>ных средств и пешеходов;</w:t>
            </w:r>
          </w:p>
          <w:p>
            <w:pPr>
              <w:pStyle w:val="Style21"/>
              <w:keepNext w:val="0"/>
              <w:keepLines w:val="0"/>
              <w:framePr w:w="9355" w:h="13181" w:wrap="none" w:vAnchor="page" w:hAnchor="page" w:x="1510" w:y="2148"/>
              <w:widowControl w:val="0"/>
              <w:numPr>
                <w:ilvl w:val="0"/>
                <w:numId w:val="51"/>
              </w:numPr>
              <w:shd w:val="clear" w:color="auto" w:fill="auto"/>
              <w:tabs>
                <w:tab w:pos="250" w:val="left"/>
              </w:tabs>
              <w:bidi w:val="0"/>
              <w:spacing w:before="0" w:after="0" w:line="360" w:lineRule="auto"/>
              <w:ind w:left="0" w:right="0" w:firstLine="0"/>
              <w:jc w:val="both"/>
            </w:pPr>
            <w:r>
              <w:rPr>
                <w:color w:val="000000"/>
                <w:spacing w:val="0"/>
                <w:w w:val="100"/>
                <w:position w:val="0"/>
                <w:sz w:val="24"/>
                <w:szCs w:val="24"/>
                <w:shd w:val="clear" w:color="auto" w:fill="auto"/>
                <w:lang w:val="ru-RU" w:eastAsia="ru-RU" w:bidi="ru-RU"/>
              </w:rPr>
              <w:t>Повышение пропускной способности дорог и эффективно</w:t>
              <w:softHyphen/>
              <w:t>сти их использования;</w:t>
            </w:r>
          </w:p>
          <w:p>
            <w:pPr>
              <w:pStyle w:val="Style21"/>
              <w:keepNext w:val="0"/>
              <w:keepLines w:val="0"/>
              <w:framePr w:w="9355" w:h="13181" w:wrap="none" w:vAnchor="page" w:hAnchor="page" w:x="1510" w:y="2148"/>
              <w:widowControl w:val="0"/>
              <w:numPr>
                <w:ilvl w:val="0"/>
                <w:numId w:val="51"/>
              </w:numPr>
              <w:shd w:val="clear" w:color="auto" w:fill="auto"/>
              <w:tabs>
                <w:tab w:pos="259" w:val="left"/>
              </w:tabs>
              <w:bidi w:val="0"/>
              <w:spacing w:before="0" w:after="0" w:line="360" w:lineRule="auto"/>
              <w:ind w:left="0" w:right="0" w:firstLine="0"/>
              <w:jc w:val="both"/>
            </w:pPr>
            <w:r>
              <w:rPr>
                <w:color w:val="000000"/>
                <w:spacing w:val="0"/>
                <w:w w:val="100"/>
                <w:position w:val="0"/>
                <w:sz w:val="24"/>
                <w:szCs w:val="24"/>
                <w:shd w:val="clear" w:color="auto" w:fill="auto"/>
                <w:lang w:val="ru-RU" w:eastAsia="ru-RU" w:bidi="ru-RU"/>
              </w:rPr>
              <w:t>Организация транспортного обслуживания новых или ре</w:t>
              <w:softHyphen/>
              <w:t>конструируемых объектов (отдельного объекта или группы</w:t>
            </w:r>
          </w:p>
          <w:p>
            <w:pPr>
              <w:pStyle w:val="Style21"/>
              <w:keepNext w:val="0"/>
              <w:keepLines w:val="0"/>
              <w:framePr w:w="9355" w:h="13181" w:wrap="none" w:vAnchor="page" w:hAnchor="page" w:x="1510" w:y="2148"/>
              <w:widowControl w:val="0"/>
              <w:shd w:val="clear" w:color="auto" w:fill="auto"/>
              <w:bidi w:val="0"/>
              <w:spacing w:before="0" w:after="0" w:line="360" w:lineRule="auto"/>
              <w:ind w:left="0" w:right="0" w:firstLine="0"/>
              <w:jc w:val="both"/>
            </w:pPr>
            <w:r>
              <w:rPr>
                <w:color w:val="000000"/>
                <w:spacing w:val="0"/>
                <w:w w:val="100"/>
                <w:position w:val="0"/>
                <w:sz w:val="24"/>
                <w:szCs w:val="24"/>
                <w:shd w:val="clear" w:color="auto" w:fill="auto"/>
                <w:lang w:val="ru-RU" w:eastAsia="ru-RU" w:bidi="ru-RU"/>
              </w:rPr>
              <w:t>объектов) капитального строительства различного функцио</w:t>
              <w:softHyphen/>
              <w:t>нального назначения;</w:t>
            </w:r>
          </w:p>
          <w:p>
            <w:pPr>
              <w:pStyle w:val="Style21"/>
              <w:keepNext w:val="0"/>
              <w:keepLines w:val="0"/>
              <w:framePr w:w="9355" w:h="13181" w:wrap="none" w:vAnchor="page" w:hAnchor="page" w:x="1510" w:y="2148"/>
              <w:widowControl w:val="0"/>
              <w:numPr>
                <w:ilvl w:val="0"/>
                <w:numId w:val="51"/>
              </w:numPr>
              <w:shd w:val="clear" w:color="auto" w:fill="auto"/>
              <w:tabs>
                <w:tab w:pos="254" w:val="left"/>
              </w:tabs>
              <w:bidi w:val="0"/>
              <w:spacing w:before="0" w:after="0" w:line="360" w:lineRule="auto"/>
              <w:ind w:left="0" w:right="0" w:firstLine="0"/>
              <w:jc w:val="both"/>
            </w:pPr>
            <w:r>
              <w:rPr>
                <w:color w:val="000000"/>
                <w:spacing w:val="0"/>
                <w:w w:val="100"/>
                <w:position w:val="0"/>
                <w:sz w:val="24"/>
                <w:szCs w:val="24"/>
                <w:shd w:val="clear" w:color="auto" w:fill="auto"/>
                <w:lang w:val="ru-RU" w:eastAsia="ru-RU" w:bidi="ru-RU"/>
              </w:rPr>
              <w:t>Снижение экономических потерь при осуществлении до</w:t>
              <w:softHyphen/>
              <w:t>рожного движения транспортных средств и пешеходов;</w:t>
            </w:r>
          </w:p>
          <w:p>
            <w:pPr>
              <w:pStyle w:val="Style21"/>
              <w:keepNext w:val="0"/>
              <w:keepLines w:val="0"/>
              <w:framePr w:w="9355" w:h="13181" w:wrap="none" w:vAnchor="page" w:hAnchor="page" w:x="1510" w:y="2148"/>
              <w:widowControl w:val="0"/>
              <w:numPr>
                <w:ilvl w:val="0"/>
                <w:numId w:val="51"/>
              </w:numPr>
              <w:shd w:val="clear" w:color="auto" w:fill="auto"/>
              <w:tabs>
                <w:tab w:pos="259" w:val="left"/>
              </w:tabs>
              <w:bidi w:val="0"/>
              <w:spacing w:before="0" w:after="0" w:line="360" w:lineRule="auto"/>
              <w:ind w:left="0" w:right="0" w:firstLine="0"/>
              <w:jc w:val="both"/>
            </w:pPr>
            <w:r>
              <w:rPr>
                <w:color w:val="000000"/>
                <w:spacing w:val="0"/>
                <w:w w:val="100"/>
                <w:position w:val="0"/>
                <w:sz w:val="24"/>
                <w:szCs w:val="24"/>
                <w:shd w:val="clear" w:color="auto" w:fill="auto"/>
                <w:lang w:val="ru-RU" w:eastAsia="ru-RU" w:bidi="ru-RU"/>
              </w:rPr>
              <w:t>Снижение негативного воздействия от автомобильного</w:t>
            </w:r>
          </w:p>
          <w:p>
            <w:pPr>
              <w:pStyle w:val="Style21"/>
              <w:keepNext w:val="0"/>
              <w:keepLines w:val="0"/>
              <w:framePr w:w="9355" w:h="13181" w:wrap="none" w:vAnchor="page" w:hAnchor="page" w:x="1510" w:y="2148"/>
              <w:widowControl w:val="0"/>
              <w:shd w:val="clear" w:color="auto" w:fill="auto"/>
              <w:bidi w:val="0"/>
              <w:spacing w:before="0" w:after="0" w:line="360" w:lineRule="auto"/>
              <w:ind w:left="0" w:right="0" w:firstLine="0"/>
              <w:jc w:val="both"/>
            </w:pPr>
            <w:r>
              <w:rPr>
                <w:color w:val="000000"/>
                <w:spacing w:val="0"/>
                <w:w w:val="100"/>
                <w:position w:val="0"/>
                <w:sz w:val="24"/>
                <w:szCs w:val="24"/>
                <w:shd w:val="clear" w:color="auto" w:fill="auto"/>
                <w:lang w:val="ru-RU" w:eastAsia="ru-RU" w:bidi="ru-RU"/>
              </w:rPr>
              <w:t>транспорта на окружающую среду.</w:t>
            </w:r>
          </w:p>
        </w:tc>
      </w:tr>
    </w:tbl>
    <w:p>
      <w:pPr>
        <w:pStyle w:val="Style16"/>
        <w:keepNext w:val="0"/>
        <w:keepLines w:val="0"/>
        <w:framePr w:wrap="none" w:vAnchor="page" w:hAnchor="page" w:x="6329"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21</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2693"/>
        <w:gridCol w:w="6662"/>
      </w:tblGrid>
      <w:tr>
        <w:trPr>
          <w:trHeight w:val="2237" w:hRule="exact"/>
        </w:trPr>
        <w:tc>
          <w:tcPr>
            <w:tcBorders>
              <w:top w:val="single" w:sz="4"/>
              <w:left w:val="single" w:sz="4"/>
            </w:tcBorders>
            <w:shd w:val="clear" w:color="auto" w:fill="FFFFFF"/>
            <w:vAlign w:val="top"/>
          </w:tcPr>
          <w:p>
            <w:pPr>
              <w:pStyle w:val="Style21"/>
              <w:keepNext w:val="0"/>
              <w:keepLines w:val="0"/>
              <w:framePr w:w="9355" w:h="9576" w:wrap="none" w:vAnchor="page" w:hAnchor="page" w:x="1510" w:y="1419"/>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Показатели оценки эффективности организации дорожного</w:t>
            </w:r>
          </w:p>
          <w:p>
            <w:pPr>
              <w:pStyle w:val="Style21"/>
              <w:keepNext w:val="0"/>
              <w:keepLines w:val="0"/>
              <w:framePr w:w="9355" w:h="9576" w:wrap="none" w:vAnchor="page" w:hAnchor="page" w:x="1510" w:y="1419"/>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движения</w:t>
            </w:r>
          </w:p>
        </w:tc>
        <w:tc>
          <w:tcPr>
            <w:tcBorders>
              <w:top w:val="single" w:sz="4"/>
              <w:left w:val="single" w:sz="4"/>
              <w:right w:val="single" w:sz="4"/>
            </w:tcBorders>
            <w:shd w:val="clear" w:color="auto" w:fill="FFFFFF"/>
            <w:vAlign w:val="bottom"/>
          </w:tcPr>
          <w:p>
            <w:pPr>
              <w:pStyle w:val="Style21"/>
              <w:keepNext w:val="0"/>
              <w:keepLines w:val="0"/>
              <w:framePr w:w="9355" w:h="9576" w:wrap="none" w:vAnchor="page" w:hAnchor="page" w:x="1510" w:y="1419"/>
              <w:widowControl w:val="0"/>
              <w:numPr>
                <w:ilvl w:val="0"/>
                <w:numId w:val="53"/>
              </w:numPr>
              <w:shd w:val="clear" w:color="auto" w:fill="auto"/>
              <w:tabs>
                <w:tab w:pos="250" w:val="left"/>
              </w:tabs>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Прогноз основных показателей безопасности дорожного движения;</w:t>
            </w:r>
          </w:p>
          <w:p>
            <w:pPr>
              <w:pStyle w:val="Style21"/>
              <w:keepNext w:val="0"/>
              <w:keepLines w:val="0"/>
              <w:framePr w:w="9355" w:h="9576" w:wrap="none" w:vAnchor="page" w:hAnchor="page" w:x="1510" w:y="1419"/>
              <w:widowControl w:val="0"/>
              <w:numPr>
                <w:ilvl w:val="0"/>
                <w:numId w:val="53"/>
              </w:numPr>
              <w:shd w:val="clear" w:color="auto" w:fill="auto"/>
              <w:tabs>
                <w:tab w:pos="250" w:val="left"/>
              </w:tabs>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Прогноз параметров, характеризующих дорожное движение;</w:t>
            </w:r>
          </w:p>
          <w:p>
            <w:pPr>
              <w:pStyle w:val="Style21"/>
              <w:keepNext w:val="0"/>
              <w:keepLines w:val="0"/>
              <w:framePr w:w="9355" w:h="9576" w:wrap="none" w:vAnchor="page" w:hAnchor="page" w:x="1510" w:y="1419"/>
              <w:widowControl w:val="0"/>
              <w:numPr>
                <w:ilvl w:val="0"/>
                <w:numId w:val="53"/>
              </w:numPr>
              <w:shd w:val="clear" w:color="auto" w:fill="auto"/>
              <w:tabs>
                <w:tab w:pos="245" w:val="left"/>
              </w:tabs>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Прогноз параметров эффективности организации дорожного движения;</w:t>
            </w:r>
          </w:p>
          <w:p>
            <w:pPr>
              <w:pStyle w:val="Style21"/>
              <w:keepNext w:val="0"/>
              <w:keepLines w:val="0"/>
              <w:framePr w:w="9355" w:h="9576" w:wrap="none" w:vAnchor="page" w:hAnchor="page" w:x="1510" w:y="1419"/>
              <w:widowControl w:val="0"/>
              <w:numPr>
                <w:ilvl w:val="0"/>
                <w:numId w:val="53"/>
              </w:numPr>
              <w:shd w:val="clear" w:color="auto" w:fill="auto"/>
              <w:tabs>
                <w:tab w:pos="250" w:val="left"/>
              </w:tabs>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Прогноз негативного воздействия объектов транспортной инфраструктуры на окружающую среду.</w:t>
            </w:r>
          </w:p>
        </w:tc>
      </w:tr>
      <w:tr>
        <w:trPr>
          <w:trHeight w:val="1277" w:hRule="exact"/>
        </w:trPr>
        <w:tc>
          <w:tcPr>
            <w:tcBorders>
              <w:top w:val="single" w:sz="4"/>
              <w:left w:val="single" w:sz="4"/>
            </w:tcBorders>
            <w:shd w:val="clear" w:color="auto" w:fill="FFFFFF"/>
            <w:vAlign w:val="top"/>
          </w:tcPr>
          <w:p>
            <w:pPr>
              <w:pStyle w:val="Style21"/>
              <w:keepNext w:val="0"/>
              <w:keepLines w:val="0"/>
              <w:framePr w:w="9355" w:h="9576" w:wrap="none" w:vAnchor="page" w:hAnchor="page" w:x="1510" w:y="1419"/>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Сроки и этапы реализации КСОДД</w:t>
            </w:r>
          </w:p>
        </w:tc>
        <w:tc>
          <w:tcPr>
            <w:tcBorders>
              <w:top w:val="single" w:sz="4"/>
              <w:left w:val="single" w:sz="4"/>
              <w:right w:val="single" w:sz="4"/>
            </w:tcBorders>
            <w:shd w:val="clear" w:color="auto" w:fill="FFFFFF"/>
            <w:vAlign w:val="top"/>
          </w:tcPr>
          <w:p>
            <w:pPr>
              <w:pStyle w:val="Style21"/>
              <w:keepNext w:val="0"/>
              <w:keepLines w:val="0"/>
              <w:framePr w:w="9355" w:h="9576" w:wrap="none" w:vAnchor="page" w:hAnchor="page" w:x="1510"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2020 - 2034 г. г., в том числе:</w:t>
            </w:r>
          </w:p>
          <w:p>
            <w:pPr>
              <w:pStyle w:val="Style21"/>
              <w:keepNext w:val="0"/>
              <w:keepLines w:val="0"/>
              <w:framePr w:w="9355" w:h="9576" w:wrap="none" w:vAnchor="page" w:hAnchor="page" w:x="1510" w:y="1419"/>
              <w:widowControl w:val="0"/>
              <w:numPr>
                <w:ilvl w:val="0"/>
                <w:numId w:val="55"/>
              </w:numPr>
              <w:shd w:val="clear" w:color="auto" w:fill="auto"/>
              <w:tabs>
                <w:tab w:pos="134"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этап - 2020 - 2024 годы,</w:t>
            </w:r>
          </w:p>
          <w:p>
            <w:pPr>
              <w:pStyle w:val="Style21"/>
              <w:keepNext w:val="0"/>
              <w:keepLines w:val="0"/>
              <w:framePr w:w="9355" w:h="9576" w:wrap="none" w:vAnchor="page" w:hAnchor="page" w:x="1510" w:y="1419"/>
              <w:widowControl w:val="0"/>
              <w:numPr>
                <w:ilvl w:val="0"/>
                <w:numId w:val="55"/>
              </w:numPr>
              <w:shd w:val="clear" w:color="auto" w:fill="auto"/>
              <w:tabs>
                <w:tab w:pos="216"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этап - 2025 - 2029 годы,</w:t>
            </w:r>
          </w:p>
          <w:p>
            <w:pPr>
              <w:pStyle w:val="Style21"/>
              <w:keepNext w:val="0"/>
              <w:keepLines w:val="0"/>
              <w:framePr w:w="9355" w:h="9576" w:wrap="none" w:vAnchor="page" w:hAnchor="page" w:x="1510" w:y="1419"/>
              <w:widowControl w:val="0"/>
              <w:numPr>
                <w:ilvl w:val="0"/>
                <w:numId w:val="55"/>
              </w:numPr>
              <w:shd w:val="clear" w:color="auto" w:fill="auto"/>
              <w:tabs>
                <w:tab w:pos="29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этапа - 2030 - 2034 годы.</w:t>
            </w:r>
          </w:p>
        </w:tc>
      </w:tr>
      <w:tr>
        <w:trPr>
          <w:trHeight w:val="336" w:hRule="exact"/>
        </w:trPr>
        <w:tc>
          <w:tcPr>
            <w:tcBorders>
              <w:top w:val="single" w:sz="4"/>
              <w:left w:val="single" w:sz="4"/>
            </w:tcBorders>
            <w:shd w:val="clear" w:color="auto" w:fill="FFFFFF"/>
            <w:vAlign w:val="top"/>
          </w:tcPr>
          <w:p>
            <w:pPr>
              <w:pStyle w:val="Style21"/>
              <w:keepNext w:val="0"/>
              <w:keepLines w:val="0"/>
              <w:framePr w:w="9355" w:h="9576" w:wrap="none" w:vAnchor="page" w:hAnchor="page" w:x="1510" w:y="141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Описание</w:t>
            </w:r>
          </w:p>
        </w:tc>
        <w:tc>
          <w:tcPr>
            <w:tcBorders>
              <w:top w:val="single" w:sz="4"/>
              <w:left w:val="single" w:sz="4"/>
              <w:right w:val="single" w:sz="4"/>
            </w:tcBorders>
            <w:shd w:val="clear" w:color="auto" w:fill="FFFFFF"/>
            <w:vAlign w:val="top"/>
          </w:tcPr>
          <w:p>
            <w:pPr>
              <w:pStyle w:val="Style21"/>
              <w:keepNext w:val="0"/>
              <w:keepLines w:val="0"/>
              <w:framePr w:w="9355" w:h="9576" w:wrap="none" w:vAnchor="page" w:hAnchor="page" w:x="1510" w:y="141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 Мероприятия по развитию улично-дорожной сети;</w:t>
            </w:r>
          </w:p>
        </w:tc>
      </w:tr>
      <w:tr>
        <w:trPr>
          <w:trHeight w:val="3168" w:hRule="exact"/>
        </w:trPr>
        <w:tc>
          <w:tcPr>
            <w:tcBorders>
              <w:left w:val="single" w:sz="4"/>
            </w:tcBorders>
            <w:shd w:val="clear" w:color="auto" w:fill="FFFFFF"/>
            <w:vAlign w:val="top"/>
          </w:tcPr>
          <w:p>
            <w:pPr>
              <w:pStyle w:val="Style21"/>
              <w:keepNext w:val="0"/>
              <w:keepLines w:val="0"/>
              <w:framePr w:w="9355" w:h="9576" w:wrap="none" w:vAnchor="page" w:hAnchor="page" w:x="1510" w:y="1419"/>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запланированных мероприятий по организации дорожного</w:t>
            </w:r>
          </w:p>
          <w:p>
            <w:pPr>
              <w:pStyle w:val="Style21"/>
              <w:keepNext w:val="0"/>
              <w:keepLines w:val="0"/>
              <w:framePr w:w="9355" w:h="9576" w:wrap="none" w:vAnchor="page" w:hAnchor="page" w:x="1510" w:y="1419"/>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движения</w:t>
            </w:r>
          </w:p>
        </w:tc>
        <w:tc>
          <w:tcPr>
            <w:tcBorders>
              <w:left w:val="single" w:sz="4"/>
              <w:right w:val="single" w:sz="4"/>
            </w:tcBorders>
            <w:shd w:val="clear" w:color="auto" w:fill="FFFFFF"/>
            <w:vAlign w:val="bottom"/>
          </w:tcPr>
          <w:p>
            <w:pPr>
              <w:pStyle w:val="Style21"/>
              <w:keepNext w:val="0"/>
              <w:keepLines w:val="0"/>
              <w:framePr w:w="9355" w:h="9576" w:wrap="none" w:vAnchor="page" w:hAnchor="page" w:x="1510" w:y="1419"/>
              <w:widowControl w:val="0"/>
              <w:numPr>
                <w:ilvl w:val="0"/>
                <w:numId w:val="57"/>
              </w:numPr>
              <w:shd w:val="clear" w:color="auto" w:fill="auto"/>
              <w:tabs>
                <w:tab w:pos="250" w:val="left"/>
              </w:tabs>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Мероприятия по повышению общего уровня безопасности дорожного движения;</w:t>
            </w:r>
          </w:p>
          <w:p>
            <w:pPr>
              <w:pStyle w:val="Style21"/>
              <w:keepNext w:val="0"/>
              <w:keepLines w:val="0"/>
              <w:framePr w:w="9355" w:h="9576" w:wrap="none" w:vAnchor="page" w:hAnchor="page" w:x="1510" w:y="1419"/>
              <w:widowControl w:val="0"/>
              <w:numPr>
                <w:ilvl w:val="0"/>
                <w:numId w:val="57"/>
              </w:numPr>
              <w:shd w:val="clear" w:color="auto" w:fill="auto"/>
              <w:tabs>
                <w:tab w:pos="250" w:val="left"/>
              </w:tabs>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Мероприятия по развитию городского транспорта (транс</w:t>
              <w:softHyphen/>
              <w:t>портно-пересадочных узлов, инфраструктуры для городского общественного пассажирского транспорта, парковочных про</w:t>
              <w:softHyphen/>
              <w:t>странств; инфраструктуры грузового и специализированного транспорта);</w:t>
            </w:r>
          </w:p>
          <w:p>
            <w:pPr>
              <w:pStyle w:val="Style21"/>
              <w:keepNext w:val="0"/>
              <w:keepLines w:val="0"/>
              <w:framePr w:w="9355" w:h="9576" w:wrap="none" w:vAnchor="page" w:hAnchor="page" w:x="1510" w:y="1419"/>
              <w:widowControl w:val="0"/>
              <w:numPr>
                <w:ilvl w:val="0"/>
                <w:numId w:val="57"/>
              </w:numPr>
              <w:shd w:val="clear" w:color="auto" w:fill="auto"/>
              <w:tabs>
                <w:tab w:pos="250" w:val="left"/>
              </w:tabs>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Мероприятия по развитию немоторизованного транспорта;</w:t>
            </w:r>
          </w:p>
          <w:p>
            <w:pPr>
              <w:pStyle w:val="Style21"/>
              <w:keepNext w:val="0"/>
              <w:keepLines w:val="0"/>
              <w:framePr w:w="9355" w:h="9576" w:wrap="none" w:vAnchor="page" w:hAnchor="page" w:x="1510" w:y="1419"/>
              <w:widowControl w:val="0"/>
              <w:numPr>
                <w:ilvl w:val="0"/>
                <w:numId w:val="57"/>
              </w:numPr>
              <w:shd w:val="clear" w:color="auto" w:fill="auto"/>
              <w:tabs>
                <w:tab w:pos="250" w:val="left"/>
              </w:tabs>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Мероприятия по снижению негативного воздействия на окружающую среду от ТС.</w:t>
            </w:r>
          </w:p>
        </w:tc>
      </w:tr>
      <w:tr>
        <w:trPr>
          <w:trHeight w:val="2558" w:hRule="exact"/>
        </w:trPr>
        <w:tc>
          <w:tcPr>
            <w:tcBorders>
              <w:top w:val="single" w:sz="4"/>
              <w:left w:val="single" w:sz="4"/>
              <w:bottom w:val="single" w:sz="4"/>
            </w:tcBorders>
            <w:shd w:val="clear" w:color="auto" w:fill="FFFFFF"/>
            <w:vAlign w:val="top"/>
          </w:tcPr>
          <w:p>
            <w:pPr>
              <w:pStyle w:val="Style21"/>
              <w:keepNext w:val="0"/>
              <w:keepLines w:val="0"/>
              <w:framePr w:w="9355" w:h="9576" w:wrap="none" w:vAnchor="page" w:hAnchor="page" w:x="1510" w:y="1419"/>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Объемы и источники финансирования</w:t>
            </w:r>
          </w:p>
          <w:p>
            <w:pPr>
              <w:pStyle w:val="Style21"/>
              <w:keepNext w:val="0"/>
              <w:keepLines w:val="0"/>
              <w:framePr w:w="9355" w:h="9576" w:wrap="none" w:vAnchor="page" w:hAnchor="page" w:x="1510" w:y="1419"/>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КСОДД</w:t>
            </w:r>
          </w:p>
        </w:tc>
        <w:tc>
          <w:tcPr>
            <w:tcBorders>
              <w:top w:val="single" w:sz="4"/>
              <w:left w:val="single" w:sz="4"/>
              <w:bottom w:val="single" w:sz="4"/>
              <w:right w:val="single" w:sz="4"/>
            </w:tcBorders>
            <w:shd w:val="clear" w:color="auto" w:fill="FFFFFF"/>
            <w:vAlign w:val="top"/>
          </w:tcPr>
          <w:p>
            <w:pPr>
              <w:pStyle w:val="Style21"/>
              <w:keepNext w:val="0"/>
              <w:keepLines w:val="0"/>
              <w:framePr w:w="9355" w:h="9576" w:wrap="none" w:vAnchor="page" w:hAnchor="page" w:x="1510" w:y="1419"/>
              <w:widowControl w:val="0"/>
              <w:shd w:val="clear" w:color="auto" w:fill="auto"/>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Общий объем финансирования КСОДД до 2034 года составляет 7 061 391,00 тыс. рублей, в том числе:</w:t>
            </w:r>
          </w:p>
          <w:p>
            <w:pPr>
              <w:pStyle w:val="Style21"/>
              <w:keepNext w:val="0"/>
              <w:keepLines w:val="0"/>
              <w:framePr w:w="9355" w:h="9576" w:wrap="none" w:vAnchor="page" w:hAnchor="page" w:x="1510" w:y="1419"/>
              <w:widowControl w:val="0"/>
              <w:numPr>
                <w:ilvl w:val="0"/>
                <w:numId w:val="59"/>
              </w:numPr>
              <w:shd w:val="clear" w:color="auto" w:fill="auto"/>
              <w:tabs>
                <w:tab w:pos="125" w:val="left"/>
              </w:tabs>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за счет регионального бюджета Ленинградской области - 227 800,00 тыс. рублей;</w:t>
            </w:r>
          </w:p>
          <w:p>
            <w:pPr>
              <w:pStyle w:val="Style21"/>
              <w:keepNext w:val="0"/>
              <w:keepLines w:val="0"/>
              <w:framePr w:w="9355" w:h="9576" w:wrap="none" w:vAnchor="page" w:hAnchor="page" w:x="1510" w:y="1419"/>
              <w:widowControl w:val="0"/>
              <w:numPr>
                <w:ilvl w:val="0"/>
                <w:numId w:val="59"/>
              </w:numPr>
              <w:shd w:val="clear" w:color="auto" w:fill="auto"/>
              <w:tabs>
                <w:tab w:pos="139" w:val="left"/>
              </w:tabs>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за счет бюджета МО «Гатчинский муниципальный район» - 655 591,00 тыс. рублей;</w:t>
            </w:r>
          </w:p>
          <w:p>
            <w:pPr>
              <w:pStyle w:val="Style21"/>
              <w:keepNext w:val="0"/>
              <w:keepLines w:val="0"/>
              <w:framePr w:w="9355" w:h="9576" w:wrap="none" w:vAnchor="page" w:hAnchor="page" w:x="1510" w:y="1419"/>
              <w:widowControl w:val="0"/>
              <w:numPr>
                <w:ilvl w:val="0"/>
                <w:numId w:val="59"/>
              </w:numPr>
              <w:shd w:val="clear" w:color="auto" w:fill="auto"/>
              <w:tabs>
                <w:tab w:pos="134" w:val="left"/>
              </w:tabs>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за счет Федерального бюджета 6 178 000,00 тыс. рублей;</w:t>
            </w:r>
          </w:p>
          <w:p>
            <w:pPr>
              <w:pStyle w:val="Style21"/>
              <w:keepNext w:val="0"/>
              <w:keepLines w:val="0"/>
              <w:framePr w:w="9355" w:h="9576" w:wrap="none" w:vAnchor="page" w:hAnchor="page" w:x="1510" w:y="1419"/>
              <w:widowControl w:val="0"/>
              <w:numPr>
                <w:ilvl w:val="0"/>
                <w:numId w:val="59"/>
              </w:numPr>
              <w:shd w:val="clear" w:color="auto" w:fill="auto"/>
              <w:tabs>
                <w:tab w:pos="144" w:val="left"/>
              </w:tabs>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внебюджетных источников - в соответствии с проектами.</w:t>
            </w:r>
          </w:p>
        </w:tc>
      </w:tr>
    </w:tbl>
    <w:p>
      <w:pPr>
        <w:pStyle w:val="Style16"/>
        <w:keepNext w:val="0"/>
        <w:keepLines w:val="0"/>
        <w:framePr w:wrap="none" w:vAnchor="page" w:hAnchor="page" w:x="6329" w:y="1583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22</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12"/>
        <w:keepNext w:val="0"/>
        <w:keepLines w:val="0"/>
        <w:framePr w:w="9984" w:h="14050" w:hRule="exact" w:wrap="none" w:vAnchor="page" w:hAnchor="page" w:x="1224" w:y="1401"/>
        <w:widowControl w:val="0"/>
        <w:shd w:val="clear" w:color="auto" w:fill="auto"/>
        <w:tabs>
          <w:tab w:pos="4939" w:val="left"/>
          <w:tab w:pos="8429" w:val="left"/>
        </w:tabs>
        <w:bidi w:val="0"/>
        <w:spacing w:before="0" w:after="0"/>
        <w:ind w:left="0" w:right="0"/>
      </w:pPr>
      <w:bookmarkStart w:id="8" w:name="bookmark8"/>
      <w:r>
        <w:rPr>
          <w:color w:val="000000"/>
          <w:spacing w:val="0"/>
          <w:w w:val="100"/>
          <w:position w:val="0"/>
          <w:shd w:val="clear" w:color="auto" w:fill="auto"/>
          <w:lang w:val="ru-RU" w:eastAsia="ru-RU" w:bidi="ru-RU"/>
        </w:rPr>
        <w:t>1 ХАРАКТЕРИСТИКА</w:t>
        <w:tab/>
        <w:t>СУЩЕСТВУЮЩЕЙ</w:t>
        <w:tab/>
        <w:t>ДОРОЖНО</w:t>
        <w:softHyphen/>
      </w:r>
      <w:bookmarkEnd w:id="8"/>
    </w:p>
    <w:p>
      <w:pPr>
        <w:pStyle w:val="Style12"/>
        <w:keepNext w:val="0"/>
        <w:keepLines w:val="0"/>
        <w:framePr w:w="9984" w:h="14050" w:hRule="exact" w:wrap="none" w:vAnchor="page" w:hAnchor="page" w:x="1224" w:y="1401"/>
        <w:widowControl w:val="0"/>
        <w:shd w:val="clear" w:color="auto" w:fill="auto"/>
        <w:bidi w:val="0"/>
        <w:spacing w:before="0"/>
        <w:ind w:left="0" w:right="0" w:firstLine="0"/>
      </w:pPr>
      <w:bookmarkStart w:id="10" w:name="bookmark10"/>
      <w:bookmarkStart w:id="11" w:name="bookmark11"/>
      <w:bookmarkStart w:id="9" w:name="bookmark9"/>
      <w:r>
        <w:rPr>
          <w:color w:val="000000"/>
          <w:spacing w:val="0"/>
          <w:w w:val="100"/>
          <w:position w:val="0"/>
          <w:shd w:val="clear" w:color="auto" w:fill="auto"/>
          <w:lang w:val="ru-RU" w:eastAsia="ru-RU" w:bidi="ru-RU"/>
        </w:rPr>
        <w:t>ТРАНСПОРТНОЙ СИТУАЦИИ НА ТЕРРИТОРИИ МУНИЦИПАЛЬНОГО ОБРАЗОВАНИЯ «ГАТЧИНСКИЙ МУНИЦИПАЛЬНЫЙ РАЙОН»</w:t>
      </w:r>
      <w:bookmarkEnd w:id="10"/>
      <w:bookmarkEnd w:id="11"/>
      <w:bookmarkEnd w:id="9"/>
    </w:p>
    <w:p>
      <w:pPr>
        <w:pStyle w:val="Style12"/>
        <w:keepNext w:val="0"/>
        <w:keepLines w:val="0"/>
        <w:framePr w:w="9984" w:h="14050" w:hRule="exact" w:wrap="none" w:vAnchor="page" w:hAnchor="page" w:x="1224" w:y="1401"/>
        <w:widowControl w:val="0"/>
        <w:numPr>
          <w:ilvl w:val="0"/>
          <w:numId w:val="61"/>
        </w:numPr>
        <w:shd w:val="clear" w:color="auto" w:fill="auto"/>
        <w:tabs>
          <w:tab w:pos="1184" w:val="left"/>
        </w:tabs>
        <w:bidi w:val="0"/>
        <w:spacing w:before="0"/>
        <w:ind w:left="0" w:right="0"/>
      </w:pPr>
      <w:bookmarkStart w:id="12" w:name="bookmark12"/>
      <w:r>
        <w:rPr>
          <w:color w:val="000000"/>
          <w:spacing w:val="0"/>
          <w:w w:val="100"/>
          <w:position w:val="0"/>
          <w:shd w:val="clear" w:color="auto" w:fill="auto"/>
          <w:lang w:val="ru-RU" w:eastAsia="ru-RU" w:bidi="ru-RU"/>
        </w:rPr>
        <w:t>Положение МО «Гатчинский муниципальный район» в структуре пространственной организации Ленинградской области</w:t>
      </w:r>
      <w:bookmarkEnd w:id="12"/>
    </w:p>
    <w:p>
      <w:pPr>
        <w:pStyle w:val="Style2"/>
        <w:keepNext w:val="0"/>
        <w:keepLines w:val="0"/>
        <w:framePr w:w="9984" w:h="14050" w:hRule="exact" w:wrap="none" w:vAnchor="page" w:hAnchor="page" w:x="1224" w:y="1401"/>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Гатчинский муниципальный район расположен в центральной части Ленинградской области в бассейнах рек Оредеж и Ижора.</w:t>
      </w:r>
    </w:p>
    <w:p>
      <w:pPr>
        <w:pStyle w:val="Style2"/>
        <w:keepNext w:val="0"/>
        <w:keepLines w:val="0"/>
        <w:framePr w:w="9984" w:h="14050" w:hRule="exact" w:wrap="none" w:vAnchor="page" w:hAnchor="page" w:x="1224" w:y="1401"/>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Границы МО «Гатчинский муниципальный район» установлены областным законом от 16.12.2004 № 113-ОЗ (с последующими изменениями).</w:t>
      </w:r>
    </w:p>
    <w:p>
      <w:pPr>
        <w:pStyle w:val="Style2"/>
        <w:keepNext w:val="0"/>
        <w:keepLines w:val="0"/>
        <w:framePr w:w="9984" w:h="14050" w:hRule="exact" w:wrap="none" w:vAnchor="page" w:hAnchor="page" w:x="1224" w:y="1401"/>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В состав МО «Гатчинский муниципальный район» входят 6 городских и 11 сельских поселений. Городские поселения: МО «Город Гатчина», МО город Коммунар, Сиверское ГП, Вырицкое ГП, Дружногорское ГП, Таицкое ГП. Сельские поселения: Большекопланское СП, Пудостьское СП, Сусанинское СП, Новосветское СП, Войсковицкое СП, Веревское СП, Рождественское СП, Кобринское СП, Пудомягское СП, Елизаветинское СП, Сяськелевское СП. Муниципальное образование «Гатчинский муниципальный район» на карте Ленинградской области представлен в Приложении А (том 2).</w:t>
      </w:r>
    </w:p>
    <w:p>
      <w:pPr>
        <w:pStyle w:val="Style2"/>
        <w:keepNext w:val="0"/>
        <w:keepLines w:val="0"/>
        <w:framePr w:w="9984" w:h="14050" w:hRule="exact" w:wrap="none" w:vAnchor="page" w:hAnchor="page" w:x="1224" w:y="1401"/>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Площадь территории - 2891,8 кв. км (290 579 га).</w:t>
      </w:r>
    </w:p>
    <w:p>
      <w:pPr>
        <w:pStyle w:val="Style2"/>
        <w:keepNext w:val="0"/>
        <w:keepLines w:val="0"/>
        <w:framePr w:w="9984" w:h="14050" w:hRule="exact" w:wrap="none" w:vAnchor="page" w:hAnchor="page" w:x="1224" w:y="1401"/>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МО «Гатчинский муниципальный район» граничит:</w:t>
      </w:r>
    </w:p>
    <w:p>
      <w:pPr>
        <w:pStyle w:val="Style2"/>
        <w:keepNext w:val="0"/>
        <w:keepLines w:val="0"/>
        <w:framePr w:w="9984" w:h="14050" w:hRule="exact" w:wrap="none" w:vAnchor="page" w:hAnchor="page" w:x="1224" w:y="1401"/>
        <w:widowControl w:val="0"/>
        <w:numPr>
          <w:ilvl w:val="0"/>
          <w:numId w:val="63"/>
        </w:numPr>
        <w:shd w:val="clear" w:color="auto" w:fill="auto"/>
        <w:tabs>
          <w:tab w:pos="1040" w:val="left"/>
        </w:tabs>
        <w:bidi w:val="0"/>
        <w:spacing w:before="0" w:after="0"/>
        <w:ind w:left="0" w:right="0" w:firstLine="720"/>
      </w:pPr>
      <w:r>
        <w:rPr>
          <w:color w:val="000000"/>
          <w:spacing w:val="0"/>
          <w:w w:val="100"/>
          <w:position w:val="0"/>
          <w:shd w:val="clear" w:color="auto" w:fill="auto"/>
          <w:lang w:val="ru-RU" w:eastAsia="ru-RU" w:bidi="ru-RU"/>
        </w:rPr>
        <w:t>на севере - с муниципальным образованием «Пушкинский муниципальный район»</w:t>
      </w:r>
    </w:p>
    <w:p>
      <w:pPr>
        <w:pStyle w:val="Style2"/>
        <w:keepNext w:val="0"/>
        <w:keepLines w:val="0"/>
        <w:framePr w:w="9984" w:h="14050" w:hRule="exact" w:wrap="none" w:vAnchor="page" w:hAnchor="page" w:x="1224" w:y="1401"/>
        <w:widowControl w:val="0"/>
        <w:numPr>
          <w:ilvl w:val="0"/>
          <w:numId w:val="63"/>
        </w:numPr>
        <w:shd w:val="clear" w:color="auto" w:fill="auto"/>
        <w:tabs>
          <w:tab w:pos="1035" w:val="left"/>
        </w:tabs>
        <w:bidi w:val="0"/>
        <w:spacing w:before="0" w:after="0"/>
        <w:ind w:left="0" w:right="0" w:firstLine="720"/>
      </w:pPr>
      <w:r>
        <w:rPr>
          <w:color w:val="000000"/>
          <w:spacing w:val="0"/>
          <w:w w:val="100"/>
          <w:position w:val="0"/>
          <w:shd w:val="clear" w:color="auto" w:fill="auto"/>
          <w:lang w:val="ru-RU" w:eastAsia="ru-RU" w:bidi="ru-RU"/>
        </w:rPr>
        <w:t>на северо-западе - с муниципальным образованием «Ломоносовский муниципальный район»;</w:t>
      </w:r>
    </w:p>
    <w:p>
      <w:pPr>
        <w:pStyle w:val="Style2"/>
        <w:keepNext w:val="0"/>
        <w:keepLines w:val="0"/>
        <w:framePr w:w="9984" w:h="14050" w:hRule="exact" w:wrap="none" w:vAnchor="page" w:hAnchor="page" w:x="1224" w:y="1401"/>
        <w:widowControl w:val="0"/>
        <w:numPr>
          <w:ilvl w:val="0"/>
          <w:numId w:val="63"/>
        </w:numPr>
        <w:shd w:val="clear" w:color="auto" w:fill="auto"/>
        <w:tabs>
          <w:tab w:pos="1049" w:val="left"/>
        </w:tabs>
        <w:bidi w:val="0"/>
        <w:spacing w:before="0" w:after="0"/>
        <w:ind w:left="0" w:right="0" w:firstLine="720"/>
      </w:pPr>
      <w:r>
        <w:rPr>
          <w:color w:val="000000"/>
          <w:spacing w:val="0"/>
          <w:w w:val="100"/>
          <w:position w:val="0"/>
          <w:shd w:val="clear" w:color="auto" w:fill="auto"/>
          <w:lang w:val="ru-RU" w:eastAsia="ru-RU" w:bidi="ru-RU"/>
        </w:rPr>
        <w:t>на юге - с муниципальным образованием «Лужский муниципальный район»;</w:t>
      </w:r>
    </w:p>
    <w:p>
      <w:pPr>
        <w:pStyle w:val="Style2"/>
        <w:keepNext w:val="0"/>
        <w:keepLines w:val="0"/>
        <w:framePr w:w="9984" w:h="14050" w:hRule="exact" w:wrap="none" w:vAnchor="page" w:hAnchor="page" w:x="1224" w:y="1401"/>
        <w:widowControl w:val="0"/>
        <w:numPr>
          <w:ilvl w:val="0"/>
          <w:numId w:val="63"/>
        </w:numPr>
        <w:shd w:val="clear" w:color="auto" w:fill="auto"/>
        <w:tabs>
          <w:tab w:pos="1040" w:val="left"/>
        </w:tabs>
        <w:bidi w:val="0"/>
        <w:spacing w:before="0" w:after="0"/>
        <w:ind w:left="0" w:right="0" w:firstLine="720"/>
      </w:pPr>
      <w:r>
        <w:rPr>
          <w:color w:val="000000"/>
          <w:spacing w:val="0"/>
          <w:w w:val="100"/>
          <w:position w:val="0"/>
          <w:shd w:val="clear" w:color="auto" w:fill="auto"/>
          <w:lang w:val="ru-RU" w:eastAsia="ru-RU" w:bidi="ru-RU"/>
        </w:rPr>
        <w:t>на западе - с муниципальным образованием «Волосовский муниципальный район»;</w:t>
      </w:r>
    </w:p>
    <w:p>
      <w:pPr>
        <w:pStyle w:val="Style2"/>
        <w:keepNext w:val="0"/>
        <w:keepLines w:val="0"/>
        <w:framePr w:w="9984" w:h="14050" w:hRule="exact" w:wrap="none" w:vAnchor="page" w:hAnchor="page" w:x="1224" w:y="1401"/>
        <w:widowControl w:val="0"/>
        <w:numPr>
          <w:ilvl w:val="0"/>
          <w:numId w:val="63"/>
        </w:numPr>
        <w:shd w:val="clear" w:color="auto" w:fill="auto"/>
        <w:tabs>
          <w:tab w:pos="1040" w:val="left"/>
        </w:tabs>
        <w:bidi w:val="0"/>
        <w:spacing w:before="0" w:after="0"/>
        <w:ind w:left="0" w:right="0" w:firstLine="720"/>
      </w:pPr>
      <w:r>
        <w:rPr>
          <w:color w:val="000000"/>
          <w:spacing w:val="0"/>
          <w:w w:val="100"/>
          <w:position w:val="0"/>
          <w:shd w:val="clear" w:color="auto" w:fill="auto"/>
          <w:lang w:val="ru-RU" w:eastAsia="ru-RU" w:bidi="ru-RU"/>
        </w:rPr>
        <w:t>на востоке - с муниципальным образованием «Тосненский муниципальный район».</w:t>
      </w:r>
    </w:p>
    <w:p>
      <w:pPr>
        <w:pStyle w:val="Style2"/>
        <w:keepNext w:val="0"/>
        <w:keepLines w:val="0"/>
        <w:framePr w:w="9984" w:h="14050" w:hRule="exact" w:wrap="none" w:vAnchor="page" w:hAnchor="page" w:x="1224" w:y="1401"/>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Плотность населения в границах МО «Гатчинский муниципальный район» 84,08 чел./ км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w:t>
      </w:r>
    </w:p>
    <w:p>
      <w:pPr>
        <w:pStyle w:val="Style16"/>
        <w:keepNext w:val="0"/>
        <w:keepLines w:val="0"/>
        <w:framePr w:wrap="none" w:vAnchor="page" w:hAnchor="page" w:x="6072" w:y="1584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12"/>
        <w:keepNext w:val="0"/>
        <w:keepLines w:val="0"/>
        <w:framePr w:wrap="none" w:vAnchor="page" w:hAnchor="page" w:x="1229" w:y="1401"/>
        <w:widowControl w:val="0"/>
        <w:numPr>
          <w:ilvl w:val="0"/>
          <w:numId w:val="65"/>
        </w:numPr>
        <w:shd w:val="clear" w:color="auto" w:fill="auto"/>
        <w:tabs>
          <w:tab w:pos="1378" w:val="left"/>
        </w:tabs>
        <w:bidi w:val="0"/>
        <w:spacing w:before="0" w:after="0" w:line="240" w:lineRule="auto"/>
        <w:ind w:left="0" w:right="0"/>
      </w:pPr>
      <w:bookmarkStart w:id="13" w:name="bookmark13"/>
      <w:bookmarkStart w:id="14" w:name="bookmark14"/>
      <w:r>
        <w:rPr>
          <w:color w:val="000000"/>
          <w:spacing w:val="0"/>
          <w:w w:val="100"/>
          <w:position w:val="0"/>
          <w:shd w:val="clear" w:color="auto" w:fill="auto"/>
          <w:lang w:val="ru-RU" w:eastAsia="ru-RU" w:bidi="ru-RU"/>
        </w:rPr>
        <w:t>Численность населения</w:t>
      </w:r>
      <w:bookmarkEnd w:id="13"/>
      <w:bookmarkEnd w:id="14"/>
    </w:p>
    <w:p>
      <w:pPr>
        <w:pStyle w:val="Style2"/>
        <w:keepNext w:val="0"/>
        <w:keepLines w:val="0"/>
        <w:framePr w:w="9974" w:h="3019" w:hRule="exact" w:wrap="none" w:vAnchor="page" w:hAnchor="page" w:x="1229" w:y="1963"/>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Численность постоянного населения МО «Гатчинский муниципальный район» на 01.01.2019 составляет 243 156 чел., что на 0,45 % (или на 1 096 чел.) меньше показателя 2018 года (244 252 чел.). Анализируя динамику численности населения МО «Гатчинский муниципальный район» за последние 5 лет, значительных колебаний показателя не наблюдается, при этом существует тенденция к уменьшению численности населения. Динамика численности населения МО «Гатчинский муниципальный район» представлена на рисунке 1.</w:t>
      </w:r>
    </w:p>
    <w:p>
      <w:pPr>
        <w:pStyle w:val="Style31"/>
        <w:keepNext w:val="0"/>
        <w:keepLines w:val="0"/>
        <w:framePr w:w="9974" w:h="370" w:hRule="exact" w:wrap="none" w:vAnchor="page" w:hAnchor="page" w:x="1229" w:y="5342"/>
        <w:widowControl w:val="0"/>
        <w:shd w:val="clear" w:color="auto" w:fill="auto"/>
        <w:bidi w:val="0"/>
        <w:spacing w:before="0" w:after="0" w:line="391" w:lineRule="auto"/>
        <w:ind w:left="0" w:right="0" w:firstLine="0"/>
        <w:jc w:val="center"/>
        <w:rPr>
          <w:sz w:val="24"/>
          <w:szCs w:val="24"/>
        </w:rPr>
      </w:pPr>
      <w:r>
        <w:rPr>
          <w:spacing w:val="0"/>
          <w:w w:val="100"/>
          <w:position w:val="0"/>
          <w:sz w:val="24"/>
          <w:szCs w:val="24"/>
          <w:shd w:val="clear" w:color="auto" w:fill="auto"/>
          <w:lang w:val="ru-RU" w:eastAsia="ru-RU" w:bidi="ru-RU"/>
        </w:rPr>
        <w:t>Численность населения на 1 января, человек</w:t>
      </w:r>
    </w:p>
    <w:p>
      <w:pPr>
        <w:pStyle w:val="Style31"/>
        <w:keepNext w:val="0"/>
        <w:keepLines w:val="0"/>
        <w:framePr w:w="3120" w:h="226" w:hRule="exact" w:wrap="none" w:vAnchor="page" w:hAnchor="page" w:x="6691" w:y="5712"/>
        <w:widowControl w:val="0"/>
        <w:shd w:val="clear" w:color="auto" w:fill="auto"/>
        <w:bidi w:val="0"/>
        <w:spacing w:before="0" w:after="0" w:line="240" w:lineRule="auto"/>
        <w:ind w:left="0" w:right="0" w:firstLine="0"/>
        <w:jc w:val="right"/>
      </w:pPr>
      <w:r>
        <w:rPr>
          <w:spacing w:val="0"/>
          <w:w w:val="100"/>
          <w:position w:val="0"/>
          <w:shd w:val="clear" w:color="auto" w:fill="auto"/>
          <w:lang w:val="ru-RU" w:eastAsia="ru-RU" w:bidi="ru-RU"/>
        </w:rPr>
        <w:t>250000</w:t>
      </w:r>
    </w:p>
    <w:p>
      <w:pPr>
        <w:pStyle w:val="Style31"/>
        <w:keepNext w:val="0"/>
        <w:keepLines w:val="0"/>
        <w:framePr w:w="3120" w:h="259" w:hRule="exact" w:wrap="none" w:vAnchor="page" w:hAnchor="page" w:x="6691" w:y="5880"/>
        <w:widowControl w:val="0"/>
        <w:shd w:val="clear" w:color="auto" w:fill="auto"/>
        <w:bidi w:val="0"/>
        <w:spacing w:before="0" w:after="0" w:line="204" w:lineRule="auto"/>
        <w:ind w:left="0" w:right="0" w:firstLine="0"/>
        <w:jc w:val="left"/>
      </w:pPr>
      <w:r>
        <w:rPr>
          <w:color w:val="404040"/>
          <w:spacing w:val="0"/>
          <w:w w:val="100"/>
          <w:position w:val="0"/>
          <w:shd w:val="clear" w:color="auto" w:fill="auto"/>
          <w:lang w:val="ru-RU" w:eastAsia="ru-RU" w:bidi="ru-RU"/>
        </w:rPr>
        <w:t>245976</w:t>
      </w:r>
    </w:p>
    <w:p>
      <w:pPr>
        <w:pStyle w:val="Style31"/>
        <w:keepNext w:val="0"/>
        <w:keepLines w:val="0"/>
        <w:framePr w:w="7118" w:h="206" w:hRule="exact" w:wrap="none" w:vAnchor="page" w:hAnchor="page" w:x="2693" w:y="9139"/>
        <w:widowControl w:val="0"/>
        <w:shd w:val="clear" w:color="auto" w:fill="auto"/>
        <w:bidi w:val="0"/>
        <w:spacing w:before="0" w:after="0" w:line="240" w:lineRule="auto"/>
        <w:ind w:left="0" w:right="0" w:firstLine="0"/>
        <w:jc w:val="right"/>
      </w:pPr>
      <w:r>
        <w:rPr>
          <w:spacing w:val="0"/>
          <w:w w:val="100"/>
          <w:position w:val="0"/>
          <w:shd w:val="clear" w:color="auto" w:fill="auto"/>
          <w:lang w:val="ru-RU" w:eastAsia="ru-RU" w:bidi="ru-RU"/>
        </w:rPr>
        <w:t>220000</w:t>
      </w:r>
    </w:p>
    <w:p>
      <w:pPr>
        <w:pStyle w:val="Style31"/>
        <w:keepNext w:val="0"/>
        <w:keepLines w:val="0"/>
        <w:framePr w:w="7118" w:h="274" w:hRule="exact" w:wrap="none" w:vAnchor="page" w:hAnchor="page" w:x="2693" w:y="9364"/>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2010 2011 2012 2013 2014 2015 2016 2017 2018 2019</w:t>
      </w:r>
    </w:p>
    <w:p>
      <w:pPr>
        <w:pStyle w:val="Style2"/>
        <w:keepNext w:val="0"/>
        <w:keepLines w:val="0"/>
        <w:framePr w:w="9974" w:h="1368" w:hRule="exact" w:wrap="none" w:vAnchor="page" w:hAnchor="page" w:x="1229" w:y="10003"/>
        <w:widowControl w:val="0"/>
        <w:shd w:val="clear" w:color="auto" w:fill="auto"/>
        <w:bidi w:val="0"/>
        <w:spacing w:before="0" w:after="0" w:line="463" w:lineRule="auto"/>
        <w:ind w:left="720" w:right="0" w:firstLine="1660"/>
        <w:jc w:val="left"/>
      </w:pPr>
      <w:r>
        <w:rPr>
          <w:color w:val="000000"/>
          <w:spacing w:val="0"/>
          <w:w w:val="100"/>
          <w:position w:val="0"/>
          <w:shd w:val="clear" w:color="auto" w:fill="auto"/>
          <w:lang w:val="ru-RU" w:eastAsia="ru-RU" w:bidi="ru-RU"/>
        </w:rPr>
        <w:t>Рисунок 1 - Динамика численности населения Численность населения по муниципальным образованиям представлена в таблице</w:t>
      </w:r>
    </w:p>
    <w:p>
      <w:pPr>
        <w:pStyle w:val="Style2"/>
        <w:keepNext w:val="0"/>
        <w:keepLines w:val="0"/>
        <w:framePr w:w="9974" w:h="1368" w:hRule="exact" w:wrap="none" w:vAnchor="page" w:hAnchor="page" w:x="1229" w:y="100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p>
      <w:pPr>
        <w:pStyle w:val="Style18"/>
        <w:keepNext w:val="0"/>
        <w:keepLines w:val="0"/>
        <w:framePr w:wrap="none" w:vAnchor="page" w:hAnchor="page" w:x="1234" w:y="1176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1 - Численность населения по муниципальным образованиям</w:t>
      </w:r>
    </w:p>
    <w:tbl>
      <w:tblPr>
        <w:tblOverlap w:val="never"/>
        <w:jc w:val="left"/>
        <w:tblLayout w:type="fixed"/>
      </w:tblPr>
      <w:tblGrid>
        <w:gridCol w:w="672"/>
        <w:gridCol w:w="3701"/>
        <w:gridCol w:w="1109"/>
        <w:gridCol w:w="1109"/>
        <w:gridCol w:w="1114"/>
        <w:gridCol w:w="1109"/>
        <w:gridCol w:w="1118"/>
      </w:tblGrid>
      <w:tr>
        <w:trPr>
          <w:trHeight w:val="566" w:hRule="exact"/>
        </w:trPr>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w:t>
            </w:r>
          </w:p>
          <w:p>
            <w:pPr>
              <w:pStyle w:val="Style21"/>
              <w:keepNext w:val="0"/>
              <w:keepLines w:val="0"/>
              <w:framePr w:w="9931" w:h="3379" w:wrap="none" w:vAnchor="page" w:hAnchor="page" w:x="1248" w:y="12201"/>
              <w:widowControl w:val="0"/>
              <w:shd w:val="clear" w:color="auto" w:fill="auto"/>
              <w:bidi w:val="0"/>
              <w:spacing w:before="0" w:after="0" w:line="233" w:lineRule="auto"/>
              <w:ind w:left="0" w:right="0" w:firstLine="0"/>
              <w:jc w:val="center"/>
            </w:pPr>
            <w:r>
              <w:rPr>
                <w:b/>
                <w:bCs/>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 населенного пункта</w:t>
            </w:r>
          </w:p>
        </w:tc>
        <w:tc>
          <w:tcPr>
            <w:tcBorders>
              <w:top w:val="single" w:sz="4"/>
              <w:left w:val="single" w:sz="4"/>
            </w:tcBorders>
            <w:shd w:val="clear" w:color="auto" w:fill="FFFFFF"/>
            <w:vAlign w:val="center"/>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2015 г.</w:t>
            </w:r>
          </w:p>
        </w:tc>
        <w:tc>
          <w:tcPr>
            <w:tcBorders>
              <w:top w:val="single" w:sz="4"/>
              <w:left w:val="single" w:sz="4"/>
            </w:tcBorders>
            <w:shd w:val="clear" w:color="auto" w:fill="FFFFFF"/>
            <w:vAlign w:val="center"/>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2016 г.</w:t>
            </w:r>
          </w:p>
        </w:tc>
        <w:tc>
          <w:tcPr>
            <w:tcBorders>
              <w:top w:val="single" w:sz="4"/>
              <w:left w:val="single" w:sz="4"/>
            </w:tcBorders>
            <w:shd w:val="clear" w:color="auto" w:fill="FFFFFF"/>
            <w:vAlign w:val="center"/>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2017 г.</w:t>
            </w:r>
          </w:p>
        </w:tc>
        <w:tc>
          <w:tcPr>
            <w:tcBorders>
              <w:top w:val="single" w:sz="4"/>
              <w:left w:val="single" w:sz="4"/>
            </w:tcBorders>
            <w:shd w:val="clear" w:color="auto" w:fill="FFFFFF"/>
            <w:vAlign w:val="center"/>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2018 г.</w:t>
            </w:r>
          </w:p>
        </w:tc>
        <w:tc>
          <w:tcPr>
            <w:tcBorders>
              <w:top w:val="single" w:sz="4"/>
              <w:left w:val="single" w:sz="4"/>
              <w:right w:val="single" w:sz="4"/>
            </w:tcBorders>
            <w:shd w:val="clear" w:color="auto" w:fill="FFFFFF"/>
            <w:vAlign w:val="center"/>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2019 г.</w:t>
            </w:r>
          </w:p>
        </w:tc>
      </w:tr>
      <w:tr>
        <w:trPr>
          <w:trHeight w:val="350" w:hRule="exact"/>
        </w:trPr>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МО "Город Гатчина"</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96334</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95623</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95186</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94447</w:t>
            </w:r>
          </w:p>
        </w:tc>
        <w:tc>
          <w:tcPr>
            <w:tcBorders>
              <w:top w:val="single" w:sz="4"/>
              <w:left w:val="single" w:sz="4"/>
              <w:righ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93710</w:t>
            </w:r>
          </w:p>
        </w:tc>
      </w:tr>
      <w:tr>
        <w:trPr>
          <w:trHeight w:val="350" w:hRule="exact"/>
        </w:trPr>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МО город Коммунар</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21575</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21743</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21965</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22055</w:t>
            </w:r>
          </w:p>
        </w:tc>
        <w:tc>
          <w:tcPr>
            <w:tcBorders>
              <w:top w:val="single" w:sz="4"/>
              <w:left w:val="single" w:sz="4"/>
              <w:righ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22522</w:t>
            </w:r>
          </w:p>
        </w:tc>
      </w:tr>
      <w:tr>
        <w:trPr>
          <w:trHeight w:val="350" w:hRule="exact"/>
        </w:trPr>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Сиверское ГП</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19768</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19679</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19677</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19524</w:t>
            </w:r>
          </w:p>
        </w:tc>
        <w:tc>
          <w:tcPr>
            <w:tcBorders>
              <w:top w:val="single" w:sz="4"/>
              <w:left w:val="single" w:sz="4"/>
              <w:righ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19304</w:t>
            </w:r>
          </w:p>
        </w:tc>
      </w:tr>
      <w:tr>
        <w:trPr>
          <w:trHeight w:val="350" w:hRule="exact"/>
        </w:trPr>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Вырицкое ГП</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15332</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15357</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15219</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15093</w:t>
            </w:r>
          </w:p>
        </w:tc>
        <w:tc>
          <w:tcPr>
            <w:tcBorders>
              <w:top w:val="single" w:sz="4"/>
              <w:left w:val="single" w:sz="4"/>
              <w:righ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14893</w:t>
            </w:r>
          </w:p>
        </w:tc>
      </w:tr>
      <w:tr>
        <w:trPr>
          <w:trHeight w:val="350" w:hRule="exact"/>
        </w:trPr>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Дружногорское ГП</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6182</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6113</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6069</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6040</w:t>
            </w:r>
          </w:p>
        </w:tc>
        <w:tc>
          <w:tcPr>
            <w:tcBorders>
              <w:top w:val="single" w:sz="4"/>
              <w:left w:val="single" w:sz="4"/>
              <w:righ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6003</w:t>
            </w:r>
          </w:p>
        </w:tc>
      </w:tr>
      <w:tr>
        <w:trPr>
          <w:trHeight w:val="350" w:hRule="exact"/>
        </w:trPr>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Таицкое ГП</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7032</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7109</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7143</w:t>
            </w:r>
          </w:p>
        </w:tc>
        <w:tc>
          <w:tcPr>
            <w:tcBorders>
              <w:top w:val="single" w:sz="4"/>
              <w:lef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6911</w:t>
            </w:r>
          </w:p>
        </w:tc>
        <w:tc>
          <w:tcPr>
            <w:tcBorders>
              <w:top w:val="single" w:sz="4"/>
              <w:left w:val="single" w:sz="4"/>
              <w:righ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6794</w:t>
            </w:r>
          </w:p>
        </w:tc>
      </w:tr>
      <w:tr>
        <w:trPr>
          <w:trHeight w:val="350" w:hRule="exact"/>
        </w:trPr>
        <w:tc>
          <w:tcPr>
            <w:tcBorders>
              <w:top w:val="single" w:sz="4"/>
              <w:left w:val="single" w:sz="4"/>
            </w:tcBorders>
            <w:shd w:val="clear" w:color="auto" w:fill="FFFFFF"/>
            <w:vAlign w:val="top"/>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top"/>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Большекопланское СП</w:t>
            </w:r>
          </w:p>
        </w:tc>
        <w:tc>
          <w:tcPr>
            <w:tcBorders>
              <w:top w:val="single" w:sz="4"/>
              <w:left w:val="single" w:sz="4"/>
            </w:tcBorders>
            <w:shd w:val="clear" w:color="auto" w:fill="FFFFFF"/>
            <w:vAlign w:val="top"/>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9782</w:t>
            </w:r>
          </w:p>
        </w:tc>
        <w:tc>
          <w:tcPr>
            <w:tcBorders>
              <w:top w:val="single" w:sz="4"/>
              <w:left w:val="single" w:sz="4"/>
            </w:tcBorders>
            <w:shd w:val="clear" w:color="auto" w:fill="FFFFFF"/>
            <w:vAlign w:val="top"/>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9934</w:t>
            </w:r>
          </w:p>
        </w:tc>
        <w:tc>
          <w:tcPr>
            <w:tcBorders>
              <w:top w:val="single" w:sz="4"/>
              <w:left w:val="single" w:sz="4"/>
            </w:tcBorders>
            <w:shd w:val="clear" w:color="auto" w:fill="FFFFFF"/>
            <w:vAlign w:val="top"/>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9962</w:t>
            </w:r>
          </w:p>
        </w:tc>
        <w:tc>
          <w:tcPr>
            <w:tcBorders>
              <w:top w:val="single" w:sz="4"/>
              <w:left w:val="single" w:sz="4"/>
            </w:tcBorders>
            <w:shd w:val="clear" w:color="auto" w:fill="FFFFFF"/>
            <w:vAlign w:val="top"/>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9846</w:t>
            </w:r>
          </w:p>
        </w:tc>
        <w:tc>
          <w:tcPr>
            <w:tcBorders>
              <w:top w:val="single" w:sz="4"/>
              <w:left w:val="single" w:sz="4"/>
              <w:right w:val="single" w:sz="4"/>
            </w:tcBorders>
            <w:shd w:val="clear" w:color="auto" w:fill="FFFFFF"/>
            <w:vAlign w:val="top"/>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9728</w:t>
            </w:r>
          </w:p>
        </w:tc>
      </w:tr>
      <w:tr>
        <w:trPr>
          <w:trHeight w:val="360" w:hRule="exact"/>
        </w:trPr>
        <w:tc>
          <w:tcPr>
            <w:tcBorders>
              <w:top w:val="single" w:sz="4"/>
              <w:left w:val="single" w:sz="4"/>
              <w:bottom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w:t>
            </w:r>
          </w:p>
        </w:tc>
        <w:tc>
          <w:tcPr>
            <w:tcBorders>
              <w:top w:val="single" w:sz="4"/>
              <w:left w:val="single" w:sz="4"/>
              <w:bottom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Пудостьское СП</w:t>
            </w:r>
          </w:p>
        </w:tc>
        <w:tc>
          <w:tcPr>
            <w:tcBorders>
              <w:top w:val="single" w:sz="4"/>
              <w:left w:val="single" w:sz="4"/>
              <w:bottom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9706</w:t>
            </w:r>
          </w:p>
        </w:tc>
        <w:tc>
          <w:tcPr>
            <w:tcBorders>
              <w:top w:val="single" w:sz="4"/>
              <w:left w:val="single" w:sz="4"/>
              <w:bottom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9828</w:t>
            </w:r>
          </w:p>
        </w:tc>
        <w:tc>
          <w:tcPr>
            <w:tcBorders>
              <w:top w:val="single" w:sz="4"/>
              <w:left w:val="single" w:sz="4"/>
              <w:bottom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10044</w:t>
            </w:r>
          </w:p>
        </w:tc>
        <w:tc>
          <w:tcPr>
            <w:tcBorders>
              <w:top w:val="single" w:sz="4"/>
              <w:left w:val="single" w:sz="4"/>
              <w:bottom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10158</w:t>
            </w:r>
          </w:p>
        </w:tc>
        <w:tc>
          <w:tcPr>
            <w:tcBorders>
              <w:top w:val="single" w:sz="4"/>
              <w:left w:val="single" w:sz="4"/>
              <w:bottom w:val="single" w:sz="4"/>
              <w:right w:val="single" w:sz="4"/>
            </w:tcBorders>
            <w:shd w:val="clear" w:color="auto" w:fill="FFFFFF"/>
            <w:vAlign w:val="bottom"/>
          </w:tcPr>
          <w:p>
            <w:pPr>
              <w:pStyle w:val="Style21"/>
              <w:keepNext w:val="0"/>
              <w:keepLines w:val="0"/>
              <w:framePr w:w="9931" w:h="3379" w:wrap="none" w:vAnchor="page" w:hAnchor="page" w:x="1248" w:y="122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10325</w:t>
            </w:r>
          </w:p>
        </w:tc>
      </w:tr>
    </w:tbl>
    <w:p>
      <w:pPr>
        <w:pStyle w:val="Style16"/>
        <w:keepNext w:val="0"/>
        <w:keepLines w:val="0"/>
        <w:framePr w:wrap="none" w:vAnchor="page" w:hAnchor="page" w:x="6072" w:y="1584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24</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1651635</wp:posOffset>
            </wp:positionH>
            <wp:positionV relativeFrom="page">
              <wp:posOffset>3897630</wp:posOffset>
            </wp:positionV>
            <wp:extent cx="4559935" cy="188341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4559935" cy="1883410"/>
                    </a:xfrm>
                    <a:prstGeom prst="rect"/>
                  </pic:spPr>
                </pic:pic>
              </a:graphicData>
            </a:graphic>
          </wp:anchor>
        </w:drawing>
      </w:r>
    </w:p>
    <w:p>
      <w:pPr>
        <w:widowControl w:val="0"/>
        <w:spacing w:line="14" w:lineRule="exact"/>
      </w:pPr>
      <w:r/>
    </w:p>
    <w:tbl>
      <w:tblPr>
        <w:tblOverlap w:val="never"/>
        <w:jc w:val="left"/>
        <w:tblLayout w:type="fixed"/>
      </w:tblPr>
      <w:tblGrid>
        <w:gridCol w:w="672"/>
        <w:gridCol w:w="3701"/>
        <w:gridCol w:w="1109"/>
        <w:gridCol w:w="1109"/>
        <w:gridCol w:w="1114"/>
        <w:gridCol w:w="1109"/>
        <w:gridCol w:w="1118"/>
      </w:tblGrid>
      <w:tr>
        <w:trPr>
          <w:trHeight w:val="566" w:hRule="exact"/>
        </w:trPr>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w:t>
            </w:r>
          </w:p>
          <w:p>
            <w:pPr>
              <w:pStyle w:val="Style21"/>
              <w:keepNext w:val="0"/>
              <w:keepLines w:val="0"/>
              <w:framePr w:w="9931" w:h="4075" w:wrap="none" w:vAnchor="page" w:hAnchor="page" w:x="1248" w:y="1365"/>
              <w:widowControl w:val="0"/>
              <w:shd w:val="clear" w:color="auto" w:fill="auto"/>
              <w:bidi w:val="0"/>
              <w:spacing w:before="0" w:after="0" w:line="233" w:lineRule="auto"/>
              <w:ind w:left="0" w:right="0" w:firstLine="0"/>
              <w:jc w:val="center"/>
            </w:pPr>
            <w:r>
              <w:rPr>
                <w:b/>
                <w:bCs/>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 населенного пункта</w:t>
            </w:r>
          </w:p>
        </w:tc>
        <w:tc>
          <w:tcPr>
            <w:tcBorders>
              <w:top w:val="single" w:sz="4"/>
              <w:left w:val="single" w:sz="4"/>
            </w:tcBorders>
            <w:shd w:val="clear" w:color="auto" w:fill="FFFFFF"/>
            <w:vAlign w:val="center"/>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2015 г.</w:t>
            </w:r>
          </w:p>
        </w:tc>
        <w:tc>
          <w:tcPr>
            <w:tcBorders>
              <w:top w:val="single" w:sz="4"/>
              <w:left w:val="single" w:sz="4"/>
            </w:tcBorders>
            <w:shd w:val="clear" w:color="auto" w:fill="FFFFFF"/>
            <w:vAlign w:val="center"/>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2016 г.</w:t>
            </w:r>
          </w:p>
        </w:tc>
        <w:tc>
          <w:tcPr>
            <w:tcBorders>
              <w:top w:val="single" w:sz="4"/>
              <w:left w:val="single" w:sz="4"/>
            </w:tcBorders>
            <w:shd w:val="clear" w:color="auto" w:fill="FFFFFF"/>
            <w:vAlign w:val="center"/>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2017 г.</w:t>
            </w:r>
          </w:p>
        </w:tc>
        <w:tc>
          <w:tcPr>
            <w:tcBorders>
              <w:top w:val="single" w:sz="4"/>
              <w:left w:val="single" w:sz="4"/>
            </w:tcBorders>
            <w:shd w:val="clear" w:color="auto" w:fill="FFFFFF"/>
            <w:vAlign w:val="center"/>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2018 г.</w:t>
            </w:r>
          </w:p>
        </w:tc>
        <w:tc>
          <w:tcPr>
            <w:tcBorders>
              <w:top w:val="single" w:sz="4"/>
              <w:left w:val="single" w:sz="4"/>
              <w:right w:val="single" w:sz="4"/>
            </w:tcBorders>
            <w:shd w:val="clear" w:color="auto" w:fill="FFFFFF"/>
            <w:vAlign w:val="center"/>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2019 г.</w:t>
            </w:r>
          </w:p>
        </w:tc>
      </w:tr>
      <w:tr>
        <w:trPr>
          <w:trHeight w:val="350" w:hRule="exact"/>
        </w:trPr>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Сусанинское СП</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8495</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8586</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8484</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8360</w:t>
            </w:r>
          </w:p>
        </w:tc>
        <w:tc>
          <w:tcPr>
            <w:tcBorders>
              <w:top w:val="single" w:sz="4"/>
              <w:left w:val="single" w:sz="4"/>
              <w:righ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8255</w:t>
            </w:r>
          </w:p>
        </w:tc>
      </w:tr>
      <w:tr>
        <w:trPr>
          <w:trHeight w:val="350" w:hRule="exact"/>
        </w:trPr>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top"/>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Новосветское СП</w:t>
            </w:r>
          </w:p>
        </w:tc>
        <w:tc>
          <w:tcPr>
            <w:tcBorders>
              <w:top w:val="single" w:sz="4"/>
              <w:left w:val="single" w:sz="4"/>
            </w:tcBorders>
            <w:shd w:val="clear" w:color="auto" w:fill="FFFFFF"/>
            <w:vAlign w:val="top"/>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8237</w:t>
            </w:r>
          </w:p>
        </w:tc>
        <w:tc>
          <w:tcPr>
            <w:tcBorders>
              <w:top w:val="single" w:sz="4"/>
              <w:left w:val="single" w:sz="4"/>
            </w:tcBorders>
            <w:shd w:val="clear" w:color="auto" w:fill="FFFFFF"/>
            <w:vAlign w:val="top"/>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8304</w:t>
            </w:r>
          </w:p>
        </w:tc>
        <w:tc>
          <w:tcPr>
            <w:tcBorders>
              <w:top w:val="single" w:sz="4"/>
              <w:left w:val="single" w:sz="4"/>
            </w:tcBorders>
            <w:shd w:val="clear" w:color="auto" w:fill="FFFFFF"/>
            <w:vAlign w:val="top"/>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8293</w:t>
            </w:r>
          </w:p>
        </w:tc>
        <w:tc>
          <w:tcPr>
            <w:tcBorders>
              <w:top w:val="single" w:sz="4"/>
              <w:left w:val="single" w:sz="4"/>
            </w:tcBorders>
            <w:shd w:val="clear" w:color="auto" w:fill="FFFFFF"/>
            <w:vAlign w:val="top"/>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8264</w:t>
            </w:r>
          </w:p>
        </w:tc>
        <w:tc>
          <w:tcPr>
            <w:tcBorders>
              <w:top w:val="single" w:sz="4"/>
              <w:left w:val="single" w:sz="4"/>
              <w:right w:val="single" w:sz="4"/>
            </w:tcBorders>
            <w:shd w:val="clear" w:color="auto" w:fill="FFFFFF"/>
            <w:vAlign w:val="top"/>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8251</w:t>
            </w:r>
          </w:p>
        </w:tc>
      </w:tr>
      <w:tr>
        <w:trPr>
          <w:trHeight w:val="350" w:hRule="exact"/>
        </w:trPr>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w:t>
            </w:r>
          </w:p>
        </w:tc>
        <w:tc>
          <w:tcPr>
            <w:tcBorders>
              <w:top w:val="single" w:sz="4"/>
              <w:left w:val="single" w:sz="4"/>
            </w:tcBorders>
            <w:shd w:val="clear" w:color="auto" w:fill="FFFFFF"/>
            <w:vAlign w:val="center"/>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Войсковицкое СП</w:t>
            </w:r>
          </w:p>
        </w:tc>
        <w:tc>
          <w:tcPr>
            <w:tcBorders>
              <w:top w:val="single" w:sz="4"/>
              <w:left w:val="single" w:sz="4"/>
            </w:tcBorders>
            <w:shd w:val="clear" w:color="auto" w:fill="FFFFFF"/>
            <w:vAlign w:val="center"/>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6943</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6880</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6828</w:t>
            </w:r>
          </w:p>
        </w:tc>
        <w:tc>
          <w:tcPr>
            <w:tcBorders>
              <w:top w:val="single" w:sz="4"/>
              <w:left w:val="single" w:sz="4"/>
            </w:tcBorders>
            <w:shd w:val="clear" w:color="auto" w:fill="FFFFFF"/>
            <w:vAlign w:val="center"/>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6707</w:t>
            </w:r>
          </w:p>
        </w:tc>
        <w:tc>
          <w:tcPr>
            <w:tcBorders>
              <w:top w:val="single" w:sz="4"/>
              <w:left w:val="single" w:sz="4"/>
              <w:right w:val="single" w:sz="4"/>
            </w:tcBorders>
            <w:shd w:val="clear" w:color="auto" w:fill="FFFFFF"/>
            <w:vAlign w:val="center"/>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6568</w:t>
            </w:r>
          </w:p>
        </w:tc>
      </w:tr>
      <w:tr>
        <w:trPr>
          <w:trHeight w:val="350" w:hRule="exact"/>
        </w:trPr>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Веревское СП</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7187</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7186</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7207</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7209</w:t>
            </w:r>
          </w:p>
        </w:tc>
        <w:tc>
          <w:tcPr>
            <w:tcBorders>
              <w:top w:val="single" w:sz="4"/>
              <w:left w:val="single" w:sz="4"/>
              <w:righ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7215</w:t>
            </w:r>
          </w:p>
        </w:tc>
      </w:tr>
      <w:tr>
        <w:trPr>
          <w:trHeight w:val="350" w:hRule="exact"/>
        </w:trPr>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Рождественское СП</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6025</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5981</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5925</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5887</w:t>
            </w:r>
          </w:p>
        </w:tc>
        <w:tc>
          <w:tcPr>
            <w:tcBorders>
              <w:top w:val="single" w:sz="4"/>
              <w:left w:val="single" w:sz="4"/>
              <w:righ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5844</w:t>
            </w:r>
          </w:p>
        </w:tc>
      </w:tr>
      <w:tr>
        <w:trPr>
          <w:trHeight w:val="350" w:hRule="exact"/>
        </w:trPr>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Кобринское СП</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6235</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6224</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6168</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6192</w:t>
            </w:r>
          </w:p>
        </w:tc>
        <w:tc>
          <w:tcPr>
            <w:tcBorders>
              <w:top w:val="single" w:sz="4"/>
              <w:left w:val="single" w:sz="4"/>
              <w:righ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6159</w:t>
            </w:r>
          </w:p>
        </w:tc>
      </w:tr>
      <w:tr>
        <w:trPr>
          <w:trHeight w:val="346" w:hRule="exact"/>
        </w:trPr>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Пудомягское СП</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6350</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6336</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6357</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6383</w:t>
            </w:r>
          </w:p>
        </w:tc>
        <w:tc>
          <w:tcPr>
            <w:tcBorders>
              <w:top w:val="single" w:sz="4"/>
              <w:left w:val="single" w:sz="4"/>
              <w:righ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6432</w:t>
            </w:r>
          </w:p>
        </w:tc>
      </w:tr>
      <w:tr>
        <w:trPr>
          <w:trHeight w:val="350" w:hRule="exact"/>
        </w:trPr>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16</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Елизаветинское СП</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5774</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5845</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5815</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5863</w:t>
            </w:r>
          </w:p>
        </w:tc>
        <w:tc>
          <w:tcPr>
            <w:tcBorders>
              <w:top w:val="single" w:sz="4"/>
              <w:left w:val="single" w:sz="4"/>
              <w:righ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5842</w:t>
            </w:r>
          </w:p>
        </w:tc>
      </w:tr>
      <w:tr>
        <w:trPr>
          <w:trHeight w:val="350" w:hRule="exact"/>
        </w:trPr>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17</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Сяськелевское СП</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5266</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5248</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5277</w:t>
            </w:r>
          </w:p>
        </w:tc>
        <w:tc>
          <w:tcPr>
            <w:tcBorders>
              <w:top w:val="single" w:sz="4"/>
              <w:lef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5313</w:t>
            </w:r>
          </w:p>
        </w:tc>
        <w:tc>
          <w:tcPr>
            <w:tcBorders>
              <w:top w:val="single" w:sz="4"/>
              <w:left w:val="single" w:sz="4"/>
              <w:righ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5311</w:t>
            </w:r>
          </w:p>
        </w:tc>
      </w:tr>
      <w:tr>
        <w:trPr>
          <w:trHeight w:val="360" w:hRule="exact"/>
        </w:trPr>
        <w:tc>
          <w:tcPr>
            <w:tcBorders>
              <w:top w:val="single" w:sz="4"/>
              <w:left w:val="single" w:sz="4"/>
              <w:bottom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18</w:t>
            </w:r>
          </w:p>
        </w:tc>
        <w:tc>
          <w:tcPr>
            <w:tcBorders>
              <w:top w:val="single" w:sz="4"/>
              <w:left w:val="single" w:sz="4"/>
              <w:bottom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Всего</w:t>
            </w:r>
          </w:p>
        </w:tc>
        <w:tc>
          <w:tcPr>
            <w:tcBorders>
              <w:top w:val="single" w:sz="4"/>
              <w:left w:val="single" w:sz="4"/>
              <w:bottom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246223</w:t>
            </w:r>
          </w:p>
        </w:tc>
        <w:tc>
          <w:tcPr>
            <w:tcBorders>
              <w:top w:val="single" w:sz="4"/>
              <w:left w:val="single" w:sz="4"/>
              <w:bottom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245976</w:t>
            </w:r>
          </w:p>
        </w:tc>
        <w:tc>
          <w:tcPr>
            <w:tcBorders>
              <w:top w:val="single" w:sz="4"/>
              <w:left w:val="single" w:sz="4"/>
              <w:bottom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245619</w:t>
            </w:r>
          </w:p>
        </w:tc>
        <w:tc>
          <w:tcPr>
            <w:tcBorders>
              <w:top w:val="single" w:sz="4"/>
              <w:left w:val="single" w:sz="4"/>
              <w:bottom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244252</w:t>
            </w:r>
          </w:p>
        </w:tc>
        <w:tc>
          <w:tcPr>
            <w:tcBorders>
              <w:top w:val="single" w:sz="4"/>
              <w:left w:val="single" w:sz="4"/>
              <w:bottom w:val="single" w:sz="4"/>
              <w:right w:val="single" w:sz="4"/>
            </w:tcBorders>
            <w:shd w:val="clear" w:color="auto" w:fill="FFFFFF"/>
            <w:vAlign w:val="bottom"/>
          </w:tcPr>
          <w:p>
            <w:pPr>
              <w:pStyle w:val="Style21"/>
              <w:keepNext w:val="0"/>
              <w:keepLines w:val="0"/>
              <w:framePr w:w="9931" w:h="4075" w:wrap="none" w:vAnchor="page" w:hAnchor="page" w:x="1248" w:y="136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243156</w:t>
            </w:r>
          </w:p>
        </w:tc>
      </w:tr>
    </w:tbl>
    <w:p>
      <w:pPr>
        <w:pStyle w:val="Style2"/>
        <w:keepNext w:val="0"/>
        <w:keepLines w:val="0"/>
        <w:framePr w:w="9984" w:h="2731" w:hRule="exact" w:wrap="none" w:vAnchor="page" w:hAnchor="page" w:x="1224" w:y="5690"/>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Естественное движение население - это обобщенное название совокупности рождений и смертей, изменяющих численность населения так называемым естественным путем. Динамика основных показателей естественного движения в МО «Гатчинский муниципальный район» представлены в таблице 2: число умерших и родившихся человек, коэффициенты рождаемости, смертности и естественного прироста населения за период с 2012 по 2018 года.</w:t>
      </w:r>
    </w:p>
    <w:p>
      <w:pPr>
        <w:pStyle w:val="Style18"/>
        <w:keepNext w:val="0"/>
        <w:keepLines w:val="0"/>
        <w:framePr w:w="9974" w:h="648" w:hRule="exact" w:wrap="none" w:vAnchor="page" w:hAnchor="page" w:x="1229" w:y="866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Таблица 2 - Динамика основных показателей естественного движения в МО «Гатчинский муниципальный район»</w:t>
      </w:r>
    </w:p>
    <w:tbl>
      <w:tblPr>
        <w:tblOverlap w:val="never"/>
        <w:jc w:val="left"/>
        <w:tblLayout w:type="fixed"/>
      </w:tblPr>
      <w:tblGrid>
        <w:gridCol w:w="4363"/>
        <w:gridCol w:w="797"/>
        <w:gridCol w:w="792"/>
        <w:gridCol w:w="797"/>
        <w:gridCol w:w="792"/>
        <w:gridCol w:w="792"/>
        <w:gridCol w:w="797"/>
        <w:gridCol w:w="802"/>
      </w:tblGrid>
      <w:tr>
        <w:trPr>
          <w:trHeight w:val="293" w:hRule="exact"/>
        </w:trPr>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Показатели</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2012</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2013</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2014</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2015</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2016</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2017</w:t>
            </w:r>
          </w:p>
        </w:tc>
        <w:tc>
          <w:tcPr>
            <w:tcBorders>
              <w:top w:val="single" w:sz="4"/>
              <w:left w:val="single" w:sz="4"/>
              <w:righ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2018</w:t>
            </w:r>
          </w:p>
        </w:tc>
      </w:tr>
      <w:tr>
        <w:trPr>
          <w:trHeight w:val="283" w:hRule="exact"/>
        </w:trPr>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Число умерших, чел.</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3297</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3384</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н/д</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н/д</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3315</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3212</w:t>
            </w:r>
          </w:p>
        </w:tc>
        <w:tc>
          <w:tcPr>
            <w:tcBorders>
              <w:top w:val="single" w:sz="4"/>
              <w:left w:val="single" w:sz="4"/>
              <w:righ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3226</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Число родившихся, чел.</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2109</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2032</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н/д</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н/д</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2191</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1908</w:t>
            </w:r>
          </w:p>
        </w:tc>
        <w:tc>
          <w:tcPr>
            <w:tcBorders>
              <w:top w:val="single" w:sz="4"/>
              <w:left w:val="single" w:sz="4"/>
              <w:righ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1791</w:t>
            </w:r>
          </w:p>
        </w:tc>
      </w:tr>
      <w:tr>
        <w:trPr>
          <w:trHeight w:val="302" w:hRule="exact"/>
        </w:trPr>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Естественный прирост, чел.</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1188</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-1352</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н/д</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н/д</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-1124</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-1304</w:t>
            </w:r>
          </w:p>
        </w:tc>
        <w:tc>
          <w:tcPr>
            <w:tcBorders>
              <w:top w:val="single" w:sz="4"/>
              <w:left w:val="single" w:sz="4"/>
              <w:righ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-1435</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220" w:right="0" w:firstLine="0"/>
              <w:jc w:val="center"/>
            </w:pPr>
            <w:r>
              <w:rPr>
                <w:color w:val="000000"/>
                <w:spacing w:val="0"/>
                <w:w w:val="100"/>
                <w:position w:val="0"/>
                <w:sz w:val="24"/>
                <w:szCs w:val="24"/>
                <w:shd w:val="clear" w:color="auto" w:fill="auto"/>
                <w:lang w:val="ru-RU" w:eastAsia="ru-RU" w:bidi="ru-RU"/>
              </w:rPr>
              <w:t>Общий коэффициент рождаемости,</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8.4</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н/д</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н/д</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8.9</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7.8</w:t>
            </w:r>
          </w:p>
        </w:tc>
        <w:tc>
          <w:tcPr>
            <w:tcBorders>
              <w:top w:val="single" w:sz="4"/>
              <w:left w:val="single" w:sz="4"/>
              <w:righ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7.3</w:t>
            </w:r>
          </w:p>
        </w:tc>
      </w:tr>
      <w:tr>
        <w:trPr>
          <w:trHeight w:val="283" w:hRule="exact"/>
        </w:trPr>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1540" w:right="0" w:hanging="1220"/>
              <w:jc w:val="left"/>
            </w:pPr>
            <w:r>
              <w:rPr>
                <w:color w:val="000000"/>
                <w:spacing w:val="0"/>
                <w:w w:val="100"/>
                <w:position w:val="0"/>
                <w:sz w:val="24"/>
                <w:szCs w:val="24"/>
                <w:shd w:val="clear" w:color="auto" w:fill="auto"/>
                <w:lang w:val="ru-RU" w:eastAsia="ru-RU" w:bidi="ru-RU"/>
              </w:rPr>
              <w:t>Общий коэффициент смертности, %о</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13.9</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н/д</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н/д</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13.5</w:t>
            </w:r>
          </w:p>
        </w:tc>
        <w:tc>
          <w:tcPr>
            <w:tcBorders>
              <w:top w:val="single" w:sz="4"/>
              <w:lef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13.1</w:t>
            </w:r>
          </w:p>
        </w:tc>
        <w:tc>
          <w:tcPr>
            <w:tcBorders>
              <w:top w:val="single" w:sz="4"/>
              <w:left w:val="single" w:sz="4"/>
              <w:right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13.2</w:t>
            </w:r>
          </w:p>
        </w:tc>
      </w:tr>
      <w:tr>
        <w:trPr>
          <w:trHeight w:val="571" w:hRule="exact"/>
        </w:trPr>
        <w:tc>
          <w:tcPr>
            <w:tcBorders>
              <w:top w:val="single" w:sz="4"/>
              <w:left w:val="single" w:sz="4"/>
              <w:bottom w:val="single" w:sz="4"/>
            </w:tcBorders>
            <w:shd w:val="clear" w:color="auto" w:fill="FFFFFF"/>
            <w:vAlign w:val="bottom"/>
          </w:tcPr>
          <w:p>
            <w:pPr>
              <w:pStyle w:val="Style21"/>
              <w:keepNext w:val="0"/>
              <w:keepLines w:val="0"/>
              <w:framePr w:w="9931" w:h="2309" w:wrap="none" w:vAnchor="page" w:hAnchor="page" w:x="1248" w:y="9405"/>
              <w:widowControl w:val="0"/>
              <w:shd w:val="clear" w:color="auto" w:fill="auto"/>
              <w:bidi w:val="0"/>
              <w:spacing w:before="0" w:after="0" w:line="240" w:lineRule="auto"/>
              <w:ind w:left="1540" w:right="0" w:hanging="1220"/>
              <w:jc w:val="left"/>
            </w:pPr>
            <w:r>
              <w:rPr>
                <w:color w:val="000000"/>
                <w:spacing w:val="0"/>
                <w:w w:val="100"/>
                <w:position w:val="0"/>
                <w:sz w:val="24"/>
                <w:szCs w:val="24"/>
                <w:shd w:val="clear" w:color="auto" w:fill="auto"/>
                <w:lang w:val="ru-RU" w:eastAsia="ru-RU" w:bidi="ru-RU"/>
              </w:rPr>
              <w:t>Общий коэффициент естественного прироста,</w:t>
            </w:r>
          </w:p>
        </w:tc>
        <w:tc>
          <w:tcPr>
            <w:tcBorders>
              <w:top w:val="single" w:sz="4"/>
              <w:left w:val="single" w:sz="4"/>
              <w:bottom w:val="single" w:sz="4"/>
            </w:tcBorders>
            <w:shd w:val="clear" w:color="auto" w:fill="FFFFFF"/>
            <w:vAlign w:val="center"/>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w:t>
            </w:r>
          </w:p>
        </w:tc>
        <w:tc>
          <w:tcPr>
            <w:tcBorders>
              <w:top w:val="single" w:sz="4"/>
              <w:left w:val="single" w:sz="4"/>
              <w:bottom w:val="single" w:sz="4"/>
            </w:tcBorders>
            <w:shd w:val="clear" w:color="auto" w:fill="FFFFFF"/>
            <w:vAlign w:val="center"/>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-5.5</w:t>
            </w:r>
          </w:p>
        </w:tc>
        <w:tc>
          <w:tcPr>
            <w:tcBorders>
              <w:top w:val="single" w:sz="4"/>
              <w:left w:val="single" w:sz="4"/>
              <w:bottom w:val="single" w:sz="4"/>
            </w:tcBorders>
            <w:shd w:val="clear" w:color="auto" w:fill="FFFFFF"/>
            <w:vAlign w:val="top"/>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н/д</w:t>
            </w:r>
          </w:p>
        </w:tc>
        <w:tc>
          <w:tcPr>
            <w:tcBorders>
              <w:top w:val="single" w:sz="4"/>
              <w:left w:val="single" w:sz="4"/>
              <w:bottom w:val="single" w:sz="4"/>
            </w:tcBorders>
            <w:shd w:val="clear" w:color="auto" w:fill="FFFFFF"/>
            <w:vAlign w:val="top"/>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н/д</w:t>
            </w:r>
          </w:p>
        </w:tc>
        <w:tc>
          <w:tcPr>
            <w:tcBorders>
              <w:top w:val="single" w:sz="4"/>
              <w:left w:val="single" w:sz="4"/>
              <w:bottom w:val="single" w:sz="4"/>
            </w:tcBorders>
            <w:shd w:val="clear" w:color="auto" w:fill="FFFFFF"/>
            <w:vAlign w:val="center"/>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-4.6</w:t>
            </w:r>
          </w:p>
        </w:tc>
        <w:tc>
          <w:tcPr>
            <w:tcBorders>
              <w:top w:val="single" w:sz="4"/>
              <w:left w:val="single" w:sz="4"/>
              <w:bottom w:val="single" w:sz="4"/>
            </w:tcBorders>
            <w:shd w:val="clear" w:color="auto" w:fill="FFFFFF"/>
            <w:vAlign w:val="center"/>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-5.3</w:t>
            </w:r>
          </w:p>
        </w:tc>
        <w:tc>
          <w:tcPr>
            <w:tcBorders>
              <w:top w:val="single" w:sz="4"/>
              <w:left w:val="single" w:sz="4"/>
              <w:bottom w:val="single" w:sz="4"/>
              <w:right w:val="single" w:sz="4"/>
            </w:tcBorders>
            <w:shd w:val="clear" w:color="auto" w:fill="FFFFFF"/>
            <w:vAlign w:val="center"/>
          </w:tcPr>
          <w:p>
            <w:pPr>
              <w:pStyle w:val="Style21"/>
              <w:keepNext w:val="0"/>
              <w:keepLines w:val="0"/>
              <w:framePr w:w="9931" w:h="2309" w:wrap="none" w:vAnchor="page" w:hAnchor="page" w:x="1248" w:y="940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-5.9</w:t>
            </w:r>
          </w:p>
        </w:tc>
      </w:tr>
    </w:tbl>
    <w:p>
      <w:pPr>
        <w:pStyle w:val="Style2"/>
        <w:keepNext w:val="0"/>
        <w:keepLines w:val="0"/>
        <w:framePr w:w="9984" w:h="3634" w:hRule="exact" w:wrap="none" w:vAnchor="page" w:hAnchor="page" w:x="1224" w:y="11964"/>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Общий коэффициент смертности в муниципальном образовании за рассматриваемый период держится выше среднероссийского уровня. Это связано с тем, что на территории МО «Гатчинский муниципальный район» находятся предприятия- загрязнители, вызывающее негативные изменения условий окржающей среды..</w:t>
      </w:r>
    </w:p>
    <w:p>
      <w:pPr>
        <w:pStyle w:val="Style2"/>
        <w:keepNext w:val="0"/>
        <w:keepLines w:val="0"/>
        <w:framePr w:w="9984" w:h="3634" w:hRule="exact" w:wrap="none" w:vAnchor="page" w:hAnchor="page" w:x="1224" w:y="11964"/>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 xml:space="preserve">Таким образом, общий коэффициент естественного прироста на территории муниципального образования «Гатчинский муниципальный район» за рассматриваемый период остается отрицательным от -5 </w:t>
      </w:r>
      <w:r>
        <w:rPr>
          <w:i/>
          <w:iCs/>
          <w:color w:val="000000"/>
          <w:spacing w:val="0"/>
          <w:w w:val="100"/>
          <w:position w:val="0"/>
          <w:shd w:val="clear" w:color="auto" w:fill="auto"/>
          <w:lang w:val="ru-RU" w:eastAsia="ru-RU" w:bidi="ru-RU"/>
        </w:rPr>
        <w:t>%о</w:t>
      </w:r>
      <w:r>
        <w:rPr>
          <w:color w:val="000000"/>
          <w:spacing w:val="0"/>
          <w:w w:val="100"/>
          <w:position w:val="0"/>
          <w:shd w:val="clear" w:color="auto" w:fill="auto"/>
          <w:lang w:val="ru-RU" w:eastAsia="ru-RU" w:bidi="ru-RU"/>
        </w:rPr>
        <w:t xml:space="preserve"> в 2012 году до -5,9 </w:t>
      </w:r>
      <w:r>
        <w:rPr>
          <w:i/>
          <w:iCs/>
          <w:color w:val="000000"/>
          <w:spacing w:val="0"/>
          <w:w w:val="100"/>
          <w:position w:val="0"/>
          <w:shd w:val="clear" w:color="auto" w:fill="auto"/>
          <w:lang w:val="ru-RU" w:eastAsia="ru-RU" w:bidi="ru-RU"/>
        </w:rPr>
        <w:t>%о</w:t>
      </w:r>
      <w:r>
        <w:rPr>
          <w:color w:val="000000"/>
          <w:spacing w:val="0"/>
          <w:w w:val="100"/>
          <w:position w:val="0"/>
          <w:shd w:val="clear" w:color="auto" w:fill="auto"/>
          <w:lang w:val="ru-RU" w:eastAsia="ru-RU" w:bidi="ru-RU"/>
        </w:rPr>
        <w:t xml:space="preserve"> в 2018, поэтому при сохранении нынешней тенденции отрицательных темпов прироста прогнозируется</w:t>
      </w:r>
    </w:p>
    <w:p>
      <w:pPr>
        <w:pStyle w:val="Style16"/>
        <w:keepNext w:val="0"/>
        <w:keepLines w:val="0"/>
        <w:framePr w:wrap="none" w:vAnchor="page" w:hAnchor="page" w:x="6072" w:y="1578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2"/>
        <w:keepNext w:val="0"/>
        <w:keepLines w:val="0"/>
        <w:framePr w:w="9984" w:h="946" w:hRule="exact" w:wrap="none" w:vAnchor="page" w:hAnchor="page" w:x="1224" w:y="1373"/>
        <w:widowControl w:val="0"/>
        <w:shd w:val="clear" w:color="auto" w:fill="auto"/>
        <w:bidi w:val="0"/>
        <w:spacing w:before="0" w:after="0"/>
        <w:ind w:left="0" w:right="0" w:firstLine="0"/>
      </w:pPr>
      <w:r>
        <w:rPr>
          <w:color w:val="000000"/>
          <w:spacing w:val="0"/>
          <w:w w:val="100"/>
          <w:position w:val="0"/>
          <w:shd w:val="clear" w:color="auto" w:fill="auto"/>
          <w:lang w:val="ru-RU" w:eastAsia="ru-RU" w:bidi="ru-RU"/>
        </w:rPr>
        <w:t>естественная убыль населения. Динамика коэффициентов естественного движения населения представлена на рисунке 2.</w:t>
      </w:r>
    </w:p>
    <w:p>
      <w:pPr>
        <w:pStyle w:val="Style37"/>
        <w:keepNext w:val="0"/>
        <w:keepLines w:val="0"/>
        <w:framePr w:w="514" w:h="2794" w:hRule="exact" w:wrap="none" w:vAnchor="page" w:hAnchor="page" w:x="2722" w:y="2381"/>
        <w:widowControl w:val="0"/>
        <w:shd w:val="clear" w:color="auto" w:fill="auto"/>
        <w:bidi w:val="0"/>
        <w:spacing w:before="0" w:line="240" w:lineRule="auto"/>
        <w:ind w:left="0" w:right="0" w:firstLine="0"/>
        <w:jc w:val="left"/>
      </w:pPr>
      <w:r>
        <w:rPr>
          <w:spacing w:val="0"/>
          <w:w w:val="100"/>
          <w:position w:val="0"/>
          <w:shd w:val="clear" w:color="auto" w:fill="auto"/>
          <w:lang w:val="ru-RU" w:eastAsia="ru-RU" w:bidi="ru-RU"/>
        </w:rPr>
        <w:t>15,00</w:t>
      </w:r>
    </w:p>
    <w:p>
      <w:pPr>
        <w:pStyle w:val="Style37"/>
        <w:keepNext w:val="0"/>
        <w:keepLines w:val="0"/>
        <w:framePr w:w="514" w:h="2794" w:hRule="exact" w:wrap="none" w:vAnchor="page" w:hAnchor="page" w:x="2722" w:y="2381"/>
        <w:widowControl w:val="0"/>
        <w:shd w:val="clear" w:color="auto" w:fill="auto"/>
        <w:bidi w:val="0"/>
        <w:spacing w:before="0" w:line="240" w:lineRule="auto"/>
        <w:ind w:left="0" w:right="0" w:firstLine="0"/>
        <w:jc w:val="left"/>
      </w:pPr>
      <w:r>
        <w:rPr>
          <w:spacing w:val="0"/>
          <w:w w:val="100"/>
          <w:position w:val="0"/>
          <w:shd w:val="clear" w:color="auto" w:fill="auto"/>
          <w:lang w:val="ru-RU" w:eastAsia="ru-RU" w:bidi="ru-RU"/>
        </w:rPr>
        <w:t>10,00</w:t>
      </w:r>
    </w:p>
    <w:p>
      <w:pPr>
        <w:pStyle w:val="Style37"/>
        <w:keepNext w:val="0"/>
        <w:keepLines w:val="0"/>
        <w:framePr w:w="514" w:h="2794" w:hRule="exact" w:wrap="none" w:vAnchor="page" w:hAnchor="page" w:x="2722" w:y="2381"/>
        <w:widowControl w:val="0"/>
        <w:shd w:val="clear" w:color="auto" w:fill="auto"/>
        <w:bidi w:val="0"/>
        <w:spacing w:before="0" w:line="240" w:lineRule="auto"/>
        <w:ind w:left="160" w:right="0" w:firstLine="0"/>
        <w:jc w:val="left"/>
      </w:pPr>
      <w:r>
        <w:rPr>
          <w:spacing w:val="0"/>
          <w:w w:val="100"/>
          <w:position w:val="0"/>
          <w:shd w:val="clear" w:color="auto" w:fill="auto"/>
          <w:lang w:val="ru-RU" w:eastAsia="ru-RU" w:bidi="ru-RU"/>
        </w:rPr>
        <w:t>5,00</w:t>
      </w:r>
    </w:p>
    <w:p>
      <w:pPr>
        <w:pStyle w:val="Style37"/>
        <w:keepNext w:val="0"/>
        <w:keepLines w:val="0"/>
        <w:framePr w:w="514" w:h="2794" w:hRule="exact" w:wrap="none" w:vAnchor="page" w:hAnchor="page" w:x="2722" w:y="2381"/>
        <w:widowControl w:val="0"/>
        <w:shd w:val="clear" w:color="auto" w:fill="auto"/>
        <w:bidi w:val="0"/>
        <w:spacing w:before="0" w:line="240" w:lineRule="auto"/>
        <w:ind w:left="160" w:right="0" w:firstLine="0"/>
        <w:jc w:val="left"/>
      </w:pPr>
      <w:r>
        <w:rPr>
          <w:spacing w:val="0"/>
          <w:w w:val="100"/>
          <w:position w:val="0"/>
          <w:shd w:val="clear" w:color="auto" w:fill="auto"/>
          <w:lang w:val="ru-RU" w:eastAsia="ru-RU" w:bidi="ru-RU"/>
        </w:rPr>
        <w:t>0,00</w:t>
      </w:r>
    </w:p>
    <w:p>
      <w:pPr>
        <w:pStyle w:val="Style37"/>
        <w:keepNext w:val="0"/>
        <w:keepLines w:val="0"/>
        <w:framePr w:w="514" w:h="2794" w:hRule="exact" w:wrap="none" w:vAnchor="page" w:hAnchor="page" w:x="2722" w:y="2381"/>
        <w:widowControl w:val="0"/>
        <w:shd w:val="clear" w:color="auto" w:fill="auto"/>
        <w:bidi w:val="0"/>
        <w:spacing w:before="0" w:line="240" w:lineRule="auto"/>
        <w:ind w:left="0" w:right="0" w:firstLine="0"/>
        <w:jc w:val="left"/>
      </w:pPr>
      <w:r>
        <w:rPr>
          <w:spacing w:val="0"/>
          <w:w w:val="100"/>
          <w:position w:val="0"/>
          <w:shd w:val="clear" w:color="auto" w:fill="auto"/>
          <w:lang w:val="ru-RU" w:eastAsia="ru-RU" w:bidi="ru-RU"/>
        </w:rPr>
        <w:t>-5,00</w:t>
      </w:r>
    </w:p>
    <w:p>
      <w:pPr>
        <w:pStyle w:val="Style37"/>
        <w:keepNext w:val="0"/>
        <w:keepLines w:val="0"/>
        <w:framePr w:w="514" w:h="2794" w:hRule="exact" w:wrap="none" w:vAnchor="page" w:hAnchor="page" w:x="2722" w:y="2381"/>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-10,00</w:t>
      </w:r>
    </w:p>
    <w:p>
      <w:pPr>
        <w:pStyle w:val="Style18"/>
        <w:keepNext w:val="0"/>
        <w:keepLines w:val="0"/>
        <w:framePr w:wrap="none" w:vAnchor="page" w:hAnchor="page" w:x="3778" w:y="2319"/>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404040"/>
          <w:spacing w:val="0"/>
          <w:w w:val="100"/>
          <w:position w:val="0"/>
          <w:sz w:val="18"/>
          <w:szCs w:val="18"/>
          <w:shd w:val="clear" w:color="auto" w:fill="auto"/>
          <w:lang w:val="ru-RU" w:eastAsia="ru-RU" w:bidi="ru-RU"/>
        </w:rPr>
        <w:t>14,00</w:t>
      </w:r>
    </w:p>
    <w:p>
      <w:pPr>
        <w:pStyle w:val="Style18"/>
        <w:keepNext w:val="0"/>
        <w:keepLines w:val="0"/>
        <w:framePr w:wrap="none" w:vAnchor="page" w:hAnchor="page" w:x="4978" w:y="2319"/>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404040"/>
          <w:spacing w:val="0"/>
          <w:w w:val="100"/>
          <w:position w:val="0"/>
          <w:sz w:val="18"/>
          <w:szCs w:val="18"/>
          <w:shd w:val="clear" w:color="auto" w:fill="auto"/>
          <w:lang w:val="ru-RU" w:eastAsia="ru-RU" w:bidi="ru-RU"/>
        </w:rPr>
        <w:t>13,90</w:t>
      </w:r>
    </w:p>
    <w:p>
      <w:pPr>
        <w:pStyle w:val="Style18"/>
        <w:keepNext w:val="0"/>
        <w:keepLines w:val="0"/>
        <w:framePr w:wrap="none" w:vAnchor="page" w:hAnchor="page" w:x="6226" w:y="2319"/>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404040"/>
          <w:spacing w:val="0"/>
          <w:w w:val="100"/>
          <w:position w:val="0"/>
          <w:sz w:val="18"/>
          <w:szCs w:val="18"/>
          <w:shd w:val="clear" w:color="auto" w:fill="auto"/>
          <w:lang w:val="ru-RU" w:eastAsia="ru-RU" w:bidi="ru-RU"/>
        </w:rPr>
        <w:t>13,50</w:t>
      </w:r>
    </w:p>
    <w:p>
      <w:pPr>
        <w:pStyle w:val="Style18"/>
        <w:keepNext w:val="0"/>
        <w:keepLines w:val="0"/>
        <w:framePr w:wrap="none" w:vAnchor="page" w:hAnchor="page" w:x="7464" w:y="2333"/>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404040"/>
          <w:spacing w:val="0"/>
          <w:w w:val="100"/>
          <w:position w:val="0"/>
          <w:sz w:val="18"/>
          <w:szCs w:val="18"/>
          <w:shd w:val="clear" w:color="auto" w:fill="auto"/>
          <w:lang w:val="ru-RU" w:eastAsia="ru-RU" w:bidi="ru-RU"/>
        </w:rPr>
        <w:t>13,10</w:t>
      </w:r>
    </w:p>
    <w:p>
      <w:pPr>
        <w:pStyle w:val="Style18"/>
        <w:keepNext w:val="0"/>
        <w:keepLines w:val="0"/>
        <w:framePr w:wrap="none" w:vAnchor="page" w:hAnchor="page" w:x="8712" w:y="2324"/>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404040"/>
          <w:spacing w:val="0"/>
          <w:w w:val="100"/>
          <w:position w:val="0"/>
          <w:sz w:val="18"/>
          <w:szCs w:val="18"/>
          <w:shd w:val="clear" w:color="auto" w:fill="auto"/>
          <w:lang w:val="ru-RU" w:eastAsia="ru-RU" w:bidi="ru-RU"/>
        </w:rPr>
        <w:t>13,20</w:t>
      </w:r>
    </w:p>
    <w:tbl>
      <w:tblPr>
        <w:tblOverlap w:val="never"/>
        <w:jc w:val="left"/>
        <w:tblLayout w:type="fixed"/>
      </w:tblPr>
      <w:tblGrid>
        <w:gridCol w:w="821"/>
        <w:gridCol w:w="1248"/>
        <w:gridCol w:w="1248"/>
        <w:gridCol w:w="1243"/>
        <w:gridCol w:w="869"/>
      </w:tblGrid>
      <w:tr>
        <w:trPr>
          <w:trHeight w:val="629" w:hRule="exact"/>
        </w:trPr>
        <w:tc>
          <w:tcPr>
            <w:tcBorders>
              <w:top w:val="single" w:sz="4"/>
            </w:tcBorders>
            <w:shd w:val="clear" w:color="auto" w:fill="FFFFFF"/>
            <w:vAlign w:val="bottom"/>
          </w:tcPr>
          <w:p>
            <w:pPr>
              <w:pStyle w:val="Style21"/>
              <w:keepNext w:val="0"/>
              <w:keepLines w:val="0"/>
              <w:framePr w:w="5429" w:h="2803" w:wrap="none" w:vAnchor="page" w:hAnchor="page" w:x="3797" w:y="2564"/>
              <w:widowControl w:val="0"/>
              <w:shd w:val="clear" w:color="auto" w:fill="auto"/>
              <w:tabs>
                <w:tab w:leader="hyphen" w:pos="677" w:val="left"/>
              </w:tabs>
              <w:bidi w:val="0"/>
              <w:spacing w:before="0" w:after="40" w:line="240" w:lineRule="auto"/>
              <w:ind w:left="0" w:right="0" w:firstLine="0"/>
              <w:jc w:val="both"/>
              <w:rPr>
                <w:sz w:val="18"/>
                <w:szCs w:val="18"/>
              </w:rPr>
            </w:pPr>
            <w:r>
              <w:rPr>
                <w:rFonts w:ascii="Calibri" w:eastAsia="Calibri" w:hAnsi="Calibri" w:cs="Calibri"/>
                <w:color w:val="EC7D31"/>
                <w:spacing w:val="0"/>
                <w:w w:val="100"/>
                <w:position w:val="0"/>
                <w:sz w:val="18"/>
                <w:szCs w:val="18"/>
                <w:shd w:val="clear" w:color="auto" w:fill="auto"/>
                <w:lang w:val="ru-RU" w:eastAsia="ru-RU" w:bidi="ru-RU"/>
              </w:rPr>
              <w:t>•</w:t>
              <w:tab/>
            </w:r>
          </w:p>
          <w:p>
            <w:pPr>
              <w:pStyle w:val="Style21"/>
              <w:keepNext w:val="0"/>
              <w:keepLines w:val="0"/>
              <w:framePr w:w="5429" w:h="2803" w:wrap="none" w:vAnchor="page" w:hAnchor="page" w:x="3797" w:y="2564"/>
              <w:widowControl w:val="0"/>
              <w:shd w:val="clear" w:color="auto" w:fill="auto"/>
              <w:bidi w:val="0"/>
              <w:spacing w:before="0" w:after="40" w:line="240" w:lineRule="auto"/>
              <w:ind w:left="0" w:right="0" w:firstLine="0"/>
              <w:jc w:val="both"/>
              <w:rPr>
                <w:sz w:val="18"/>
                <w:szCs w:val="18"/>
              </w:rPr>
            </w:pPr>
            <w:r>
              <w:rPr>
                <w:rFonts w:ascii="Calibri" w:eastAsia="Calibri" w:hAnsi="Calibri" w:cs="Calibri"/>
                <w:color w:val="404040"/>
                <w:spacing w:val="0"/>
                <w:w w:val="100"/>
                <w:position w:val="0"/>
                <w:sz w:val="18"/>
                <w:szCs w:val="18"/>
                <w:shd w:val="clear" w:color="auto" w:fill="auto"/>
                <w:lang w:val="ru-RU" w:eastAsia="ru-RU" w:bidi="ru-RU"/>
              </w:rPr>
              <w:t>9,00</w:t>
            </w:r>
          </w:p>
          <w:p>
            <w:pPr>
              <w:pStyle w:val="Style21"/>
              <w:keepNext w:val="0"/>
              <w:keepLines w:val="0"/>
              <w:framePr w:w="5429" w:h="2803" w:wrap="none" w:vAnchor="page" w:hAnchor="page" w:x="3797" w:y="2564"/>
              <w:widowControl w:val="0"/>
              <w:shd w:val="clear" w:color="auto" w:fill="auto"/>
              <w:tabs>
                <w:tab w:leader="hyphen" w:pos="677" w:val="left"/>
              </w:tabs>
              <w:bidi w:val="0"/>
              <w:spacing w:before="0" w:after="40" w:line="240" w:lineRule="auto"/>
              <w:ind w:left="0" w:right="0" w:firstLine="0"/>
              <w:jc w:val="both"/>
              <w:rPr>
                <w:sz w:val="18"/>
                <w:szCs w:val="18"/>
              </w:rPr>
            </w:pPr>
            <w:r>
              <w:rPr>
                <w:rFonts w:ascii="Calibri" w:eastAsia="Calibri" w:hAnsi="Calibri" w:cs="Calibri"/>
                <w:color w:val="5A9BD5"/>
                <w:spacing w:val="0"/>
                <w:w w:val="100"/>
                <w:position w:val="0"/>
                <w:sz w:val="18"/>
                <w:szCs w:val="18"/>
                <w:shd w:val="clear" w:color="auto" w:fill="auto"/>
                <w:lang w:val="ru-RU" w:eastAsia="ru-RU" w:bidi="ru-RU"/>
              </w:rPr>
              <w:t>•</w:t>
              <w:tab/>
            </w:r>
          </w:p>
        </w:tc>
        <w:tc>
          <w:tcPr>
            <w:tcBorders>
              <w:top w:val="single" w:sz="4"/>
            </w:tcBorders>
            <w:shd w:val="clear" w:color="auto" w:fill="FFFFFF"/>
            <w:vAlign w:val="top"/>
          </w:tcPr>
          <w:p>
            <w:pPr>
              <w:pStyle w:val="Style21"/>
              <w:keepNext w:val="0"/>
              <w:keepLines w:val="0"/>
              <w:framePr w:w="5429" w:h="2803" w:wrap="none" w:vAnchor="page" w:hAnchor="page" w:x="3797" w:y="2564"/>
              <w:widowControl w:val="0"/>
              <w:shd w:val="clear" w:color="auto" w:fill="auto"/>
              <w:tabs>
                <w:tab w:leader="hyphen" w:pos="571" w:val="left"/>
                <w:tab w:leader="hyphen" w:pos="1248" w:val="left"/>
              </w:tabs>
              <w:bidi w:val="0"/>
              <w:spacing w:before="0" w:after="80" w:line="240" w:lineRule="auto"/>
              <w:ind w:left="0" w:right="0" w:firstLine="0"/>
              <w:jc w:val="both"/>
              <w:rPr>
                <w:sz w:val="18"/>
                <w:szCs w:val="18"/>
              </w:rPr>
            </w:pPr>
            <w:r>
              <w:rPr>
                <w:rFonts w:ascii="Calibri" w:eastAsia="Calibri" w:hAnsi="Calibri" w:cs="Calibri"/>
                <w:color w:val="EC7D31"/>
                <w:spacing w:val="0"/>
                <w:w w:val="100"/>
                <w:position w:val="0"/>
                <w:sz w:val="18"/>
                <w:szCs w:val="18"/>
                <w:shd w:val="clear" w:color="auto" w:fill="auto"/>
                <w:lang w:val="ru-RU" w:eastAsia="ru-RU" w:bidi="ru-RU"/>
              </w:rPr>
              <w:tab/>
              <w:t>•</w:t>
              <w:tab/>
            </w:r>
          </w:p>
          <w:p>
            <w:pPr>
              <w:pStyle w:val="Style21"/>
              <w:keepNext w:val="0"/>
              <w:keepLines w:val="0"/>
              <w:framePr w:w="5429" w:h="2803" w:wrap="none" w:vAnchor="page" w:hAnchor="page" w:x="3797" w:y="2564"/>
              <w:widowControl w:val="0"/>
              <w:shd w:val="clear" w:color="auto" w:fill="auto"/>
              <w:bidi w:val="0"/>
              <w:spacing w:before="0" w:after="0" w:line="240" w:lineRule="auto"/>
              <w:ind w:left="0" w:right="0" w:firstLine="0"/>
              <w:jc w:val="center"/>
              <w:rPr>
                <w:sz w:val="18"/>
                <w:szCs w:val="18"/>
              </w:rPr>
            </w:pPr>
            <w:r>
              <w:rPr>
                <w:rFonts w:ascii="Calibri" w:eastAsia="Calibri" w:hAnsi="Calibri" w:cs="Calibri"/>
                <w:color w:val="404040"/>
                <w:spacing w:val="0"/>
                <w:w w:val="100"/>
                <w:position w:val="0"/>
                <w:sz w:val="18"/>
                <w:szCs w:val="18"/>
                <w:shd w:val="clear" w:color="auto" w:fill="auto"/>
                <w:lang w:val="en-US" w:eastAsia="en-US" w:bidi="en-US"/>
              </w:rPr>
              <w:t>8,40</w:t>
            </w:r>
          </w:p>
        </w:tc>
        <w:tc>
          <w:tcPr>
            <w:tcBorders>
              <w:top w:val="single" w:sz="4"/>
            </w:tcBorders>
            <w:shd w:val="clear" w:color="auto" w:fill="FFFFFF"/>
            <w:vAlign w:val="top"/>
          </w:tcPr>
          <w:p>
            <w:pPr>
              <w:pStyle w:val="Style21"/>
              <w:keepNext w:val="0"/>
              <w:keepLines w:val="0"/>
              <w:framePr w:w="5429" w:h="2803" w:wrap="none" w:vAnchor="page" w:hAnchor="page" w:x="3797" w:y="2564"/>
              <w:widowControl w:val="0"/>
              <w:shd w:val="clear" w:color="auto" w:fill="auto"/>
              <w:tabs>
                <w:tab w:leader="hyphen" w:pos="566" w:val="left"/>
                <w:tab w:leader="hyphen" w:pos="1248" w:val="left"/>
              </w:tabs>
              <w:bidi w:val="0"/>
              <w:spacing w:before="0" w:after="0" w:line="240" w:lineRule="auto"/>
              <w:ind w:left="0" w:right="0" w:firstLine="0"/>
              <w:jc w:val="both"/>
              <w:rPr>
                <w:sz w:val="18"/>
                <w:szCs w:val="18"/>
              </w:rPr>
            </w:pPr>
            <w:r>
              <w:rPr>
                <w:rFonts w:ascii="Calibri" w:eastAsia="Calibri" w:hAnsi="Calibri" w:cs="Calibri"/>
                <w:color w:val="EC7D31"/>
                <w:spacing w:val="0"/>
                <w:w w:val="100"/>
                <w:position w:val="0"/>
                <w:sz w:val="18"/>
                <w:szCs w:val="18"/>
                <w:shd w:val="clear" w:color="auto" w:fill="auto"/>
                <w:lang w:val="ru-RU" w:eastAsia="ru-RU" w:bidi="ru-RU"/>
              </w:rPr>
              <w:tab/>
              <w:t>•</w:t>
              <w:tab/>
            </w:r>
          </w:p>
          <w:p>
            <w:pPr>
              <w:pStyle w:val="Style21"/>
              <w:keepNext w:val="0"/>
              <w:keepLines w:val="0"/>
              <w:framePr w:w="5429" w:h="2803" w:wrap="none" w:vAnchor="page" w:hAnchor="page" w:x="3797" w:y="2564"/>
              <w:widowControl w:val="0"/>
              <w:shd w:val="clear" w:color="auto" w:fill="auto"/>
              <w:bidi w:val="0"/>
              <w:spacing w:before="0" w:after="0" w:line="230" w:lineRule="auto"/>
              <w:ind w:left="0" w:right="0" w:firstLine="0"/>
              <w:jc w:val="center"/>
              <w:rPr>
                <w:sz w:val="18"/>
                <w:szCs w:val="18"/>
              </w:rPr>
            </w:pPr>
            <w:r>
              <w:rPr>
                <w:rFonts w:ascii="Calibri" w:eastAsia="Calibri" w:hAnsi="Calibri" w:cs="Calibri"/>
                <w:color w:val="404040"/>
                <w:spacing w:val="0"/>
                <w:w w:val="100"/>
                <w:position w:val="0"/>
                <w:sz w:val="18"/>
                <w:szCs w:val="18"/>
                <w:shd w:val="clear" w:color="auto" w:fill="auto"/>
                <w:lang w:val="ru-RU" w:eastAsia="ru-RU" w:bidi="ru-RU"/>
              </w:rPr>
              <w:t>8,90</w:t>
            </w:r>
          </w:p>
        </w:tc>
        <w:tc>
          <w:tcPr>
            <w:tcBorders>
              <w:top w:val="single" w:sz="4"/>
            </w:tcBorders>
            <w:shd w:val="clear" w:color="auto" w:fill="FFFFFF"/>
            <w:vAlign w:val="top"/>
          </w:tcPr>
          <w:p>
            <w:pPr>
              <w:pStyle w:val="Style21"/>
              <w:keepNext w:val="0"/>
              <w:keepLines w:val="0"/>
              <w:framePr w:w="5429" w:h="2803" w:wrap="none" w:vAnchor="page" w:hAnchor="page" w:x="3797" w:y="2564"/>
              <w:widowControl w:val="0"/>
              <w:shd w:val="clear" w:color="auto" w:fill="auto"/>
              <w:tabs>
                <w:tab w:leader="hyphen" w:pos="557" w:val="left"/>
              </w:tabs>
              <w:bidi w:val="0"/>
              <w:spacing w:before="80" w:after="0" w:line="240" w:lineRule="auto"/>
              <w:ind w:left="0" w:right="0" w:firstLine="0"/>
              <w:jc w:val="both"/>
              <w:rPr>
                <w:sz w:val="18"/>
                <w:szCs w:val="18"/>
              </w:rPr>
            </w:pPr>
            <w:r>
              <w:rPr>
                <w:rFonts w:ascii="Calibri" w:eastAsia="Calibri" w:hAnsi="Calibri" w:cs="Calibri"/>
                <w:color w:val="EC7D31"/>
                <w:spacing w:val="0"/>
                <w:w w:val="100"/>
                <w:position w:val="0"/>
                <w:sz w:val="18"/>
                <w:szCs w:val="18"/>
                <w:shd w:val="clear" w:color="auto" w:fill="auto"/>
                <w:lang w:val="ru-RU" w:eastAsia="ru-RU" w:bidi="ru-RU"/>
              </w:rPr>
              <w:tab/>
              <w:t>*</w:t>
            </w:r>
          </w:p>
          <w:p>
            <w:pPr>
              <w:pStyle w:val="Style21"/>
              <w:keepNext w:val="0"/>
              <w:keepLines w:val="0"/>
              <w:framePr w:w="5429" w:h="2803" w:wrap="none" w:vAnchor="page" w:hAnchor="page" w:x="3797" w:y="2564"/>
              <w:widowControl w:val="0"/>
              <w:shd w:val="clear" w:color="auto" w:fill="auto"/>
              <w:bidi w:val="0"/>
              <w:spacing w:before="0" w:after="0" w:line="226" w:lineRule="auto"/>
              <w:ind w:left="0" w:right="0" w:firstLine="0"/>
              <w:jc w:val="center"/>
              <w:rPr>
                <w:sz w:val="18"/>
                <w:szCs w:val="18"/>
              </w:rPr>
            </w:pPr>
            <w:r>
              <w:rPr>
                <w:rFonts w:ascii="Calibri" w:eastAsia="Calibri" w:hAnsi="Calibri" w:cs="Calibri"/>
                <w:color w:val="404040"/>
                <w:spacing w:val="0"/>
                <w:w w:val="100"/>
                <w:position w:val="0"/>
                <w:sz w:val="18"/>
                <w:szCs w:val="18"/>
                <w:shd w:val="clear" w:color="auto" w:fill="auto"/>
                <w:lang w:val="ru-RU" w:eastAsia="ru-RU" w:bidi="ru-RU"/>
              </w:rPr>
              <w:t>7,80</w:t>
            </w:r>
          </w:p>
        </w:tc>
        <w:tc>
          <w:tcPr>
            <w:tcBorders>
              <w:top w:val="single" w:sz="4"/>
            </w:tcBorders>
            <w:shd w:val="clear" w:color="auto" w:fill="FFFFFF"/>
            <w:vAlign w:val="bottom"/>
          </w:tcPr>
          <w:p>
            <w:pPr>
              <w:pStyle w:val="Style21"/>
              <w:keepNext w:val="0"/>
              <w:keepLines w:val="0"/>
              <w:framePr w:w="5429" w:h="2803" w:wrap="none" w:vAnchor="page" w:hAnchor="page" w:x="3797" w:y="2564"/>
              <w:widowControl w:val="0"/>
              <w:shd w:val="clear" w:color="auto" w:fill="auto"/>
              <w:bidi w:val="0"/>
              <w:spacing w:before="0" w:after="60" w:line="240" w:lineRule="auto"/>
              <w:ind w:left="540" w:right="0" w:firstLine="0"/>
              <w:jc w:val="left"/>
              <w:rPr>
                <w:sz w:val="46"/>
                <w:szCs w:val="46"/>
              </w:rPr>
            </w:pPr>
            <w:r>
              <w:rPr>
                <w:i/>
                <w:iCs/>
                <w:color w:val="EC7D31"/>
                <w:spacing w:val="0"/>
                <w:w w:val="100"/>
                <w:position w:val="0"/>
                <w:sz w:val="46"/>
                <w:szCs w:val="46"/>
                <w:shd w:val="clear" w:color="auto" w:fill="auto"/>
                <w:lang w:val="ru-RU" w:eastAsia="ru-RU" w:bidi="ru-RU"/>
              </w:rPr>
              <w:t>•</w:t>
            </w:r>
          </w:p>
          <w:p>
            <w:pPr>
              <w:pStyle w:val="Style21"/>
              <w:keepNext w:val="0"/>
              <w:keepLines w:val="0"/>
              <w:framePr w:w="5429" w:h="2803" w:wrap="none" w:vAnchor="page" w:hAnchor="page" w:x="3797" w:y="2564"/>
              <w:widowControl w:val="0"/>
              <w:shd w:val="clear" w:color="auto" w:fill="auto"/>
              <w:bidi w:val="0"/>
              <w:spacing w:before="0" w:after="0" w:line="240" w:lineRule="auto"/>
              <w:ind w:left="0" w:right="0" w:firstLine="0"/>
              <w:jc w:val="right"/>
              <w:rPr>
                <w:sz w:val="18"/>
                <w:szCs w:val="18"/>
              </w:rPr>
            </w:pPr>
            <w:r>
              <w:rPr>
                <w:rFonts w:ascii="Calibri" w:eastAsia="Calibri" w:hAnsi="Calibri" w:cs="Calibri"/>
                <w:color w:val="404040"/>
                <w:spacing w:val="0"/>
                <w:w w:val="100"/>
                <w:position w:val="0"/>
                <w:sz w:val="18"/>
                <w:szCs w:val="18"/>
                <w:shd w:val="clear" w:color="auto" w:fill="auto"/>
                <w:lang w:val="ru-RU" w:eastAsia="ru-RU" w:bidi="ru-RU"/>
              </w:rPr>
              <w:t>7,30</w:t>
            </w:r>
          </w:p>
        </w:tc>
      </w:tr>
      <w:tr>
        <w:trPr>
          <w:trHeight w:val="845" w:hRule="exact"/>
        </w:trPr>
        <w:tc>
          <w:tcPr>
            <w:tcBorders>
              <w:top w:val="single" w:sz="4"/>
            </w:tcBorders>
            <w:shd w:val="clear" w:color="auto" w:fill="FFFFFF"/>
            <w:vAlign w:val="top"/>
          </w:tcPr>
          <w:p>
            <w:pPr>
              <w:framePr w:w="5429" w:h="2803" w:wrap="none" w:vAnchor="page" w:hAnchor="page" w:x="3797" w:y="2564"/>
              <w:widowControl w:val="0"/>
              <w:rPr>
                <w:sz w:val="10"/>
                <w:szCs w:val="10"/>
              </w:rPr>
            </w:pPr>
          </w:p>
        </w:tc>
        <w:tc>
          <w:tcPr>
            <w:tcBorders>
              <w:top w:val="single" w:sz="4"/>
            </w:tcBorders>
            <w:shd w:val="clear" w:color="auto" w:fill="FFFFFF"/>
            <w:vAlign w:val="top"/>
          </w:tcPr>
          <w:p>
            <w:pPr>
              <w:framePr w:w="5429" w:h="2803" w:wrap="none" w:vAnchor="page" w:hAnchor="page" w:x="3797" w:y="2564"/>
              <w:widowControl w:val="0"/>
              <w:rPr>
                <w:sz w:val="10"/>
                <w:szCs w:val="10"/>
              </w:rPr>
            </w:pPr>
          </w:p>
        </w:tc>
        <w:tc>
          <w:tcPr>
            <w:tcBorders>
              <w:top w:val="single" w:sz="4"/>
            </w:tcBorders>
            <w:shd w:val="clear" w:color="auto" w:fill="FFFFFF"/>
            <w:vAlign w:val="top"/>
          </w:tcPr>
          <w:p>
            <w:pPr>
              <w:framePr w:w="5429" w:h="2803" w:wrap="none" w:vAnchor="page" w:hAnchor="page" w:x="3797" w:y="2564"/>
              <w:widowControl w:val="0"/>
              <w:rPr>
                <w:sz w:val="10"/>
                <w:szCs w:val="10"/>
              </w:rPr>
            </w:pPr>
          </w:p>
        </w:tc>
        <w:tc>
          <w:tcPr>
            <w:tcBorders>
              <w:top w:val="single" w:sz="4"/>
            </w:tcBorders>
            <w:shd w:val="clear" w:color="auto" w:fill="FFFFFF"/>
            <w:vAlign w:val="top"/>
          </w:tcPr>
          <w:p>
            <w:pPr>
              <w:pStyle w:val="Style21"/>
              <w:keepNext w:val="0"/>
              <w:keepLines w:val="0"/>
              <w:framePr w:w="5429" w:h="2803" w:wrap="none" w:vAnchor="page" w:hAnchor="page" w:x="3797" w:y="2564"/>
              <w:widowControl w:val="0"/>
              <w:shd w:val="clear" w:color="auto" w:fill="auto"/>
              <w:tabs>
                <w:tab w:leader="hyphen" w:pos="1236" w:val="left"/>
              </w:tabs>
              <w:bidi w:val="0"/>
              <w:spacing w:before="0" w:after="0" w:line="240" w:lineRule="auto"/>
              <w:ind w:left="540" w:right="0" w:firstLine="0"/>
              <w:jc w:val="both"/>
              <w:rPr>
                <w:sz w:val="18"/>
                <w:szCs w:val="18"/>
              </w:rPr>
            </w:pPr>
            <w:r>
              <w:rPr>
                <w:rFonts w:ascii="Calibri" w:eastAsia="Calibri" w:hAnsi="Calibri" w:cs="Calibri"/>
                <w:color w:val="5A9BD5"/>
                <w:spacing w:val="0"/>
                <w:w w:val="100"/>
                <w:position w:val="0"/>
                <w:sz w:val="18"/>
                <w:szCs w:val="18"/>
                <w:shd w:val="clear" w:color="auto" w:fill="auto"/>
                <w:lang w:val="ru-RU" w:eastAsia="ru-RU" w:bidi="ru-RU"/>
              </w:rPr>
              <w:t>•</w:t>
              <w:tab/>
            </w:r>
          </w:p>
        </w:tc>
        <w:tc>
          <w:tcPr>
            <w:tcBorders>
              <w:top w:val="single" w:sz="4"/>
            </w:tcBorders>
            <w:shd w:val="clear" w:color="auto" w:fill="FFFFFF"/>
            <w:vAlign w:val="top"/>
          </w:tcPr>
          <w:p>
            <w:pPr>
              <w:pStyle w:val="Style21"/>
              <w:keepNext w:val="0"/>
              <w:keepLines w:val="0"/>
              <w:framePr w:w="5429" w:h="2803" w:wrap="none" w:vAnchor="page" w:hAnchor="page" w:x="3797" w:y="2564"/>
              <w:widowControl w:val="0"/>
              <w:shd w:val="clear" w:color="auto" w:fill="auto"/>
              <w:tabs>
                <w:tab w:leader="hyphen" w:pos="562" w:val="left"/>
              </w:tabs>
              <w:bidi w:val="0"/>
              <w:spacing w:before="0" w:after="0" w:line="240" w:lineRule="auto"/>
              <w:ind w:left="0" w:right="0" w:firstLine="0"/>
              <w:jc w:val="both"/>
              <w:rPr>
                <w:sz w:val="18"/>
                <w:szCs w:val="18"/>
              </w:rPr>
            </w:pPr>
            <w:r>
              <w:rPr>
                <w:rFonts w:ascii="Calibri" w:eastAsia="Calibri" w:hAnsi="Calibri" w:cs="Calibri"/>
                <w:color w:val="5A9BD5"/>
                <w:spacing w:val="0"/>
                <w:w w:val="100"/>
                <w:position w:val="0"/>
                <w:sz w:val="18"/>
                <w:szCs w:val="18"/>
                <w:shd w:val="clear" w:color="auto" w:fill="auto"/>
                <w:lang w:val="ru-RU" w:eastAsia="ru-RU" w:bidi="ru-RU"/>
              </w:rPr>
              <w:tab/>
              <w:t>•</w:t>
            </w:r>
          </w:p>
        </w:tc>
      </w:tr>
      <w:tr>
        <w:trPr>
          <w:trHeight w:val="533" w:hRule="exact"/>
        </w:trPr>
        <w:tc>
          <w:tcPr>
            <w:tcBorders/>
            <w:shd w:val="clear" w:color="auto" w:fill="FFFFFF"/>
            <w:vAlign w:val="bottom"/>
          </w:tcPr>
          <w:p>
            <w:pPr>
              <w:pStyle w:val="Style21"/>
              <w:keepNext w:val="0"/>
              <w:keepLines w:val="0"/>
              <w:framePr w:w="5429" w:h="2803" w:wrap="none" w:vAnchor="page" w:hAnchor="page" w:x="3797" w:y="2564"/>
              <w:widowControl w:val="0"/>
              <w:shd w:val="clear" w:color="auto" w:fill="auto"/>
              <w:bidi w:val="0"/>
              <w:spacing w:before="0" w:after="0" w:line="240" w:lineRule="auto"/>
              <w:ind w:left="0" w:right="0" w:firstLine="0"/>
              <w:jc w:val="both"/>
              <w:rPr>
                <w:sz w:val="18"/>
                <w:szCs w:val="18"/>
              </w:rPr>
            </w:pPr>
            <w:r>
              <w:rPr>
                <w:rFonts w:ascii="Calibri" w:eastAsia="Calibri" w:hAnsi="Calibri" w:cs="Calibri"/>
                <w:color w:val="404040"/>
                <w:spacing w:val="0"/>
                <w:w w:val="100"/>
                <w:position w:val="0"/>
                <w:sz w:val="18"/>
                <w:szCs w:val="18"/>
                <w:shd w:val="clear" w:color="auto" w:fill="auto"/>
                <w:lang w:val="ru-RU" w:eastAsia="ru-RU" w:bidi="ru-RU"/>
              </w:rPr>
              <w:t>-5</w:t>
            </w:r>
          </w:p>
          <w:p>
            <w:pPr>
              <w:pStyle w:val="Style21"/>
              <w:keepNext w:val="0"/>
              <w:keepLines w:val="0"/>
              <w:framePr w:w="5429" w:h="2803" w:wrap="none" w:vAnchor="page" w:hAnchor="page" w:x="3797" w:y="2564"/>
              <w:widowControl w:val="0"/>
              <w:shd w:val="clear" w:color="auto" w:fill="auto"/>
              <w:tabs>
                <w:tab w:leader="hyphen" w:pos="590" w:val="left"/>
              </w:tabs>
              <w:bidi w:val="0"/>
              <w:spacing w:before="0" w:after="0" w:line="240" w:lineRule="auto"/>
              <w:ind w:left="0" w:right="0" w:firstLine="0"/>
              <w:jc w:val="both"/>
              <w:rPr>
                <w:sz w:val="17"/>
                <w:szCs w:val="17"/>
              </w:rPr>
            </w:pPr>
            <w:r>
              <w:rPr>
                <w:color w:val="D9D9D9"/>
                <w:spacing w:val="0"/>
                <w:w w:val="100"/>
                <w:position w:val="0"/>
                <w:sz w:val="17"/>
                <w:szCs w:val="17"/>
                <w:shd w:val="clear" w:color="auto" w:fill="auto"/>
                <w:lang w:val="ru-RU" w:eastAsia="ru-RU" w:bidi="ru-RU"/>
              </w:rPr>
              <w:t>—</w:t>
            </w:r>
            <w:r>
              <w:rPr>
                <w:color w:val="A6A6A6"/>
                <w:spacing w:val="0"/>
                <w:w w:val="100"/>
                <w:position w:val="0"/>
                <w:sz w:val="17"/>
                <w:szCs w:val="17"/>
                <w:shd w:val="clear" w:color="auto" w:fill="auto"/>
                <w:lang w:val="ru-RU" w:eastAsia="ru-RU" w:bidi="ru-RU"/>
              </w:rPr>
              <w:t>ф</w:t>
              <w:tab/>
            </w:r>
          </w:p>
        </w:tc>
        <w:tc>
          <w:tcPr>
            <w:tcBorders>
              <w:top w:val="single" w:sz="4"/>
            </w:tcBorders>
            <w:shd w:val="clear" w:color="auto" w:fill="FFFFFF"/>
            <w:vAlign w:val="bottom"/>
          </w:tcPr>
          <w:p>
            <w:pPr>
              <w:pStyle w:val="Style21"/>
              <w:keepNext w:val="0"/>
              <w:keepLines w:val="0"/>
              <w:framePr w:w="5429" w:h="2803" w:wrap="none" w:vAnchor="page" w:hAnchor="page" w:x="3797" w:y="2564"/>
              <w:widowControl w:val="0"/>
              <w:shd w:val="clear" w:color="auto" w:fill="auto"/>
              <w:bidi w:val="0"/>
              <w:spacing w:before="0" w:after="0" w:line="240" w:lineRule="auto"/>
              <w:ind w:left="0" w:right="0" w:firstLine="0"/>
              <w:jc w:val="center"/>
              <w:rPr>
                <w:sz w:val="18"/>
                <w:szCs w:val="18"/>
              </w:rPr>
            </w:pPr>
            <w:r>
              <w:rPr>
                <w:rFonts w:ascii="Calibri" w:eastAsia="Calibri" w:hAnsi="Calibri" w:cs="Calibri"/>
                <w:color w:val="404040"/>
                <w:spacing w:val="0"/>
                <w:w w:val="100"/>
                <w:position w:val="0"/>
                <w:sz w:val="18"/>
                <w:szCs w:val="18"/>
                <w:shd w:val="clear" w:color="auto" w:fill="auto"/>
                <w:lang w:val="en-US" w:eastAsia="en-US" w:bidi="en-US"/>
              </w:rPr>
              <w:t>-5,5</w:t>
            </w:r>
          </w:p>
        </w:tc>
        <w:tc>
          <w:tcPr>
            <w:tcBorders>
              <w:top w:val="single" w:sz="4"/>
            </w:tcBorders>
            <w:shd w:val="clear" w:color="auto" w:fill="FFFFFF"/>
            <w:vAlign w:val="bottom"/>
          </w:tcPr>
          <w:p>
            <w:pPr>
              <w:pStyle w:val="Style21"/>
              <w:keepNext w:val="0"/>
              <w:keepLines w:val="0"/>
              <w:framePr w:w="5429" w:h="2803" w:wrap="none" w:vAnchor="page" w:hAnchor="page" w:x="3797" w:y="2564"/>
              <w:widowControl w:val="0"/>
              <w:shd w:val="clear" w:color="auto" w:fill="auto"/>
              <w:bidi w:val="0"/>
              <w:spacing w:before="0" w:after="0" w:line="240" w:lineRule="auto"/>
              <w:ind w:left="0" w:right="0" w:firstLine="0"/>
              <w:jc w:val="center"/>
              <w:rPr>
                <w:sz w:val="18"/>
                <w:szCs w:val="18"/>
              </w:rPr>
            </w:pPr>
            <w:r>
              <w:rPr>
                <w:rFonts w:ascii="Calibri" w:eastAsia="Calibri" w:hAnsi="Calibri" w:cs="Calibri"/>
                <w:color w:val="404040"/>
                <w:spacing w:val="0"/>
                <w:w w:val="100"/>
                <w:position w:val="0"/>
                <w:sz w:val="18"/>
                <w:szCs w:val="18"/>
                <w:shd w:val="clear" w:color="auto" w:fill="auto"/>
                <w:lang w:val="ru-RU" w:eastAsia="ru-RU" w:bidi="ru-RU"/>
              </w:rPr>
              <w:t>-4,6</w:t>
            </w:r>
          </w:p>
          <w:p>
            <w:pPr>
              <w:pStyle w:val="Style21"/>
              <w:keepNext w:val="0"/>
              <w:keepLines w:val="0"/>
              <w:framePr w:w="5429" w:h="2803" w:wrap="none" w:vAnchor="page" w:hAnchor="page" w:x="3797" w:y="2564"/>
              <w:widowControl w:val="0"/>
              <w:shd w:val="clear" w:color="auto" w:fill="auto"/>
              <w:tabs>
                <w:tab w:leader="hyphen" w:pos="566" w:val="left"/>
                <w:tab w:leader="hyphen" w:pos="677" w:val="left"/>
              </w:tabs>
              <w:bidi w:val="0"/>
              <w:spacing w:before="0" w:after="0" w:line="180" w:lineRule="auto"/>
              <w:ind w:left="0" w:right="0" w:firstLine="0"/>
              <w:jc w:val="both"/>
              <w:rPr>
                <w:sz w:val="28"/>
                <w:szCs w:val="28"/>
              </w:rPr>
            </w:pPr>
            <w:r>
              <w:rPr>
                <w:rFonts w:ascii="Arial" w:eastAsia="Arial" w:hAnsi="Arial" w:cs="Arial"/>
                <w:color w:val="A6A6A6"/>
                <w:spacing w:val="0"/>
                <w:w w:val="100"/>
                <w:position w:val="0"/>
                <w:sz w:val="28"/>
                <w:szCs w:val="28"/>
                <w:shd w:val="clear" w:color="auto" w:fill="auto"/>
                <w:lang w:val="en-US" w:eastAsia="en-US" w:bidi="en-US"/>
              </w:rPr>
              <w:t>L</w:t>
            </w:r>
            <w:r>
              <w:rPr>
                <w:rFonts w:ascii="Arial" w:eastAsia="Arial" w:hAnsi="Arial" w:cs="Arial"/>
                <w:color w:val="A6A6A6"/>
                <w:spacing w:val="0"/>
                <w:w w:val="100"/>
                <w:position w:val="0"/>
                <w:sz w:val="28"/>
                <w:szCs w:val="28"/>
                <w:shd w:val="clear" w:color="auto" w:fill="auto"/>
                <w:lang w:val="ru-RU" w:eastAsia="ru-RU" w:bidi="ru-RU"/>
              </w:rPr>
              <w:tab/>
              <w:tab/>
            </w:r>
          </w:p>
        </w:tc>
        <w:tc>
          <w:tcPr>
            <w:tcBorders>
              <w:top w:val="single" w:sz="4"/>
            </w:tcBorders>
            <w:shd w:val="clear" w:color="auto" w:fill="FFFFFF"/>
            <w:vAlign w:val="bottom"/>
          </w:tcPr>
          <w:p>
            <w:pPr>
              <w:pStyle w:val="Style21"/>
              <w:keepNext w:val="0"/>
              <w:keepLines w:val="0"/>
              <w:framePr w:w="5429" w:h="2803" w:wrap="none" w:vAnchor="page" w:hAnchor="page" w:x="3797" w:y="2564"/>
              <w:widowControl w:val="0"/>
              <w:shd w:val="clear" w:color="auto" w:fill="auto"/>
              <w:bidi w:val="0"/>
              <w:spacing w:before="0" w:after="0" w:line="240" w:lineRule="auto"/>
              <w:ind w:left="0" w:right="0" w:firstLine="0"/>
              <w:jc w:val="center"/>
              <w:rPr>
                <w:sz w:val="18"/>
                <w:szCs w:val="18"/>
              </w:rPr>
            </w:pPr>
            <w:r>
              <w:rPr>
                <w:rFonts w:ascii="Calibri" w:eastAsia="Calibri" w:hAnsi="Calibri" w:cs="Calibri"/>
                <w:color w:val="404040"/>
                <w:spacing w:val="0"/>
                <w:w w:val="100"/>
                <w:position w:val="0"/>
                <w:sz w:val="18"/>
                <w:szCs w:val="18"/>
                <w:shd w:val="clear" w:color="auto" w:fill="auto"/>
                <w:lang w:val="ru-RU" w:eastAsia="ru-RU" w:bidi="ru-RU"/>
              </w:rPr>
              <w:t>-5,3</w:t>
            </w:r>
          </w:p>
        </w:tc>
        <w:tc>
          <w:tcPr>
            <w:tcBorders>
              <w:top w:val="single" w:sz="4"/>
            </w:tcBorders>
            <w:shd w:val="clear" w:color="auto" w:fill="FFFFFF"/>
            <w:vAlign w:val="bottom"/>
          </w:tcPr>
          <w:p>
            <w:pPr>
              <w:pStyle w:val="Style21"/>
              <w:keepNext w:val="0"/>
              <w:keepLines w:val="0"/>
              <w:framePr w:w="5429" w:h="2803" w:wrap="none" w:vAnchor="page" w:hAnchor="page" w:x="3797" w:y="2564"/>
              <w:widowControl w:val="0"/>
              <w:shd w:val="clear" w:color="auto" w:fill="auto"/>
              <w:bidi w:val="0"/>
              <w:spacing w:before="0" w:after="0" w:line="240" w:lineRule="auto"/>
              <w:ind w:left="420" w:right="0" w:firstLine="20"/>
              <w:jc w:val="left"/>
              <w:rPr>
                <w:sz w:val="18"/>
                <w:szCs w:val="18"/>
              </w:rPr>
            </w:pPr>
            <w:r>
              <w:rPr>
                <w:rFonts w:ascii="Calibri" w:eastAsia="Calibri" w:hAnsi="Calibri" w:cs="Calibri"/>
                <w:color w:val="404040"/>
                <w:spacing w:val="0"/>
                <w:w w:val="100"/>
                <w:position w:val="0"/>
                <w:sz w:val="18"/>
                <w:szCs w:val="18"/>
                <w:shd w:val="clear" w:color="auto" w:fill="auto"/>
                <w:lang w:val="ru-RU" w:eastAsia="ru-RU" w:bidi="ru-RU"/>
              </w:rPr>
              <w:t>-5,9</w:t>
            </w:r>
          </w:p>
        </w:tc>
      </w:tr>
      <w:tr>
        <w:trPr>
          <w:trHeight w:val="384" w:hRule="exact"/>
        </w:trPr>
        <w:tc>
          <w:tcPr>
            <w:tcBorders>
              <w:top w:val="single" w:sz="4"/>
            </w:tcBorders>
            <w:shd w:val="clear" w:color="auto" w:fill="FFFFFF"/>
            <w:vAlign w:val="top"/>
          </w:tcPr>
          <w:p>
            <w:pPr>
              <w:framePr w:w="5429" w:h="2803" w:wrap="none" w:vAnchor="page" w:hAnchor="page" w:x="3797" w:y="2564"/>
              <w:widowControl w:val="0"/>
              <w:rPr>
                <w:sz w:val="10"/>
                <w:szCs w:val="10"/>
              </w:rPr>
            </w:pPr>
          </w:p>
        </w:tc>
        <w:tc>
          <w:tcPr>
            <w:tcBorders>
              <w:top w:val="single" w:sz="4"/>
            </w:tcBorders>
            <w:shd w:val="clear" w:color="auto" w:fill="FFFFFF"/>
            <w:vAlign w:val="top"/>
          </w:tcPr>
          <w:p>
            <w:pPr>
              <w:pStyle w:val="Style21"/>
              <w:keepNext w:val="0"/>
              <w:keepLines w:val="0"/>
              <w:framePr w:w="5429" w:h="2803" w:wrap="none" w:vAnchor="page" w:hAnchor="page" w:x="3797" w:y="2564"/>
              <w:widowControl w:val="0"/>
              <w:shd w:val="clear" w:color="auto" w:fill="auto"/>
              <w:tabs>
                <w:tab w:pos="562" w:val="left"/>
                <w:tab w:pos="1171" w:val="left"/>
              </w:tabs>
              <w:bidi w:val="0"/>
              <w:spacing w:before="0" w:after="0" w:line="240" w:lineRule="auto"/>
              <w:ind w:left="0" w:right="0" w:firstLine="0"/>
              <w:jc w:val="both"/>
              <w:rPr>
                <w:sz w:val="17"/>
                <w:szCs w:val="17"/>
              </w:rPr>
            </w:pPr>
            <w:r>
              <w:rPr>
                <w:color w:val="A6A6A6"/>
                <w:spacing w:val="0"/>
                <w:w w:val="100"/>
                <w:position w:val="0"/>
                <w:sz w:val="17"/>
                <w:szCs w:val="17"/>
                <w:shd w:val="clear" w:color="auto" w:fill="auto"/>
                <w:lang w:val="ru-RU" w:eastAsia="ru-RU" w:bidi="ru-RU"/>
              </w:rPr>
              <w:t>г</w:t>
              <w:tab/>
              <w:t>&gt;</w:t>
              <w:tab/>
              <w:t>"</w:t>
            </w:r>
          </w:p>
        </w:tc>
        <w:tc>
          <w:tcPr>
            <w:tcBorders>
              <w:top w:val="single" w:sz="4"/>
            </w:tcBorders>
            <w:shd w:val="clear" w:color="auto" w:fill="FFFFFF"/>
            <w:vAlign w:val="top"/>
          </w:tcPr>
          <w:p>
            <w:pPr>
              <w:framePr w:w="5429" w:h="2803" w:wrap="none" w:vAnchor="page" w:hAnchor="page" w:x="3797" w:y="2564"/>
              <w:widowControl w:val="0"/>
              <w:rPr>
                <w:sz w:val="10"/>
                <w:szCs w:val="10"/>
              </w:rPr>
            </w:pPr>
          </w:p>
        </w:tc>
        <w:tc>
          <w:tcPr>
            <w:tcBorders>
              <w:top w:val="single" w:sz="4"/>
            </w:tcBorders>
            <w:shd w:val="clear" w:color="auto" w:fill="FFFFFF"/>
            <w:vAlign w:val="top"/>
          </w:tcPr>
          <w:p>
            <w:pPr>
              <w:framePr w:w="5429" w:h="2803" w:wrap="none" w:vAnchor="page" w:hAnchor="page" w:x="3797" w:y="2564"/>
              <w:widowControl w:val="0"/>
              <w:rPr>
                <w:sz w:val="10"/>
                <w:szCs w:val="10"/>
              </w:rPr>
            </w:pPr>
          </w:p>
        </w:tc>
        <w:tc>
          <w:tcPr>
            <w:tcBorders>
              <w:top w:val="single" w:sz="4"/>
            </w:tcBorders>
            <w:shd w:val="clear" w:color="auto" w:fill="FFFFFF"/>
            <w:vAlign w:val="top"/>
          </w:tcPr>
          <w:p>
            <w:pPr>
              <w:pStyle w:val="Style21"/>
              <w:keepNext w:val="0"/>
              <w:keepLines w:val="0"/>
              <w:framePr w:w="5429" w:h="2803" w:wrap="none" w:vAnchor="page" w:hAnchor="page" w:x="3797" w:y="2564"/>
              <w:widowControl w:val="0"/>
              <w:shd w:val="clear" w:color="auto" w:fill="auto"/>
              <w:tabs>
                <w:tab w:leader="hyphen" w:pos="562" w:val="left"/>
                <w:tab w:leader="hyphen" w:pos="672" w:val="left"/>
              </w:tabs>
              <w:bidi w:val="0"/>
              <w:spacing w:before="0" w:after="0" w:line="240" w:lineRule="auto"/>
              <w:ind w:left="0" w:right="0" w:firstLine="0"/>
              <w:jc w:val="both"/>
              <w:rPr>
                <w:sz w:val="18"/>
                <w:szCs w:val="18"/>
              </w:rPr>
            </w:pPr>
            <w:r>
              <w:rPr>
                <w:rFonts w:ascii="Calibri" w:eastAsia="Calibri" w:hAnsi="Calibri" w:cs="Calibri"/>
                <w:color w:val="A6A6A6"/>
                <w:spacing w:val="0"/>
                <w:w w:val="100"/>
                <w:position w:val="0"/>
                <w:sz w:val="18"/>
                <w:szCs w:val="18"/>
                <w:shd w:val="clear" w:color="auto" w:fill="auto"/>
                <w:lang w:val="ru-RU" w:eastAsia="ru-RU" w:bidi="ru-RU"/>
              </w:rPr>
              <w:tab/>
              <w:tab/>
            </w:r>
          </w:p>
        </w:tc>
      </w:tr>
      <w:tr>
        <w:trPr>
          <w:trHeight w:val="413" w:hRule="exact"/>
        </w:trPr>
        <w:tc>
          <w:tcPr>
            <w:tcBorders/>
            <w:shd w:val="clear" w:color="auto" w:fill="FFFFFF"/>
            <w:vAlign w:val="bottom"/>
          </w:tcPr>
          <w:p>
            <w:pPr>
              <w:pStyle w:val="Style21"/>
              <w:keepNext w:val="0"/>
              <w:keepLines w:val="0"/>
              <w:framePr w:w="5429" w:h="2803" w:wrap="none" w:vAnchor="page" w:hAnchor="page" w:x="3797" w:y="2564"/>
              <w:widowControl w:val="0"/>
              <w:shd w:val="clear" w:color="auto" w:fill="auto"/>
              <w:bidi w:val="0"/>
              <w:spacing w:before="0" w:after="0" w:line="240" w:lineRule="auto"/>
              <w:ind w:left="0" w:right="0" w:firstLine="0"/>
              <w:jc w:val="both"/>
              <w:rPr>
                <w:sz w:val="18"/>
                <w:szCs w:val="18"/>
              </w:rPr>
            </w:pPr>
            <w:r>
              <w:rPr>
                <w:rFonts w:ascii="Calibri" w:eastAsia="Calibri" w:hAnsi="Calibri" w:cs="Calibri"/>
                <w:color w:val="595959"/>
                <w:spacing w:val="0"/>
                <w:w w:val="100"/>
                <w:position w:val="0"/>
                <w:sz w:val="18"/>
                <w:szCs w:val="18"/>
                <w:shd w:val="clear" w:color="auto" w:fill="auto"/>
                <w:lang w:val="en-US" w:eastAsia="en-US" w:bidi="en-US"/>
              </w:rPr>
              <w:t>2012</w:t>
            </w:r>
          </w:p>
        </w:tc>
        <w:tc>
          <w:tcPr>
            <w:tcBorders/>
            <w:shd w:val="clear" w:color="auto" w:fill="FFFFFF"/>
            <w:vAlign w:val="bottom"/>
          </w:tcPr>
          <w:p>
            <w:pPr>
              <w:pStyle w:val="Style21"/>
              <w:keepNext w:val="0"/>
              <w:keepLines w:val="0"/>
              <w:framePr w:w="5429" w:h="2803" w:wrap="none" w:vAnchor="page" w:hAnchor="page" w:x="3797" w:y="2564"/>
              <w:widowControl w:val="0"/>
              <w:shd w:val="clear" w:color="auto" w:fill="auto"/>
              <w:bidi w:val="0"/>
              <w:spacing w:before="0" w:after="0" w:line="240" w:lineRule="auto"/>
              <w:ind w:left="0" w:right="0" w:firstLine="0"/>
              <w:jc w:val="center"/>
              <w:rPr>
                <w:sz w:val="18"/>
                <w:szCs w:val="18"/>
              </w:rPr>
            </w:pPr>
            <w:r>
              <w:rPr>
                <w:rFonts w:ascii="Calibri" w:eastAsia="Calibri" w:hAnsi="Calibri" w:cs="Calibri"/>
                <w:color w:val="595959"/>
                <w:spacing w:val="0"/>
                <w:w w:val="100"/>
                <w:position w:val="0"/>
                <w:sz w:val="18"/>
                <w:szCs w:val="18"/>
                <w:shd w:val="clear" w:color="auto" w:fill="auto"/>
                <w:lang w:val="ru-RU" w:eastAsia="ru-RU" w:bidi="ru-RU"/>
              </w:rPr>
              <w:t>2013</w:t>
            </w:r>
          </w:p>
        </w:tc>
        <w:tc>
          <w:tcPr>
            <w:tcBorders/>
            <w:shd w:val="clear" w:color="auto" w:fill="FFFFFF"/>
            <w:vAlign w:val="bottom"/>
          </w:tcPr>
          <w:p>
            <w:pPr>
              <w:pStyle w:val="Style21"/>
              <w:keepNext w:val="0"/>
              <w:keepLines w:val="0"/>
              <w:framePr w:w="5429" w:h="2803" w:wrap="none" w:vAnchor="page" w:hAnchor="page" w:x="3797" w:y="2564"/>
              <w:widowControl w:val="0"/>
              <w:shd w:val="clear" w:color="auto" w:fill="auto"/>
              <w:bidi w:val="0"/>
              <w:spacing w:before="0" w:after="0" w:line="240" w:lineRule="auto"/>
              <w:ind w:left="0" w:right="0" w:firstLine="0"/>
              <w:jc w:val="center"/>
              <w:rPr>
                <w:sz w:val="18"/>
                <w:szCs w:val="18"/>
              </w:rPr>
            </w:pPr>
            <w:r>
              <w:rPr>
                <w:rFonts w:ascii="Calibri" w:eastAsia="Calibri" w:hAnsi="Calibri" w:cs="Calibri"/>
                <w:color w:val="595959"/>
                <w:spacing w:val="0"/>
                <w:w w:val="100"/>
                <w:position w:val="0"/>
                <w:sz w:val="18"/>
                <w:szCs w:val="18"/>
                <w:shd w:val="clear" w:color="auto" w:fill="auto"/>
                <w:lang w:val="ru-RU" w:eastAsia="ru-RU" w:bidi="ru-RU"/>
              </w:rPr>
              <w:t>2016</w:t>
            </w:r>
          </w:p>
        </w:tc>
        <w:tc>
          <w:tcPr>
            <w:tcBorders/>
            <w:shd w:val="clear" w:color="auto" w:fill="FFFFFF"/>
            <w:vAlign w:val="bottom"/>
          </w:tcPr>
          <w:p>
            <w:pPr>
              <w:pStyle w:val="Style21"/>
              <w:keepNext w:val="0"/>
              <w:keepLines w:val="0"/>
              <w:framePr w:w="5429" w:h="2803" w:wrap="none" w:vAnchor="page" w:hAnchor="page" w:x="3797" w:y="2564"/>
              <w:widowControl w:val="0"/>
              <w:shd w:val="clear" w:color="auto" w:fill="auto"/>
              <w:bidi w:val="0"/>
              <w:spacing w:before="0" w:after="0" w:line="240" w:lineRule="auto"/>
              <w:ind w:left="0" w:right="0" w:firstLine="0"/>
              <w:jc w:val="center"/>
              <w:rPr>
                <w:sz w:val="18"/>
                <w:szCs w:val="18"/>
              </w:rPr>
            </w:pPr>
            <w:r>
              <w:rPr>
                <w:rFonts w:ascii="Calibri" w:eastAsia="Calibri" w:hAnsi="Calibri" w:cs="Calibri"/>
                <w:color w:val="595959"/>
                <w:spacing w:val="0"/>
                <w:w w:val="100"/>
                <w:position w:val="0"/>
                <w:sz w:val="18"/>
                <w:szCs w:val="18"/>
                <w:shd w:val="clear" w:color="auto" w:fill="auto"/>
                <w:lang w:val="ru-RU" w:eastAsia="ru-RU" w:bidi="ru-RU"/>
              </w:rPr>
              <w:t>2017</w:t>
            </w:r>
          </w:p>
        </w:tc>
        <w:tc>
          <w:tcPr>
            <w:tcBorders/>
            <w:shd w:val="clear" w:color="auto" w:fill="FFFFFF"/>
            <w:vAlign w:val="bottom"/>
          </w:tcPr>
          <w:p>
            <w:pPr>
              <w:pStyle w:val="Style21"/>
              <w:keepNext w:val="0"/>
              <w:keepLines w:val="0"/>
              <w:framePr w:w="5429" w:h="2803" w:wrap="none" w:vAnchor="page" w:hAnchor="page" w:x="3797" w:y="2564"/>
              <w:widowControl w:val="0"/>
              <w:shd w:val="clear" w:color="auto" w:fill="auto"/>
              <w:bidi w:val="0"/>
              <w:spacing w:before="0" w:after="0" w:line="240" w:lineRule="auto"/>
              <w:ind w:left="0" w:right="0" w:firstLine="0"/>
              <w:jc w:val="right"/>
              <w:rPr>
                <w:sz w:val="18"/>
                <w:szCs w:val="18"/>
              </w:rPr>
            </w:pPr>
            <w:r>
              <w:rPr>
                <w:rFonts w:ascii="Calibri" w:eastAsia="Calibri" w:hAnsi="Calibri" w:cs="Calibri"/>
                <w:color w:val="595959"/>
                <w:spacing w:val="0"/>
                <w:w w:val="100"/>
                <w:position w:val="0"/>
                <w:sz w:val="18"/>
                <w:szCs w:val="18"/>
                <w:shd w:val="clear" w:color="auto" w:fill="auto"/>
                <w:lang w:val="ru-RU" w:eastAsia="ru-RU" w:bidi="ru-RU"/>
              </w:rPr>
              <w:t>2018</w:t>
            </w:r>
          </w:p>
        </w:tc>
      </w:tr>
    </w:tbl>
    <w:p>
      <w:pPr>
        <w:pStyle w:val="Style18"/>
        <w:keepNext w:val="0"/>
        <w:keepLines w:val="0"/>
        <w:framePr w:w="3830" w:h="936" w:hRule="exact" w:wrap="none" w:vAnchor="page" w:hAnchor="page" w:x="4517" w:y="5544"/>
        <w:widowControl w:val="0"/>
        <w:shd w:val="clear" w:color="auto" w:fill="auto"/>
        <w:bidi w:val="0"/>
        <w:spacing w:before="0" w:after="100" w:line="240" w:lineRule="auto"/>
        <w:ind w:left="0" w:right="0" w:firstLine="0"/>
        <w:jc w:val="left"/>
        <w:rPr>
          <w:sz w:val="18"/>
          <w:szCs w:val="18"/>
        </w:rPr>
      </w:pPr>
      <w:r>
        <w:rPr>
          <w:rFonts w:ascii="Calibri" w:eastAsia="Calibri" w:hAnsi="Calibri" w:cs="Calibri"/>
          <w:color w:val="595959"/>
          <w:spacing w:val="0"/>
          <w:w w:val="100"/>
          <w:position w:val="0"/>
          <w:sz w:val="18"/>
          <w:szCs w:val="18"/>
          <w:shd w:val="clear" w:color="auto" w:fill="auto"/>
          <w:lang w:val="ru-RU" w:eastAsia="ru-RU" w:bidi="ru-RU"/>
        </w:rPr>
        <w:t>Общий коэффициент рождаемости, %</w:t>
      </w:r>
    </w:p>
    <w:p>
      <w:pPr>
        <w:pStyle w:val="Style18"/>
        <w:keepNext w:val="0"/>
        <w:keepLines w:val="0"/>
        <w:framePr w:w="3830" w:h="936" w:hRule="exact" w:wrap="none" w:vAnchor="page" w:hAnchor="page" w:x="4517" w:y="5544"/>
        <w:widowControl w:val="0"/>
        <w:shd w:val="clear" w:color="auto" w:fill="auto"/>
        <w:bidi w:val="0"/>
        <w:spacing w:before="0" w:after="100" w:line="240" w:lineRule="auto"/>
        <w:ind w:left="0" w:right="0" w:firstLine="0"/>
        <w:jc w:val="left"/>
        <w:rPr>
          <w:sz w:val="18"/>
          <w:szCs w:val="18"/>
        </w:rPr>
      </w:pPr>
      <w:r>
        <w:rPr>
          <w:rFonts w:ascii="Calibri" w:eastAsia="Calibri" w:hAnsi="Calibri" w:cs="Calibri"/>
          <w:color w:val="595959"/>
          <w:spacing w:val="0"/>
          <w:w w:val="100"/>
          <w:position w:val="0"/>
          <w:sz w:val="18"/>
          <w:szCs w:val="18"/>
          <w:shd w:val="clear" w:color="auto" w:fill="auto"/>
          <w:lang w:val="ru-RU" w:eastAsia="ru-RU" w:bidi="ru-RU"/>
        </w:rPr>
        <w:t>Общий коэффициент смертности, %</w:t>
      </w:r>
    </w:p>
    <w:p>
      <w:pPr>
        <w:pStyle w:val="Style18"/>
        <w:keepNext w:val="0"/>
        <w:keepLines w:val="0"/>
        <w:framePr w:w="3830" w:h="936" w:hRule="exact" w:wrap="none" w:vAnchor="page" w:hAnchor="page" w:x="4517" w:y="5544"/>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595959"/>
          <w:spacing w:val="0"/>
          <w:w w:val="100"/>
          <w:position w:val="0"/>
          <w:sz w:val="18"/>
          <w:szCs w:val="18"/>
          <w:shd w:val="clear" w:color="auto" w:fill="auto"/>
          <w:lang w:val="ru-RU" w:eastAsia="ru-RU" w:bidi="ru-RU"/>
        </w:rPr>
        <w:t>Общий коэффициент естественного прироста, %</w:t>
      </w:r>
    </w:p>
    <w:p>
      <w:pPr>
        <w:pStyle w:val="Style2"/>
        <w:keepNext w:val="0"/>
        <w:keepLines w:val="0"/>
        <w:framePr w:w="9984" w:h="9264" w:hRule="exact" w:wrap="none" w:vAnchor="page" w:hAnchor="page" w:x="1224" w:y="6874"/>
        <w:widowControl w:val="0"/>
        <w:shd w:val="clear" w:color="auto" w:fill="auto"/>
        <w:bidi w:val="0"/>
        <w:spacing w:before="0" w:after="280" w:line="240" w:lineRule="auto"/>
        <w:ind w:left="0" w:right="0" w:firstLine="0"/>
        <w:jc w:val="center"/>
      </w:pPr>
      <w:r>
        <w:rPr>
          <w:color w:val="000000"/>
          <w:spacing w:val="0"/>
          <w:w w:val="100"/>
          <w:position w:val="0"/>
          <w:shd w:val="clear" w:color="auto" w:fill="auto"/>
          <w:lang w:val="ru-RU" w:eastAsia="ru-RU" w:bidi="ru-RU"/>
        </w:rPr>
        <w:t>Рисунок 2 - Динамика коэффициентов естественного движения населения</w:t>
        <w:br/>
        <w:t>муниципального образования «Гатчинский муниципальный район»</w:t>
      </w:r>
    </w:p>
    <w:p>
      <w:pPr>
        <w:pStyle w:val="Style2"/>
        <w:keepNext w:val="0"/>
        <w:keepLines w:val="0"/>
        <w:framePr w:w="9984" w:h="9264" w:hRule="exact" w:wrap="none" w:vAnchor="page" w:hAnchor="page" w:x="1224" w:y="6874"/>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Таким образом, рассмотрев и проанализировав демографическую структуру муниципального образования «Гатчинский муниципальный район», можно сделать следующие основные выводы:</w:t>
      </w:r>
    </w:p>
    <w:p>
      <w:pPr>
        <w:pStyle w:val="Style2"/>
        <w:keepNext w:val="0"/>
        <w:keepLines w:val="0"/>
        <w:framePr w:w="9984" w:h="9264" w:hRule="exact" w:wrap="none" w:vAnchor="page" w:hAnchor="page" w:x="1224" w:y="6874"/>
        <w:widowControl w:val="0"/>
        <w:numPr>
          <w:ilvl w:val="0"/>
          <w:numId w:val="63"/>
        </w:numPr>
        <w:shd w:val="clear" w:color="auto" w:fill="auto"/>
        <w:tabs>
          <w:tab w:pos="1031" w:val="left"/>
        </w:tabs>
        <w:bidi w:val="0"/>
        <w:spacing w:before="0" w:after="0"/>
        <w:ind w:left="0" w:right="0" w:firstLine="720"/>
      </w:pPr>
      <w:r>
        <w:rPr>
          <w:color w:val="000000"/>
          <w:spacing w:val="0"/>
          <w:w w:val="100"/>
          <w:position w:val="0"/>
          <w:shd w:val="clear" w:color="auto" w:fill="auto"/>
          <w:lang w:val="ru-RU" w:eastAsia="ru-RU" w:bidi="ru-RU"/>
        </w:rPr>
        <w:t>демографическую ситуацию в МО «Гатчинский муниципальный район» можно охарактеризовать как отрицательную, поскольку за весь рассматриваемый период по всем показателям естественного движения населения наблюдаются отрицательные темпы роста;</w:t>
      </w:r>
    </w:p>
    <w:p>
      <w:pPr>
        <w:pStyle w:val="Style2"/>
        <w:keepNext w:val="0"/>
        <w:keepLines w:val="0"/>
        <w:framePr w:w="9984" w:h="9264" w:hRule="exact" w:wrap="none" w:vAnchor="page" w:hAnchor="page" w:x="1224" w:y="6874"/>
        <w:widowControl w:val="0"/>
        <w:numPr>
          <w:ilvl w:val="0"/>
          <w:numId w:val="63"/>
        </w:numPr>
        <w:shd w:val="clear" w:color="auto" w:fill="auto"/>
        <w:tabs>
          <w:tab w:pos="1022" w:val="left"/>
        </w:tabs>
        <w:bidi w:val="0"/>
        <w:spacing w:before="0" w:after="280"/>
        <w:ind w:left="0" w:right="0" w:firstLine="720"/>
      </w:pPr>
      <w:bookmarkStart w:id="15" w:name="bookmark15"/>
      <w:r>
        <w:rPr>
          <w:color w:val="000000"/>
          <w:spacing w:val="0"/>
          <w:w w:val="100"/>
          <w:position w:val="0"/>
          <w:shd w:val="clear" w:color="auto" w:fill="auto"/>
          <w:lang w:val="ru-RU" w:eastAsia="ru-RU" w:bidi="ru-RU"/>
        </w:rPr>
        <w:t>естественный прирост населения на всем промежутке отрицательный (в пределах от -5 до -5,9 промилле).</w:t>
      </w:r>
      <w:bookmarkEnd w:id="15"/>
    </w:p>
    <w:p>
      <w:pPr>
        <w:pStyle w:val="Style12"/>
        <w:keepNext w:val="0"/>
        <w:keepLines w:val="0"/>
        <w:framePr w:w="9984" w:h="9264" w:hRule="exact" w:wrap="none" w:vAnchor="page" w:hAnchor="page" w:x="1224" w:y="6874"/>
        <w:widowControl w:val="0"/>
        <w:numPr>
          <w:ilvl w:val="0"/>
          <w:numId w:val="65"/>
        </w:numPr>
        <w:shd w:val="clear" w:color="auto" w:fill="auto"/>
        <w:tabs>
          <w:tab w:pos="1406" w:val="left"/>
        </w:tabs>
        <w:bidi w:val="0"/>
        <w:spacing w:before="0"/>
        <w:ind w:left="0" w:right="0"/>
      </w:pPr>
      <w:bookmarkStart w:id="16" w:name="bookmark16"/>
      <w:r>
        <w:rPr>
          <w:color w:val="000000"/>
          <w:spacing w:val="0"/>
          <w:w w:val="100"/>
          <w:position w:val="0"/>
          <w:shd w:val="clear" w:color="auto" w:fill="auto"/>
          <w:lang w:val="ru-RU" w:eastAsia="ru-RU" w:bidi="ru-RU"/>
        </w:rPr>
        <w:t>Диагностика рынка труда</w:t>
      </w:r>
      <w:bookmarkEnd w:id="16"/>
    </w:p>
    <w:p>
      <w:pPr>
        <w:pStyle w:val="Style2"/>
        <w:keepNext w:val="0"/>
        <w:keepLines w:val="0"/>
        <w:framePr w:w="9984" w:h="9264" w:hRule="exact" w:wrap="none" w:vAnchor="page" w:hAnchor="page" w:x="1224" w:y="6874"/>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МО «Гатчинский муниципальный район» - это один из наиболее крупных развитых промышленно-аграрных районов Ленинградской области. В районе строятся высокотехнологичные предприятия. В промышленности, сельском хозяйстве, строительстве, жилищно-коммунальном комплексе проводится модернизация и реконструкция действующих производств.</w:t>
      </w:r>
    </w:p>
    <w:p>
      <w:pPr>
        <w:pStyle w:val="Style2"/>
        <w:keepNext w:val="0"/>
        <w:keepLines w:val="0"/>
        <w:framePr w:w="9984" w:h="9264" w:hRule="exact" w:wrap="none" w:vAnchor="page" w:hAnchor="page" w:x="1224" w:y="6874"/>
        <w:widowControl w:val="0"/>
        <w:shd w:val="clear" w:color="auto" w:fill="auto"/>
        <w:tabs>
          <w:tab w:pos="8453" w:val="left"/>
        </w:tabs>
        <w:bidi w:val="0"/>
        <w:spacing w:before="0" w:after="0"/>
        <w:ind w:left="0" w:right="0" w:firstLine="720"/>
      </w:pPr>
      <w:r>
        <w:rPr>
          <w:color w:val="000000"/>
          <w:spacing w:val="0"/>
          <w:w w:val="100"/>
          <w:position w:val="0"/>
          <w:shd w:val="clear" w:color="auto" w:fill="auto"/>
          <w:lang w:val="ru-RU" w:eastAsia="ru-RU" w:bidi="ru-RU"/>
        </w:rPr>
        <w:t>Численность экономические активного населения МО</w:t>
        <w:tab/>
        <w:t>«Гатчинский</w:t>
      </w:r>
    </w:p>
    <w:p>
      <w:pPr>
        <w:pStyle w:val="Style2"/>
        <w:keepNext w:val="0"/>
        <w:keepLines w:val="0"/>
        <w:framePr w:w="9984" w:h="9264" w:hRule="exact" w:wrap="none" w:vAnchor="page" w:hAnchor="page" w:x="1224" w:y="6874"/>
        <w:widowControl w:val="0"/>
        <w:shd w:val="clear" w:color="auto" w:fill="auto"/>
        <w:bidi w:val="0"/>
        <w:spacing w:before="0" w:after="0"/>
        <w:ind w:left="0" w:right="0" w:firstLine="0"/>
      </w:pPr>
      <w:r>
        <w:rPr>
          <w:color w:val="000000"/>
          <w:spacing w:val="0"/>
          <w:w w:val="100"/>
          <w:position w:val="0"/>
          <w:shd w:val="clear" w:color="auto" w:fill="auto"/>
          <w:lang w:val="ru-RU" w:eastAsia="ru-RU" w:bidi="ru-RU"/>
        </w:rPr>
        <w:t>муниципальный район» на 01.01.2018 составила 147,5 тыс. чел.</w:t>
      </w:r>
    </w:p>
    <w:p>
      <w:pPr>
        <w:pStyle w:val="Style2"/>
        <w:keepNext w:val="0"/>
        <w:keepLines w:val="0"/>
        <w:framePr w:w="9984" w:h="9264" w:hRule="exact" w:wrap="none" w:vAnchor="page" w:hAnchor="page" w:x="1224" w:y="6874"/>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26</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2"/>
        <w:keepNext w:val="0"/>
        <w:keepLines w:val="0"/>
        <w:framePr w:w="9979" w:h="1392" w:hRule="exact" w:wrap="none" w:vAnchor="page" w:hAnchor="page" w:x="1225" w:y="1511"/>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Перечень крупных и средних предприятий и среднесписочной численности работников на территории МО «Гатчинский муниципальный район» представлен в таблице 3.</w:t>
      </w:r>
    </w:p>
    <w:p>
      <w:pPr>
        <w:pStyle w:val="Style18"/>
        <w:keepNext w:val="0"/>
        <w:keepLines w:val="0"/>
        <w:framePr w:w="9979" w:h="648" w:hRule="exact" w:wrap="none" w:vAnchor="page" w:hAnchor="page" w:x="1225" w:y="313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Таблица 3 - Перечень крупных и средних предприятий и среднесписочной численности работников на территории МО «Гатчинский муниципальный район»</w:t>
      </w:r>
    </w:p>
    <w:tbl>
      <w:tblPr>
        <w:tblOverlap w:val="never"/>
        <w:jc w:val="left"/>
        <w:tblLayout w:type="fixed"/>
      </w:tblPr>
      <w:tblGrid>
        <w:gridCol w:w="629"/>
        <w:gridCol w:w="4186"/>
        <w:gridCol w:w="1382"/>
        <w:gridCol w:w="3734"/>
      </w:tblGrid>
      <w:tr>
        <w:trPr>
          <w:trHeight w:val="1118" w:hRule="exact"/>
        </w:trPr>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w:t>
            </w:r>
          </w:p>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Наименование предприятия</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Средне</w:t>
              <w:softHyphen/>
            </w:r>
          </w:p>
          <w:p>
            <w:pPr>
              <w:pStyle w:val="Style21"/>
              <w:keepNext w:val="0"/>
              <w:keepLines w:val="0"/>
              <w:framePr w:w="9931" w:h="8722" w:wrap="none" w:vAnchor="page" w:hAnchor="page" w:x="1249" w:y="3882"/>
              <w:widowControl w:val="0"/>
              <w:shd w:val="clear" w:color="auto" w:fill="auto"/>
              <w:bidi w:val="0"/>
              <w:spacing w:before="0" w:after="0" w:line="233" w:lineRule="auto"/>
              <w:ind w:left="0" w:right="0" w:firstLine="0"/>
              <w:jc w:val="center"/>
            </w:pPr>
            <w:r>
              <w:rPr>
                <w:b/>
                <w:bCs/>
                <w:color w:val="000000"/>
                <w:spacing w:val="0"/>
                <w:w w:val="100"/>
                <w:position w:val="0"/>
                <w:sz w:val="24"/>
                <w:szCs w:val="24"/>
                <w:shd w:val="clear" w:color="auto" w:fill="auto"/>
                <w:lang w:val="ru-RU" w:eastAsia="ru-RU" w:bidi="ru-RU"/>
              </w:rPr>
              <w:t>списочная</w:t>
            </w:r>
          </w:p>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числен</w:t>
              <w:softHyphen/>
            </w:r>
          </w:p>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ность</w:t>
            </w:r>
          </w:p>
        </w:tc>
        <w:tc>
          <w:tcPr>
            <w:tcBorders>
              <w:top w:val="single" w:sz="4"/>
              <w:left w:val="single" w:sz="4"/>
              <w:righ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Выпускаемая продукция</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 «Галактика»</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271</w:t>
            </w:r>
          </w:p>
        </w:tc>
        <w:tc>
          <w:tcPr>
            <w:tcBorders>
              <w:top w:val="single" w:sz="4"/>
              <w:left w:val="single" w:sz="4"/>
              <w:righ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Молочная продукция</w:t>
            </w:r>
          </w:p>
        </w:tc>
      </w:tr>
      <w:tr>
        <w:trPr>
          <w:trHeight w:val="562" w:hRule="exact"/>
        </w:trPr>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ОАО «Г атчинский хлебокомбинат»</w:t>
            </w:r>
          </w:p>
        </w:tc>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205</w:t>
            </w:r>
          </w:p>
        </w:tc>
        <w:tc>
          <w:tcPr>
            <w:tcBorders>
              <w:top w:val="single" w:sz="4"/>
              <w:left w:val="single" w:sz="4"/>
              <w:righ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Хлебобулочные и кондитерские изделия</w:t>
            </w:r>
          </w:p>
        </w:tc>
      </w:tr>
      <w:tr>
        <w:trPr>
          <w:trHeight w:val="283" w:hRule="exact"/>
        </w:trPr>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ЗАО «Кнауф Петроборд»</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779</w:t>
            </w:r>
          </w:p>
        </w:tc>
        <w:tc>
          <w:tcPr>
            <w:tcBorders>
              <w:top w:val="single" w:sz="4"/>
              <w:left w:val="single" w:sz="4"/>
              <w:righ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Целлюлозно-бумажная продукция</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ОАО «БФ Коммунар»</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423</w:t>
            </w:r>
          </w:p>
        </w:tc>
        <w:tc>
          <w:tcPr>
            <w:tcBorders>
              <w:top w:val="single" w:sz="4"/>
              <w:left w:val="single" w:sz="4"/>
              <w:righ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Целлюлозно-бумажная продукция</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ОАО «Илим Гофра».</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269</w:t>
            </w:r>
          </w:p>
        </w:tc>
        <w:tc>
          <w:tcPr>
            <w:tcBorders>
              <w:top w:val="single" w:sz="4"/>
              <w:left w:val="single" w:sz="4"/>
              <w:righ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Целлюлозно-бумажная продукция</w:t>
            </w:r>
          </w:p>
        </w:tc>
      </w:tr>
      <w:tr>
        <w:trPr>
          <w:trHeight w:val="562" w:hRule="exact"/>
        </w:trPr>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ЗАО «Г атчинский комбикормовый за</w:t>
              <w:softHyphen/>
              <w:t>вод»</w:t>
            </w:r>
          </w:p>
        </w:tc>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376</w:t>
            </w:r>
          </w:p>
        </w:tc>
        <w:tc>
          <w:tcPr>
            <w:tcBorders>
              <w:top w:val="single" w:sz="4"/>
              <w:left w:val="single" w:sz="4"/>
              <w:righ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Комбикорма</w:t>
            </w:r>
          </w:p>
        </w:tc>
      </w:tr>
      <w:tr>
        <w:trPr>
          <w:trHeight w:val="562" w:hRule="exact"/>
        </w:trPr>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ОАО «218 авиационный ремонтный завод»</w:t>
            </w:r>
          </w:p>
        </w:tc>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1246</w:t>
            </w:r>
          </w:p>
        </w:tc>
        <w:tc>
          <w:tcPr>
            <w:tcBorders>
              <w:top w:val="single" w:sz="4"/>
              <w:left w:val="single" w:sz="4"/>
              <w:righ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Ремонт авиационных двигателей</w:t>
            </w:r>
          </w:p>
        </w:tc>
      </w:tr>
      <w:tr>
        <w:trPr>
          <w:trHeight w:val="1387" w:hRule="exact"/>
        </w:trPr>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ОАО «Завод «Буревестник»</w:t>
            </w:r>
          </w:p>
        </w:tc>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794</w:t>
            </w:r>
          </w:p>
        </w:tc>
        <w:tc>
          <w:tcPr>
            <w:tcBorders>
              <w:top w:val="single" w:sz="4"/>
              <w:left w:val="single" w:sz="4"/>
              <w:right w:val="single" w:sz="4"/>
            </w:tcBorders>
            <w:shd w:val="clear" w:color="auto" w:fill="FFFFFF"/>
            <w:vAlign w:val="top"/>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Судовая арматура, теплообмен</w:t>
              <w:softHyphen/>
              <w:t>ные аппараты, арматура для нефтегазодобывающей промыш</w:t>
              <w:softHyphen/>
              <w:t>ленности и топливо-энергетиче</w:t>
              <w:softHyphen/>
              <w:t>ского комплекса</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ОАО «Завод «Кризо»</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285</w:t>
            </w:r>
          </w:p>
        </w:tc>
        <w:tc>
          <w:tcPr>
            <w:tcBorders>
              <w:top w:val="single" w:sz="4"/>
              <w:left w:val="single" w:sz="4"/>
              <w:righ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Радиоэлектронные комплексы</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ЗАО «Агрокомплекс «Оредеж»</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190</w:t>
            </w:r>
          </w:p>
        </w:tc>
        <w:tc>
          <w:tcPr>
            <w:tcBorders>
              <w:top w:val="single" w:sz="4"/>
              <w:left w:val="single" w:sz="4"/>
              <w:righ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Птицеводство</w:t>
            </w:r>
          </w:p>
        </w:tc>
      </w:tr>
      <w:tr>
        <w:trPr>
          <w:trHeight w:val="283" w:hRule="exact"/>
        </w:trPr>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ЗАО НПФ «Войсковицы»</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297</w:t>
            </w:r>
          </w:p>
        </w:tc>
        <w:tc>
          <w:tcPr>
            <w:tcBorders>
              <w:top w:val="single" w:sz="4"/>
              <w:left w:val="single" w:sz="4"/>
              <w:righ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Птицеводство</w:t>
            </w:r>
          </w:p>
        </w:tc>
      </w:tr>
      <w:tr>
        <w:trPr>
          <w:trHeight w:val="1114" w:hRule="exact"/>
        </w:trPr>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w:t>
            </w:r>
          </w:p>
        </w:tc>
        <w:tc>
          <w:tcPr>
            <w:tcBorders>
              <w:top w:val="single" w:sz="4"/>
              <w:lef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ФГБУ «Петербургский институт ядер</w:t>
              <w:softHyphen/>
              <w:t>ной физики им.Б.П.Константинова Национального исследовательского центра «Курчатовский институт»</w:t>
            </w:r>
          </w:p>
        </w:tc>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1765</w:t>
            </w:r>
          </w:p>
        </w:tc>
        <w:tc>
          <w:tcPr>
            <w:tcBorders>
              <w:top w:val="single" w:sz="4"/>
              <w:left w:val="single" w:sz="4"/>
              <w:righ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Научные исследования</w:t>
            </w:r>
          </w:p>
        </w:tc>
      </w:tr>
      <w:tr>
        <w:trPr>
          <w:trHeight w:val="562" w:hRule="exact"/>
        </w:trPr>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 «Приматек»</w:t>
            </w:r>
          </w:p>
        </w:tc>
        <w:tc>
          <w:tcPr>
            <w:tcBorders>
              <w:top w:val="single" w:sz="4"/>
              <w:left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150</w:t>
            </w:r>
          </w:p>
        </w:tc>
        <w:tc>
          <w:tcPr>
            <w:tcBorders>
              <w:top w:val="single" w:sz="4"/>
              <w:left w:val="single" w:sz="4"/>
              <w:righ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Индустриальные и декоративные лакокрасочные материалы</w:t>
            </w:r>
          </w:p>
        </w:tc>
      </w:tr>
      <w:tr>
        <w:trPr>
          <w:trHeight w:val="850" w:hRule="exact"/>
        </w:trPr>
        <w:tc>
          <w:tcPr>
            <w:tcBorders>
              <w:top w:val="single" w:sz="4"/>
              <w:left w:val="single" w:sz="4"/>
              <w:bottom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w:t>
            </w:r>
          </w:p>
        </w:tc>
        <w:tc>
          <w:tcPr>
            <w:tcBorders>
              <w:top w:val="single" w:sz="4"/>
              <w:left w:val="single" w:sz="4"/>
              <w:bottom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 «ЭЗОИС-СПб»</w:t>
            </w:r>
          </w:p>
        </w:tc>
        <w:tc>
          <w:tcPr>
            <w:tcBorders>
              <w:top w:val="single" w:sz="4"/>
              <w:left w:val="single" w:sz="4"/>
              <w:bottom w:val="single" w:sz="4"/>
            </w:tcBorders>
            <w:shd w:val="clear" w:color="auto" w:fill="FFFFFF"/>
            <w:vAlign w:val="center"/>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109</w:t>
            </w:r>
          </w:p>
        </w:tc>
        <w:tc>
          <w:tcPr>
            <w:tcBorders>
              <w:top w:val="single" w:sz="4"/>
              <w:left w:val="single" w:sz="4"/>
              <w:bottom w:val="single" w:sz="4"/>
              <w:right w:val="single" w:sz="4"/>
            </w:tcBorders>
            <w:shd w:val="clear" w:color="auto" w:fill="FFFFFF"/>
            <w:vAlign w:val="bottom"/>
          </w:tcPr>
          <w:p>
            <w:pPr>
              <w:pStyle w:val="Style21"/>
              <w:keepNext w:val="0"/>
              <w:keepLines w:val="0"/>
              <w:framePr w:w="9931" w:h="8722" w:wrap="none" w:vAnchor="page" w:hAnchor="page" w:x="1249" w:y="3882"/>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Блочные комплектные трансфор</w:t>
              <w:softHyphen/>
              <w:t>маторные подстанции в распреде</w:t>
              <w:softHyphen/>
              <w:t>лительные пункты</w:t>
            </w:r>
          </w:p>
        </w:tc>
      </w:tr>
    </w:tbl>
    <w:p>
      <w:pPr>
        <w:pStyle w:val="Style18"/>
        <w:keepNext w:val="0"/>
        <w:keepLines w:val="0"/>
        <w:framePr w:wrap="none" w:vAnchor="page" w:hAnchor="page" w:x="1940" w:y="128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таблице 4 представлена трудовая структура населения.</w:t>
      </w:r>
    </w:p>
    <w:p>
      <w:pPr>
        <w:pStyle w:val="Style18"/>
        <w:keepNext w:val="0"/>
        <w:keepLines w:val="0"/>
        <w:framePr w:wrap="none" w:vAnchor="page" w:hAnchor="page" w:x="1235" w:y="133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4 - Трудовая структура населения МО «Гатчинский муниципальный район»</w:t>
      </w:r>
    </w:p>
    <w:tbl>
      <w:tblPr>
        <w:tblOverlap w:val="never"/>
        <w:jc w:val="left"/>
        <w:tblLayout w:type="fixed"/>
      </w:tblPr>
      <w:tblGrid>
        <w:gridCol w:w="5184"/>
        <w:gridCol w:w="1810"/>
        <w:gridCol w:w="974"/>
        <w:gridCol w:w="979"/>
        <w:gridCol w:w="984"/>
      </w:tblGrid>
      <w:tr>
        <w:trPr>
          <w:trHeight w:val="566" w:hRule="exact"/>
        </w:trPr>
        <w:tc>
          <w:tcPr>
            <w:tcBorders>
              <w:top w:val="single" w:sz="4"/>
              <w:left w:val="single" w:sz="4"/>
            </w:tcBorders>
            <w:shd w:val="clear" w:color="auto" w:fill="FFFFFF"/>
            <w:vAlign w:val="center"/>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Показатели</w:t>
            </w:r>
          </w:p>
        </w:tc>
        <w:tc>
          <w:tcPr>
            <w:tcBorders>
              <w:top w:val="single" w:sz="4"/>
              <w:left w:val="single" w:sz="4"/>
            </w:tcBorders>
            <w:shd w:val="clear" w:color="auto" w:fill="FFFFFF"/>
            <w:vAlign w:val="bottom"/>
          </w:tcPr>
          <w:p>
            <w:pPr>
              <w:pStyle w:val="Style21"/>
              <w:keepNext w:val="0"/>
              <w:keepLines w:val="0"/>
              <w:framePr w:w="9931" w:h="1987" w:wrap="none" w:vAnchor="page" w:hAnchor="page" w:x="1249" w:y="13746"/>
              <w:widowControl w:val="0"/>
              <w:shd w:val="clear" w:color="auto" w:fill="auto"/>
              <w:bidi w:val="0"/>
              <w:spacing w:before="0" w:after="0" w:line="233" w:lineRule="auto"/>
              <w:ind w:left="0" w:right="0" w:firstLine="0"/>
              <w:jc w:val="center"/>
            </w:pPr>
            <w:r>
              <w:rPr>
                <w:b/>
                <w:bCs/>
                <w:color w:val="000000"/>
                <w:spacing w:val="0"/>
                <w:w w:val="100"/>
                <w:position w:val="0"/>
                <w:sz w:val="24"/>
                <w:szCs w:val="24"/>
                <w:shd w:val="clear" w:color="auto" w:fill="auto"/>
                <w:lang w:val="ru-RU" w:eastAsia="ru-RU" w:bidi="ru-RU"/>
              </w:rPr>
              <w:t>Единица из</w:t>
              <w:softHyphen/>
              <w:t>мерения</w:t>
            </w:r>
          </w:p>
        </w:tc>
        <w:tc>
          <w:tcPr>
            <w:tcBorders>
              <w:top w:val="single" w:sz="4"/>
              <w:left w:val="single" w:sz="4"/>
            </w:tcBorders>
            <w:shd w:val="clear" w:color="auto" w:fill="FFFFFF"/>
            <w:vAlign w:val="bottom"/>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2016</w:t>
            </w:r>
          </w:p>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год</w:t>
            </w:r>
          </w:p>
        </w:tc>
        <w:tc>
          <w:tcPr>
            <w:tcBorders>
              <w:top w:val="single" w:sz="4"/>
              <w:left w:val="single" w:sz="4"/>
            </w:tcBorders>
            <w:shd w:val="clear" w:color="auto" w:fill="FFFFFF"/>
            <w:vAlign w:val="bottom"/>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2017</w:t>
            </w:r>
          </w:p>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год</w:t>
            </w:r>
          </w:p>
        </w:tc>
        <w:tc>
          <w:tcPr>
            <w:tcBorders>
              <w:top w:val="single" w:sz="4"/>
              <w:left w:val="single" w:sz="4"/>
              <w:right w:val="single" w:sz="4"/>
            </w:tcBorders>
            <w:shd w:val="clear" w:color="auto" w:fill="FFFFFF"/>
            <w:vAlign w:val="bottom"/>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2018</w:t>
            </w:r>
          </w:p>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год</w:t>
            </w:r>
          </w:p>
        </w:tc>
      </w:tr>
      <w:tr>
        <w:trPr>
          <w:trHeight w:val="562" w:hRule="exact"/>
        </w:trPr>
        <w:tc>
          <w:tcPr>
            <w:tcBorders>
              <w:top w:val="single" w:sz="4"/>
              <w:left w:val="single" w:sz="4"/>
            </w:tcBorders>
            <w:shd w:val="clear" w:color="auto" w:fill="FFFFFF"/>
            <w:vAlign w:val="top"/>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 Численность экономичеси автивного населе</w:t>
              <w:softHyphen/>
              <w:t>ния</w:t>
            </w:r>
          </w:p>
        </w:tc>
        <w:tc>
          <w:tcPr>
            <w:tcBorders>
              <w:top w:val="single" w:sz="4"/>
              <w:left w:val="single" w:sz="4"/>
            </w:tcBorders>
            <w:shd w:val="clear" w:color="auto" w:fill="FFFFFF"/>
            <w:vAlign w:val="center"/>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тыс. человек</w:t>
            </w:r>
          </w:p>
        </w:tc>
        <w:tc>
          <w:tcPr>
            <w:tcBorders>
              <w:top w:val="single" w:sz="4"/>
              <w:left w:val="single" w:sz="4"/>
            </w:tcBorders>
            <w:shd w:val="clear" w:color="auto" w:fill="FFFFFF"/>
            <w:vAlign w:val="center"/>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145,6</w:t>
            </w:r>
          </w:p>
        </w:tc>
        <w:tc>
          <w:tcPr>
            <w:tcBorders>
              <w:top w:val="single" w:sz="4"/>
              <w:left w:val="single" w:sz="4"/>
            </w:tcBorders>
            <w:shd w:val="clear" w:color="auto" w:fill="FFFFFF"/>
            <w:vAlign w:val="center"/>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146,2</w:t>
            </w:r>
          </w:p>
        </w:tc>
        <w:tc>
          <w:tcPr>
            <w:tcBorders>
              <w:top w:val="single" w:sz="4"/>
              <w:left w:val="single" w:sz="4"/>
              <w:right w:val="single" w:sz="4"/>
            </w:tcBorders>
            <w:shd w:val="clear" w:color="auto" w:fill="FFFFFF"/>
            <w:vAlign w:val="center"/>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147,1</w:t>
            </w:r>
          </w:p>
        </w:tc>
      </w:tr>
      <w:tr>
        <w:trPr>
          <w:trHeight w:val="566" w:hRule="exact"/>
        </w:trPr>
        <w:tc>
          <w:tcPr>
            <w:tcBorders>
              <w:top w:val="single" w:sz="4"/>
              <w:left w:val="single" w:sz="4"/>
            </w:tcBorders>
            <w:shd w:val="clear" w:color="auto" w:fill="FFFFFF"/>
            <w:vAlign w:val="bottom"/>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 Численность трудоспособного населения в трудоспособном возрасте</w:t>
            </w:r>
          </w:p>
        </w:tc>
        <w:tc>
          <w:tcPr>
            <w:tcBorders>
              <w:top w:val="single" w:sz="4"/>
              <w:left w:val="single" w:sz="4"/>
            </w:tcBorders>
            <w:shd w:val="clear" w:color="auto" w:fill="FFFFFF"/>
            <w:vAlign w:val="center"/>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тыс. человек</w:t>
            </w:r>
          </w:p>
        </w:tc>
        <w:tc>
          <w:tcPr>
            <w:tcBorders>
              <w:top w:val="single" w:sz="4"/>
              <w:left w:val="single" w:sz="4"/>
            </w:tcBorders>
            <w:shd w:val="clear" w:color="auto" w:fill="FFFFFF"/>
            <w:vAlign w:val="center"/>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145,8</w:t>
            </w:r>
          </w:p>
        </w:tc>
        <w:tc>
          <w:tcPr>
            <w:tcBorders>
              <w:top w:val="single" w:sz="4"/>
              <w:left w:val="single" w:sz="4"/>
            </w:tcBorders>
            <w:shd w:val="clear" w:color="auto" w:fill="FFFFFF"/>
            <w:vAlign w:val="center"/>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145,7</w:t>
            </w:r>
          </w:p>
        </w:tc>
        <w:tc>
          <w:tcPr>
            <w:tcBorders>
              <w:top w:val="single" w:sz="4"/>
              <w:left w:val="single" w:sz="4"/>
              <w:right w:val="single" w:sz="4"/>
            </w:tcBorders>
            <w:shd w:val="clear" w:color="auto" w:fill="FFFFFF"/>
            <w:vAlign w:val="center"/>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н/д</w:t>
            </w:r>
          </w:p>
        </w:tc>
      </w:tr>
      <w:tr>
        <w:trPr>
          <w:trHeight w:val="293" w:hRule="exact"/>
        </w:trPr>
        <w:tc>
          <w:tcPr>
            <w:tcBorders>
              <w:top w:val="single" w:sz="4"/>
              <w:left w:val="single" w:sz="4"/>
              <w:bottom w:val="single" w:sz="4"/>
            </w:tcBorders>
            <w:shd w:val="clear" w:color="auto" w:fill="FFFFFF"/>
            <w:vAlign w:val="bottom"/>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 Численность занятых в экономике - всего</w:t>
            </w:r>
          </w:p>
        </w:tc>
        <w:tc>
          <w:tcPr>
            <w:tcBorders>
              <w:top w:val="single" w:sz="4"/>
              <w:left w:val="single" w:sz="4"/>
              <w:bottom w:val="single" w:sz="4"/>
            </w:tcBorders>
            <w:shd w:val="clear" w:color="auto" w:fill="FFFFFF"/>
            <w:vAlign w:val="bottom"/>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тыс. человек</w:t>
            </w:r>
          </w:p>
        </w:tc>
        <w:tc>
          <w:tcPr>
            <w:tcBorders>
              <w:top w:val="single" w:sz="4"/>
              <w:left w:val="single" w:sz="4"/>
              <w:bottom w:val="single" w:sz="4"/>
            </w:tcBorders>
            <w:shd w:val="clear" w:color="auto" w:fill="FFFFFF"/>
            <w:vAlign w:val="bottom"/>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84,2</w:t>
            </w:r>
          </w:p>
        </w:tc>
        <w:tc>
          <w:tcPr>
            <w:tcBorders>
              <w:top w:val="single" w:sz="4"/>
              <w:left w:val="single" w:sz="4"/>
              <w:bottom w:val="single" w:sz="4"/>
            </w:tcBorders>
            <w:shd w:val="clear" w:color="auto" w:fill="FFFFFF"/>
            <w:vAlign w:val="bottom"/>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84,4</w:t>
            </w:r>
          </w:p>
        </w:tc>
        <w:tc>
          <w:tcPr>
            <w:tcBorders>
              <w:top w:val="single" w:sz="4"/>
              <w:left w:val="single" w:sz="4"/>
              <w:bottom w:val="single" w:sz="4"/>
              <w:right w:val="single" w:sz="4"/>
            </w:tcBorders>
            <w:shd w:val="clear" w:color="auto" w:fill="FFFFFF"/>
            <w:vAlign w:val="bottom"/>
          </w:tcPr>
          <w:p>
            <w:pPr>
              <w:pStyle w:val="Style21"/>
              <w:keepNext w:val="0"/>
              <w:keepLines w:val="0"/>
              <w:framePr w:w="9931" w:h="1987" w:wrap="none" w:vAnchor="page" w:hAnchor="page" w:x="1249" w:y="1374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121</w:t>
            </w:r>
          </w:p>
        </w:tc>
      </w:tr>
    </w:tbl>
    <w:p>
      <w:pPr>
        <w:pStyle w:val="Style16"/>
        <w:keepNext w:val="0"/>
        <w:keepLines w:val="0"/>
        <w:framePr w:wrap="none" w:vAnchor="page" w:hAnchor="page" w:x="6073" w:y="159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27</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2"/>
        <w:keepNext w:val="0"/>
        <w:keepLines w:val="0"/>
        <w:framePr w:w="9984" w:h="14501" w:hRule="exact" w:wrap="none" w:vAnchor="page" w:hAnchor="page" w:x="1223" w:y="1240"/>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Треть населения работает в сфере обрабатывающего производство (37,1 %), 14,4 % заняты в оптовой и розничной торговле, ремонте автотранспортных средств, бытовых изделий и предметов личного пользования, 7,9 % - в сфере транспорта и связи 7,5 % - в сфере строительства. Отметим, что из-за близости к Санкт-Петербургу для района характерен высокий уровень трудовой миграции.</w:t>
      </w:r>
    </w:p>
    <w:p>
      <w:pPr>
        <w:pStyle w:val="Style2"/>
        <w:keepNext w:val="0"/>
        <w:keepLines w:val="0"/>
        <w:framePr w:w="9984" w:h="14501" w:hRule="exact" w:wrap="none" w:vAnchor="page" w:hAnchor="page" w:x="1223" w:y="1240"/>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Уровень регистрируемой безработицы в проценте от численности экономически активного населения в 2018 году - 0,27 %, в 2017 году составлял 0,32 %, в 2016 году - 0,38 %, в 2015 г. - 0,31 %. Численность безработных, зарегистрированных в государственных органах службы занятости населения, в 2018 году 836 человек, за 2017 год - 1006 человека, за 2016 год - 1156 человек, за 2015 г. - 1380 человек. Количество свободных рабочих мест (вакансий), заявленных работодателями в службу занятости, в 2019 году - 1871 единиц, в 2018 году - 2176 единиц, в 2017 году - 878 единиц, в 2016 г. - 664 единиц.</w:t>
      </w:r>
    </w:p>
    <w:p>
      <w:pPr>
        <w:pStyle w:val="Style2"/>
        <w:keepNext w:val="0"/>
        <w:keepLines w:val="0"/>
        <w:framePr w:w="9984" w:h="14501" w:hRule="exact" w:wrap="none" w:vAnchor="page" w:hAnchor="page" w:x="1223" w:y="1240"/>
        <w:widowControl w:val="0"/>
        <w:shd w:val="clear" w:color="auto" w:fill="auto"/>
        <w:bidi w:val="0"/>
        <w:spacing w:before="0" w:after="280"/>
        <w:ind w:left="0" w:right="0" w:firstLine="720"/>
      </w:pPr>
      <w:bookmarkStart w:id="17" w:name="bookmark17"/>
      <w:r>
        <w:rPr>
          <w:color w:val="000000"/>
          <w:spacing w:val="0"/>
          <w:w w:val="100"/>
          <w:position w:val="0"/>
          <w:shd w:val="clear" w:color="auto" w:fill="auto"/>
          <w:lang w:val="ru-RU" w:eastAsia="ru-RU" w:bidi="ru-RU"/>
        </w:rPr>
        <w:t>В последние годы на территории МО «Гатчинский муниципальный район» отмечается высокий уровень инвестиционной активности, реализуется ряд крупных инвестиционных проектов, которые дают импульс для социально-экономического развития территории. Среди основных проектов: логистический комплекс ООО «БАТИ ЛАДОГА» - 950 новых рабочих мест (Веревское сельское поселение); производственный комплекс по обработке металла ООО «ПО «Металлист» - 250 новых рабочих мест (г. Коммунар); ООО «Гатчинская гольф-дерервня» - 1500 новых рабочих мест (Сусанинское сельское поселение). Таким образом за счёт того, что Гатчинский район является одной из наиболее привлекательных территорий Ленинградской области (благодаря выгодному географическому положению, наличию трудовых ресурсов и транспортной освоенности), существует потенциал для появления новых рабочих мест.</w:t>
      </w:r>
      <w:bookmarkEnd w:id="17"/>
    </w:p>
    <w:p>
      <w:pPr>
        <w:pStyle w:val="Style12"/>
        <w:keepNext w:val="0"/>
        <w:keepLines w:val="0"/>
        <w:framePr w:w="9984" w:h="14501" w:hRule="exact" w:wrap="none" w:vAnchor="page" w:hAnchor="page" w:x="1223" w:y="1240"/>
        <w:widowControl w:val="0"/>
        <w:numPr>
          <w:ilvl w:val="0"/>
          <w:numId w:val="65"/>
        </w:numPr>
        <w:shd w:val="clear" w:color="auto" w:fill="auto"/>
        <w:tabs>
          <w:tab w:pos="1378" w:val="left"/>
        </w:tabs>
        <w:bidi w:val="0"/>
        <w:spacing w:before="0"/>
        <w:ind w:left="0" w:right="0"/>
      </w:pPr>
      <w:bookmarkStart w:id="18" w:name="bookmark18"/>
      <w:r>
        <w:rPr>
          <w:color w:val="000000"/>
          <w:spacing w:val="0"/>
          <w:w w:val="100"/>
          <w:position w:val="0"/>
          <w:shd w:val="clear" w:color="auto" w:fill="auto"/>
          <w:lang w:val="ru-RU" w:eastAsia="ru-RU" w:bidi="ru-RU"/>
        </w:rPr>
        <w:t>Образование</w:t>
      </w:r>
      <w:bookmarkEnd w:id="18"/>
    </w:p>
    <w:p>
      <w:pPr>
        <w:pStyle w:val="Style2"/>
        <w:keepNext w:val="0"/>
        <w:keepLines w:val="0"/>
        <w:framePr w:w="9984" w:h="14501" w:hRule="exact" w:wrap="none" w:vAnchor="page" w:hAnchor="page" w:x="1223" w:y="1240"/>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Согласно «Стратегии социально-экономического развития Гатчинского муниципального района до 2030 года» образовательная сеть включает:</w:t>
      </w:r>
    </w:p>
    <w:p>
      <w:pPr>
        <w:pStyle w:val="Style2"/>
        <w:keepNext w:val="0"/>
        <w:keepLines w:val="0"/>
        <w:framePr w:w="9984" w:h="14501" w:hRule="exact" w:wrap="none" w:vAnchor="page" w:hAnchor="page" w:x="1223" w:y="1240"/>
        <w:widowControl w:val="0"/>
        <w:numPr>
          <w:ilvl w:val="0"/>
          <w:numId w:val="63"/>
        </w:numPr>
        <w:shd w:val="clear" w:color="auto" w:fill="auto"/>
        <w:tabs>
          <w:tab w:pos="1014" w:val="left"/>
        </w:tabs>
        <w:bidi w:val="0"/>
        <w:spacing w:before="0" w:after="0"/>
        <w:ind w:left="0" w:right="0" w:firstLine="720"/>
      </w:pPr>
      <w:r>
        <w:rPr>
          <w:color w:val="000000"/>
          <w:spacing w:val="0"/>
          <w:w w:val="100"/>
          <w:position w:val="0"/>
          <w:shd w:val="clear" w:color="auto" w:fill="auto"/>
          <w:lang w:val="ru-RU" w:eastAsia="ru-RU" w:bidi="ru-RU"/>
        </w:rPr>
        <w:t>40 общеобразовательных школ;</w:t>
      </w:r>
    </w:p>
    <w:p>
      <w:pPr>
        <w:pStyle w:val="Style2"/>
        <w:keepNext w:val="0"/>
        <w:keepLines w:val="0"/>
        <w:framePr w:w="9984" w:h="14501" w:hRule="exact" w:wrap="none" w:vAnchor="page" w:hAnchor="page" w:x="1223" w:y="1240"/>
        <w:widowControl w:val="0"/>
        <w:numPr>
          <w:ilvl w:val="0"/>
          <w:numId w:val="63"/>
        </w:numPr>
        <w:shd w:val="clear" w:color="auto" w:fill="auto"/>
        <w:tabs>
          <w:tab w:pos="1014" w:val="left"/>
        </w:tabs>
        <w:bidi w:val="0"/>
        <w:spacing w:before="0" w:after="0"/>
        <w:ind w:left="0" w:right="0" w:firstLine="720"/>
      </w:pPr>
      <w:r>
        <w:rPr>
          <w:color w:val="000000"/>
          <w:spacing w:val="0"/>
          <w:w w:val="100"/>
          <w:position w:val="0"/>
          <w:shd w:val="clear" w:color="auto" w:fill="auto"/>
          <w:lang w:val="ru-RU" w:eastAsia="ru-RU" w:bidi="ru-RU"/>
        </w:rPr>
        <w:t>54 дошкольных образовательных учреждений;</w:t>
      </w:r>
    </w:p>
    <w:p>
      <w:pPr>
        <w:pStyle w:val="Style2"/>
        <w:keepNext w:val="0"/>
        <w:keepLines w:val="0"/>
        <w:framePr w:w="9984" w:h="14501" w:hRule="exact" w:wrap="none" w:vAnchor="page" w:hAnchor="page" w:x="1223" w:y="1240"/>
        <w:widowControl w:val="0"/>
        <w:numPr>
          <w:ilvl w:val="0"/>
          <w:numId w:val="63"/>
        </w:numPr>
        <w:shd w:val="clear" w:color="auto" w:fill="auto"/>
        <w:tabs>
          <w:tab w:pos="1014" w:val="left"/>
        </w:tabs>
        <w:bidi w:val="0"/>
        <w:spacing w:before="0" w:after="0"/>
        <w:ind w:left="0" w:right="0" w:firstLine="720"/>
      </w:pPr>
      <w:r>
        <w:rPr>
          <w:color w:val="000000"/>
          <w:spacing w:val="0"/>
          <w:w w:val="100"/>
          <w:position w:val="0"/>
          <w:shd w:val="clear" w:color="auto" w:fill="auto"/>
          <w:lang w:val="ru-RU" w:eastAsia="ru-RU" w:bidi="ru-RU"/>
        </w:rPr>
        <w:t>11 учреждений дополнительного образования</w:t>
      </w:r>
    </w:p>
    <w:p>
      <w:pPr>
        <w:pStyle w:val="Style2"/>
        <w:keepNext w:val="0"/>
        <w:keepLines w:val="0"/>
        <w:framePr w:w="9984" w:h="14501" w:hRule="exact" w:wrap="none" w:vAnchor="page" w:hAnchor="page" w:x="1223" w:y="1240"/>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На 2017 год обеспеченность дошкольными учреждениями составила 80 % от норматива, обеспеченность общеобразовательными учреждениями - 92,5 % от норматива.</w:t>
      </w:r>
    </w:p>
    <w:p>
      <w:pPr>
        <w:pStyle w:val="Style16"/>
        <w:keepNext w:val="0"/>
        <w:keepLines w:val="0"/>
        <w:framePr w:wrap="none" w:vAnchor="page" w:hAnchor="page" w:x="6071" w:y="1574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28</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2"/>
        <w:keepNext w:val="0"/>
        <w:keepLines w:val="0"/>
        <w:framePr w:w="9989" w:h="14765" w:hRule="exact" w:wrap="none" w:vAnchor="page" w:hAnchor="page" w:x="1219" w:y="1373"/>
        <w:widowControl w:val="0"/>
        <w:shd w:val="clear" w:color="auto" w:fill="auto"/>
        <w:bidi w:val="0"/>
        <w:spacing w:before="0" w:after="0"/>
        <w:ind w:left="0" w:right="0" w:firstLine="0"/>
      </w:pPr>
      <w:r>
        <w:rPr>
          <w:color w:val="000000"/>
          <w:spacing w:val="0"/>
          <w:w w:val="100"/>
          <w:position w:val="0"/>
          <w:shd w:val="clear" w:color="auto" w:fill="auto"/>
          <w:lang w:val="ru-RU" w:eastAsia="ru-RU" w:bidi="ru-RU"/>
        </w:rPr>
        <w:t>План мероприятий по реализации социально-экономического развития МО «Гатчинский муниципальный район» подразумевает, что к 2020 году обеспеченность общеобразовательными учреждениями должна составить 94 %, а дошкольными учреждениями - 99 %. Планируется строительство детских садов в д. Вопша, с. Никольское, д. Тихковицы, а также строительство начальной школы-детского сада в д. Парицы Большеколпанского сельского поселения.</w:t>
      </w:r>
    </w:p>
    <w:p>
      <w:pPr>
        <w:pStyle w:val="Style2"/>
        <w:keepNext w:val="0"/>
        <w:keepLines w:val="0"/>
        <w:framePr w:w="9989" w:h="14765" w:hRule="exact" w:wrap="none" w:vAnchor="page" w:hAnchor="page" w:x="1219" w:y="1373"/>
        <w:widowControl w:val="0"/>
        <w:shd w:val="clear" w:color="auto" w:fill="auto"/>
        <w:bidi w:val="0"/>
        <w:spacing w:before="0" w:after="260"/>
        <w:ind w:left="0" w:right="0" w:firstLine="740"/>
      </w:pPr>
      <w:bookmarkStart w:id="19" w:name="bookmark19"/>
      <w:r>
        <w:rPr>
          <w:color w:val="000000"/>
          <w:spacing w:val="0"/>
          <w:w w:val="100"/>
          <w:position w:val="0"/>
          <w:shd w:val="clear" w:color="auto" w:fill="auto"/>
          <w:lang w:val="ru-RU" w:eastAsia="ru-RU" w:bidi="ru-RU"/>
        </w:rPr>
        <w:t>В учреждениях дополнительного образования МО «Гатчинский муниципальный район» обучаются/занимаются 13 820 человек.</w:t>
      </w:r>
      <w:bookmarkEnd w:id="19"/>
    </w:p>
    <w:p>
      <w:pPr>
        <w:pStyle w:val="Style12"/>
        <w:keepNext w:val="0"/>
        <w:keepLines w:val="0"/>
        <w:framePr w:w="9989" w:h="14765" w:hRule="exact" w:wrap="none" w:vAnchor="page" w:hAnchor="page" w:x="1219" w:y="1373"/>
        <w:widowControl w:val="0"/>
        <w:numPr>
          <w:ilvl w:val="0"/>
          <w:numId w:val="65"/>
        </w:numPr>
        <w:shd w:val="clear" w:color="auto" w:fill="auto"/>
        <w:tabs>
          <w:tab w:pos="1398" w:val="left"/>
        </w:tabs>
        <w:bidi w:val="0"/>
        <w:spacing w:before="0"/>
        <w:ind w:left="0" w:right="0" w:firstLine="740"/>
      </w:pPr>
      <w:bookmarkStart w:id="20" w:name="bookmark20"/>
      <w:r>
        <w:rPr>
          <w:color w:val="000000"/>
          <w:spacing w:val="0"/>
          <w:w w:val="100"/>
          <w:position w:val="0"/>
          <w:shd w:val="clear" w:color="auto" w:fill="auto"/>
          <w:lang w:val="ru-RU" w:eastAsia="ru-RU" w:bidi="ru-RU"/>
        </w:rPr>
        <w:t>Административно-территориальное деление</w:t>
      </w:r>
      <w:bookmarkEnd w:id="20"/>
    </w:p>
    <w:p>
      <w:pPr>
        <w:pStyle w:val="Style2"/>
        <w:keepNext w:val="0"/>
        <w:keepLines w:val="0"/>
        <w:framePr w:w="9989" w:h="14765" w:hRule="exact" w:wrap="none" w:vAnchor="page" w:hAnchor="page" w:x="1219" w:y="1373"/>
        <w:widowControl w:val="0"/>
        <w:shd w:val="clear" w:color="auto" w:fill="auto"/>
        <w:bidi w:val="0"/>
        <w:spacing w:before="0" w:after="0"/>
        <w:ind w:left="0" w:right="0" w:firstLine="740"/>
      </w:pPr>
      <w:r>
        <w:rPr>
          <w:color w:val="000000"/>
          <w:spacing w:val="0"/>
          <w:w w:val="100"/>
          <w:position w:val="0"/>
          <w:shd w:val="clear" w:color="auto" w:fill="auto"/>
          <w:lang w:val="ru-RU" w:eastAsia="ru-RU" w:bidi="ru-RU"/>
        </w:rPr>
        <w:t>МО «Гатчинский муниципальный район» входит в состав Ленинградской области. В состав МО «Гатчинский муниципальный район» входят 6 муниципальных образований со статусом городских поселений и 11 муниципальных образований со статусом сельских поселений, в границах которых расположены 240 населенных пунктов (в том числе 2 го</w:t>
        <w:softHyphen/>
        <w:t>рода, 4 городских поселка и 234 сельских населенных пункта). Город Гатчина является административным центром МО «Гатчинский муниципальный район»</w:t>
      </w:r>
    </w:p>
    <w:p>
      <w:pPr>
        <w:pStyle w:val="Style2"/>
        <w:keepNext w:val="0"/>
        <w:keepLines w:val="0"/>
        <w:framePr w:w="9989" w:h="14765" w:hRule="exact" w:wrap="none" w:vAnchor="page" w:hAnchor="page" w:x="1219" w:y="1373"/>
        <w:widowControl w:val="0"/>
        <w:shd w:val="clear" w:color="auto" w:fill="auto"/>
        <w:bidi w:val="0"/>
        <w:spacing w:before="0" w:after="260"/>
        <w:ind w:left="0" w:right="0" w:firstLine="740"/>
      </w:pPr>
      <w:bookmarkStart w:id="21" w:name="bookmark21"/>
      <w:r>
        <w:rPr>
          <w:color w:val="000000"/>
          <w:spacing w:val="0"/>
          <w:w w:val="100"/>
          <w:position w:val="0"/>
          <w:shd w:val="clear" w:color="auto" w:fill="auto"/>
          <w:lang w:val="ru-RU" w:eastAsia="ru-RU" w:bidi="ru-RU"/>
        </w:rPr>
        <w:t>Административно-территориальное деление муниципального образования «Гат</w:t>
        <w:softHyphen/>
        <w:t>чинский муниципальный район» представлено в Приложении Б.</w:t>
      </w:r>
      <w:bookmarkEnd w:id="21"/>
    </w:p>
    <w:p>
      <w:pPr>
        <w:pStyle w:val="Style2"/>
        <w:keepNext w:val="0"/>
        <w:keepLines w:val="0"/>
        <w:framePr w:w="9989" w:h="14765" w:hRule="exact" w:wrap="none" w:vAnchor="page" w:hAnchor="page" w:x="1219" w:y="1373"/>
        <w:widowControl w:val="0"/>
        <w:numPr>
          <w:ilvl w:val="0"/>
          <w:numId w:val="61"/>
        </w:numPr>
        <w:shd w:val="clear" w:color="auto" w:fill="auto"/>
        <w:tabs>
          <w:tab w:pos="1172" w:val="left"/>
        </w:tabs>
        <w:bidi w:val="0"/>
        <w:spacing w:before="0" w:after="260"/>
        <w:ind w:left="0" w:right="0" w:firstLine="740"/>
      </w:pPr>
      <w:r>
        <w:rPr>
          <w:b/>
          <w:bCs/>
          <w:color w:val="000000"/>
          <w:spacing w:val="0"/>
          <w:w w:val="100"/>
          <w:position w:val="0"/>
          <w:shd w:val="clear" w:color="auto" w:fill="auto"/>
          <w:lang w:val="ru-RU" w:eastAsia="ru-RU" w:bidi="ru-RU"/>
        </w:rPr>
        <w:t>Результаты анализа имеющихся документов территориального планирования, планов и программ комплексного социально-экономического развития муниципального образования, долгосрочных целевых программ, программ комплексного развития транспортной инфраструктуры, материалов инженерных изысканий. Оценка социально-экономической и градостроительной деятельности МО «Гатчинский муниципальный район», включая деятельность в сфере транспорта и дорожную деятельность</w:t>
      </w:r>
    </w:p>
    <w:p>
      <w:pPr>
        <w:pStyle w:val="Style2"/>
        <w:keepNext w:val="0"/>
        <w:keepLines w:val="0"/>
        <w:framePr w:w="9989" w:h="14765" w:hRule="exact" w:wrap="none" w:vAnchor="page" w:hAnchor="page" w:x="1219" w:y="1373"/>
        <w:widowControl w:val="0"/>
        <w:shd w:val="clear" w:color="auto" w:fill="auto"/>
        <w:bidi w:val="0"/>
        <w:spacing w:before="0" w:after="0"/>
        <w:ind w:left="0" w:right="0" w:firstLine="740"/>
      </w:pPr>
      <w:r>
        <w:rPr>
          <w:color w:val="000000"/>
          <w:spacing w:val="0"/>
          <w:w w:val="100"/>
          <w:position w:val="0"/>
          <w:shd w:val="clear" w:color="auto" w:fill="auto"/>
          <w:lang w:val="ru-RU" w:eastAsia="ru-RU" w:bidi="ru-RU"/>
        </w:rPr>
        <w:t>В рамках подготовки разработки КСОДД был выполнен обзор следующих документов территориального и стратегического планирования:</w:t>
      </w:r>
    </w:p>
    <w:p>
      <w:pPr>
        <w:pStyle w:val="Style2"/>
        <w:keepNext w:val="0"/>
        <w:keepLines w:val="0"/>
        <w:framePr w:w="9989" w:h="14765" w:hRule="exact" w:wrap="none" w:vAnchor="page" w:hAnchor="page" w:x="1219" w:y="1373"/>
        <w:widowControl w:val="0"/>
        <w:numPr>
          <w:ilvl w:val="0"/>
          <w:numId w:val="63"/>
        </w:numPr>
        <w:shd w:val="clear" w:color="auto" w:fill="auto"/>
        <w:tabs>
          <w:tab w:pos="294" w:val="left"/>
        </w:tabs>
        <w:bidi w:val="0"/>
        <w:spacing w:before="0" w:after="0"/>
        <w:ind w:left="0" w:right="0" w:firstLine="0"/>
      </w:pPr>
      <w:r>
        <w:rPr>
          <w:color w:val="000000"/>
          <w:spacing w:val="0"/>
          <w:w w:val="100"/>
          <w:position w:val="0"/>
          <w:shd w:val="clear" w:color="auto" w:fill="auto"/>
          <w:lang w:val="ru-RU" w:eastAsia="ru-RU" w:bidi="ru-RU"/>
        </w:rPr>
        <w:t>План мероприятий по реализации стратегии социально-экономического развития Гатчинского муниципального района на период до 2030 года;</w:t>
      </w:r>
    </w:p>
    <w:p>
      <w:pPr>
        <w:pStyle w:val="Style2"/>
        <w:keepNext w:val="0"/>
        <w:keepLines w:val="0"/>
        <w:framePr w:w="9989" w:h="14765" w:hRule="exact" w:wrap="none" w:vAnchor="page" w:hAnchor="page" w:x="1219" w:y="1373"/>
        <w:widowControl w:val="0"/>
        <w:numPr>
          <w:ilvl w:val="0"/>
          <w:numId w:val="63"/>
        </w:numPr>
        <w:shd w:val="clear" w:color="auto" w:fill="auto"/>
        <w:tabs>
          <w:tab w:pos="294" w:val="left"/>
        </w:tabs>
        <w:bidi w:val="0"/>
        <w:spacing w:before="0" w:after="0"/>
        <w:ind w:left="0" w:right="0" w:firstLine="0"/>
      </w:pPr>
      <w:r>
        <w:rPr>
          <w:color w:val="000000"/>
          <w:spacing w:val="0"/>
          <w:w w:val="100"/>
          <w:position w:val="0"/>
          <w:shd w:val="clear" w:color="auto" w:fill="auto"/>
          <w:lang w:val="ru-RU" w:eastAsia="ru-RU" w:bidi="ru-RU"/>
        </w:rPr>
        <w:t>Схема территориального планирования Гатчинского муниципального района»;</w:t>
      </w:r>
    </w:p>
    <w:p>
      <w:pPr>
        <w:pStyle w:val="Style2"/>
        <w:keepNext w:val="0"/>
        <w:keepLines w:val="0"/>
        <w:framePr w:w="9989" w:h="14765" w:hRule="exact" w:wrap="none" w:vAnchor="page" w:hAnchor="page" w:x="1219" w:y="1373"/>
        <w:widowControl w:val="0"/>
        <w:shd w:val="clear" w:color="auto" w:fill="auto"/>
        <w:bidi w:val="0"/>
        <w:spacing w:before="0" w:after="0" w:line="240" w:lineRule="auto"/>
        <w:ind w:left="4860" w:right="0" w:hanging="4120"/>
        <w:jc w:val="left"/>
        <w:rPr>
          <w:sz w:val="24"/>
          <w:szCs w:val="24"/>
        </w:rPr>
      </w:pPr>
      <w:r>
        <w:rPr>
          <w:color w:val="000000"/>
          <w:spacing w:val="0"/>
          <w:w w:val="100"/>
          <w:position w:val="0"/>
          <w:sz w:val="26"/>
          <w:szCs w:val="26"/>
          <w:shd w:val="clear" w:color="auto" w:fill="auto"/>
          <w:lang w:val="ru-RU" w:eastAsia="ru-RU" w:bidi="ru-RU"/>
        </w:rPr>
        <w:t xml:space="preserve">Согласно проанализированным документам, были выделены мероприятия, </w:t>
      </w:r>
      <w:r>
        <w:rPr>
          <w:color w:val="000000"/>
          <w:spacing w:val="0"/>
          <w:w w:val="100"/>
          <w:position w:val="0"/>
          <w:sz w:val="24"/>
          <w:szCs w:val="24"/>
          <w:shd w:val="clear" w:color="auto" w:fill="auto"/>
          <w:lang w:val="ru-RU" w:eastAsia="ru-RU" w:bidi="ru-RU"/>
        </w:rPr>
        <w:t>29</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2"/>
        <w:keepNext w:val="0"/>
        <w:keepLines w:val="0"/>
        <w:framePr w:w="9965" w:h="1387" w:hRule="exact" w:wrap="none" w:vAnchor="page" w:hAnchor="page" w:x="1230" w:y="1406"/>
        <w:widowControl w:val="0"/>
        <w:shd w:val="clear" w:color="auto" w:fill="auto"/>
        <w:bidi w:val="0"/>
        <w:spacing w:before="0" w:after="0"/>
        <w:ind w:left="0" w:right="0" w:firstLine="0"/>
      </w:pPr>
      <w:r>
        <w:rPr>
          <w:color w:val="000000"/>
          <w:spacing w:val="0"/>
          <w:w w:val="100"/>
          <w:position w:val="0"/>
          <w:shd w:val="clear" w:color="auto" w:fill="auto"/>
          <w:lang w:val="ru-RU" w:eastAsia="ru-RU" w:bidi="ru-RU"/>
        </w:rPr>
        <w:t>планируемые к реализации до 2030 года. В таблице 5 представлены технические показатели мероприятий по развитию транспортной инфраструктуры и иные мероприятия, необходимые для разработки КСОДД.</w:t>
      </w:r>
    </w:p>
    <w:p>
      <w:pPr>
        <w:pStyle w:val="Style18"/>
        <w:keepNext w:val="0"/>
        <w:keepLines w:val="0"/>
        <w:framePr w:wrap="none" w:vAnchor="page" w:hAnchor="page" w:x="1234" w:y="30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5 - Технические показатели планируемых мероприятий</w:t>
      </w:r>
    </w:p>
    <w:tbl>
      <w:tblPr>
        <w:tblOverlap w:val="never"/>
        <w:jc w:val="left"/>
        <w:tblLayout w:type="fixed"/>
      </w:tblPr>
      <w:tblGrid>
        <w:gridCol w:w="619"/>
        <w:gridCol w:w="6667"/>
        <w:gridCol w:w="1128"/>
        <w:gridCol w:w="1517"/>
      </w:tblGrid>
      <w:tr>
        <w:trPr>
          <w:trHeight w:val="1392" w:hRule="exact"/>
        </w:trPr>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w:t>
            </w:r>
          </w:p>
          <w:p>
            <w:pPr>
              <w:pStyle w:val="Style21"/>
              <w:keepNext w:val="0"/>
              <w:keepLines w:val="0"/>
              <w:framePr w:w="9931" w:h="11674" w:wrap="none" w:vAnchor="page" w:hAnchor="page" w:x="1249" w:y="3479"/>
              <w:widowControl w:val="0"/>
              <w:shd w:val="clear" w:color="auto" w:fill="auto"/>
              <w:bidi w:val="0"/>
              <w:spacing w:before="0" w:after="0" w:line="233" w:lineRule="auto"/>
              <w:ind w:left="0" w:right="0" w:firstLine="0"/>
              <w:jc w:val="center"/>
            </w:pPr>
            <w:r>
              <w:rPr>
                <w:b/>
                <w:bCs/>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Наименование</w:t>
            </w:r>
          </w:p>
        </w:tc>
        <w:tc>
          <w:tcPr>
            <w:tcBorders>
              <w:top w:val="single" w:sz="4"/>
              <w:left w:val="single" w:sz="4"/>
            </w:tcBorders>
            <w:shd w:val="clear" w:color="auto" w:fill="FFFFFF"/>
            <w:vAlign w:val="bottom"/>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Оче</w:t>
              <w:softHyphen/>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редь</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строи</w:t>
              <w:softHyphen/>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тель-</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ства</w:t>
            </w:r>
          </w:p>
        </w:tc>
        <w:tc>
          <w:tcPr>
            <w:tcBorders>
              <w:top w:val="single" w:sz="4"/>
              <w:left w:val="single" w:sz="4"/>
              <w:righ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Источник</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мероприя</w:t>
              <w:softHyphen/>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тий</w:t>
            </w:r>
          </w:p>
        </w:tc>
      </w:tr>
      <w:tr>
        <w:trPr>
          <w:trHeight w:val="2496" w:hRule="exact"/>
        </w:trPr>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Резервирование земельных участков в районе ж/д ст. Гатчина, ст. Вырица, ст. Войсковицы для строительства совмещенных железнодорожных-автомобильных вокзалов.</w:t>
            </w:r>
          </w:p>
        </w:tc>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2030</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w:t>
            </w:r>
          </w:p>
        </w:tc>
        <w:tc>
          <w:tcPr>
            <w:tcBorders>
              <w:top w:val="single" w:sz="4"/>
              <w:left w:val="single" w:sz="4"/>
              <w:right w:val="single" w:sz="4"/>
            </w:tcBorders>
            <w:shd w:val="clear" w:color="auto" w:fill="FFFFFF"/>
            <w:vAlign w:val="bottom"/>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Положения о террито</w:t>
              <w:softHyphen/>
              <w:t>риальном планирова</w:t>
              <w:softHyphen/>
              <w:t>нии</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Гатчин</w:t>
              <w:softHyphen/>
              <w:t>ского муни</w:t>
              <w:softHyphen/>
              <w:t>ципального</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района.</w:t>
            </w:r>
          </w:p>
        </w:tc>
      </w:tr>
      <w:tr>
        <w:trPr>
          <w:trHeight w:val="2496" w:hRule="exact"/>
        </w:trPr>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Строительство участка автомобильной дороги М20 Санкт-Пе</w:t>
              <w:softHyphen/>
              <w:t>тербург - Псков от д. Дони до д. Большие Колпаны, с обходом населенных пунктов д. Дони, д. Зайцево, д. Малое Верево, г. Гатчина, с организацией в районе д. Большие Колпаны норма</w:t>
              <w:softHyphen/>
              <w:t>тивного съезда в двух направлениях в сторону г. Гатчина.</w:t>
            </w:r>
          </w:p>
        </w:tc>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2030</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w:t>
            </w:r>
          </w:p>
        </w:tc>
        <w:tc>
          <w:tcPr>
            <w:tcBorders>
              <w:top w:val="single" w:sz="4"/>
              <w:left w:val="single" w:sz="4"/>
              <w:right w:val="single" w:sz="4"/>
            </w:tcBorders>
            <w:shd w:val="clear" w:color="auto" w:fill="FFFFFF"/>
            <w:vAlign w:val="bottom"/>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Положения о террито</w:t>
              <w:softHyphen/>
              <w:t>риальном планирова</w:t>
              <w:softHyphen/>
              <w:t>нии</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Гатчин</w:t>
              <w:softHyphen/>
              <w:t>ского муни</w:t>
              <w:softHyphen/>
              <w:t>ципального</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района.</w:t>
            </w:r>
          </w:p>
        </w:tc>
      </w:tr>
      <w:tr>
        <w:trPr>
          <w:trHeight w:val="1387" w:hRule="exact"/>
        </w:trPr>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Строительство автодорожного обхода населенных пунктов д. Выра и с. Рождествено.</w:t>
            </w:r>
          </w:p>
        </w:tc>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2030</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w:t>
            </w:r>
          </w:p>
        </w:tc>
        <w:tc>
          <w:tcPr>
            <w:tcBorders>
              <w:top w:val="single" w:sz="4"/>
              <w:left w:val="single" w:sz="4"/>
              <w:right w:val="single" w:sz="4"/>
            </w:tcBorders>
            <w:shd w:val="clear" w:color="auto" w:fill="FFFFFF"/>
            <w:vAlign w:val="bottom"/>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Положения о террито</w:t>
              <w:softHyphen/>
              <w:t>риальном</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планирова</w:t>
              <w:softHyphen/>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нии</w:t>
            </w:r>
          </w:p>
        </w:tc>
      </w:tr>
      <w:tr>
        <w:trPr>
          <w:trHeight w:val="1114" w:hRule="exact"/>
        </w:trPr>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Резервирование трассы для нового направления - дублера Ки</w:t>
              <w:softHyphen/>
              <w:t>евского шоссе (М20)</w:t>
            </w:r>
          </w:p>
        </w:tc>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2030</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w:t>
            </w:r>
          </w:p>
        </w:tc>
        <w:tc>
          <w:tcPr>
            <w:tcBorders>
              <w:top w:val="single" w:sz="4"/>
              <w:left w:val="single" w:sz="4"/>
              <w:right w:val="single" w:sz="4"/>
            </w:tcBorders>
            <w:shd w:val="clear" w:color="auto" w:fill="FFFFFF"/>
            <w:vAlign w:val="bottom"/>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Гатчин</w:t>
              <w:softHyphen/>
              <w:t>ского муни</w:t>
              <w:softHyphen/>
              <w:t>ципального</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района.</w:t>
            </w:r>
          </w:p>
        </w:tc>
      </w:tr>
      <w:tr>
        <w:trPr>
          <w:trHeight w:val="1392" w:hRule="exact"/>
        </w:trPr>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Строительство спрямляющего участка а/д Гатчина - Ополье в п. Войсковицы со строительством транспортной развязки в разных уровнях с Южным полукольцом.</w:t>
            </w:r>
          </w:p>
        </w:tc>
        <w:tc>
          <w:tcPr>
            <w:tcBorders>
              <w:top w:val="single" w:sz="4"/>
              <w:lef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2030</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w:t>
            </w:r>
          </w:p>
        </w:tc>
        <w:tc>
          <w:tcPr>
            <w:tcBorders>
              <w:top w:val="single" w:sz="4"/>
              <w:left w:val="single" w:sz="4"/>
              <w:right w:val="single" w:sz="4"/>
            </w:tcBorders>
            <w:shd w:val="clear" w:color="auto" w:fill="FFFFFF"/>
            <w:vAlign w:val="bottom"/>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Положения о террито</w:t>
              <w:softHyphen/>
              <w:t>риальном планирова</w:t>
              <w:softHyphen/>
              <w:t>нии</w:t>
            </w:r>
          </w:p>
        </w:tc>
      </w:tr>
      <w:tr>
        <w:trPr>
          <w:trHeight w:val="1397" w:hRule="exact"/>
        </w:trPr>
        <w:tc>
          <w:tcPr>
            <w:tcBorders>
              <w:top w:val="single" w:sz="4"/>
              <w:left w:val="single" w:sz="4"/>
              <w:bottom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w:t>
            </w:r>
          </w:p>
        </w:tc>
        <w:tc>
          <w:tcPr>
            <w:tcBorders>
              <w:top w:val="single" w:sz="4"/>
              <w:left w:val="single" w:sz="4"/>
              <w:bottom w:val="single" w:sz="4"/>
            </w:tcBorders>
            <w:shd w:val="clear" w:color="auto" w:fill="FFFFFF"/>
            <w:vAlign w:val="bottom"/>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Строительство автодороги, являющейся продолжением суще</w:t>
              <w:softHyphen/>
              <w:t>ствующего направления Гатчина - Бугры, которая даст наибо</w:t>
              <w:softHyphen/>
              <w:t>лее короткую связь</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между городами Гатчина и Пушкин и усилит транспортную связь между районом и Санкт-Петербургом.</w:t>
            </w:r>
          </w:p>
        </w:tc>
        <w:tc>
          <w:tcPr>
            <w:tcBorders>
              <w:top w:val="single" w:sz="4"/>
              <w:left w:val="single" w:sz="4"/>
              <w:bottom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2030</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w:t>
            </w:r>
          </w:p>
        </w:tc>
        <w:tc>
          <w:tcPr>
            <w:tcBorders>
              <w:top w:val="single" w:sz="4"/>
              <w:left w:val="single" w:sz="4"/>
              <w:bottom w:val="single" w:sz="4"/>
              <w:right w:val="single" w:sz="4"/>
            </w:tcBorders>
            <w:shd w:val="clear" w:color="auto" w:fill="FFFFFF"/>
            <w:vAlign w:val="center"/>
          </w:tcPr>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Гатчин</w:t>
              <w:softHyphen/>
              <w:t>ского муни</w:t>
              <w:softHyphen/>
              <w:t>ципального</w:t>
            </w:r>
          </w:p>
          <w:p>
            <w:pPr>
              <w:pStyle w:val="Style21"/>
              <w:keepNext w:val="0"/>
              <w:keepLines w:val="0"/>
              <w:framePr w:w="9931" w:h="11674" w:wrap="none" w:vAnchor="page" w:hAnchor="page" w:x="1249"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района.</w:t>
            </w:r>
          </w:p>
        </w:tc>
      </w:tr>
    </w:tbl>
    <w:p>
      <w:pPr>
        <w:pStyle w:val="Style16"/>
        <w:keepNext w:val="0"/>
        <w:keepLines w:val="0"/>
        <w:framePr w:wrap="none" w:vAnchor="page" w:hAnchor="page" w:x="6078" w:y="1585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30</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619"/>
        <w:gridCol w:w="6667"/>
        <w:gridCol w:w="1128"/>
        <w:gridCol w:w="1517"/>
      </w:tblGrid>
      <w:tr>
        <w:trPr>
          <w:trHeight w:val="1397" w:hRule="exact"/>
        </w:trPr>
        <w:tc>
          <w:tcPr>
            <w:tcBorders>
              <w:top w:val="single" w:sz="4"/>
              <w:lef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w:t>
            </w:r>
          </w:p>
          <w:p>
            <w:pPr>
              <w:pStyle w:val="Style21"/>
              <w:keepNext w:val="0"/>
              <w:keepLines w:val="0"/>
              <w:framePr w:w="9931" w:h="14438" w:wrap="none" w:vAnchor="page" w:hAnchor="page" w:x="1246" w:y="1459"/>
              <w:widowControl w:val="0"/>
              <w:shd w:val="clear" w:color="auto" w:fill="auto"/>
              <w:bidi w:val="0"/>
              <w:spacing w:before="0" w:after="0" w:line="233" w:lineRule="auto"/>
              <w:ind w:left="0" w:right="0" w:firstLine="0"/>
              <w:jc w:val="center"/>
            </w:pPr>
            <w:r>
              <w:rPr>
                <w:b/>
                <w:bCs/>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Наименование</w:t>
            </w:r>
          </w:p>
        </w:tc>
        <w:tc>
          <w:tcPr>
            <w:tcBorders>
              <w:top w:val="single" w:sz="4"/>
              <w:left w:val="single" w:sz="4"/>
            </w:tcBorders>
            <w:shd w:val="clear" w:color="auto" w:fill="FFFFFF"/>
            <w:vAlign w:val="bottom"/>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Оче</w:t>
              <w:softHyphen/>
            </w:r>
          </w:p>
          <w:p>
            <w:pPr>
              <w:pStyle w:val="Style21"/>
              <w:keepNext w:val="0"/>
              <w:keepLines w:val="0"/>
              <w:framePr w:w="9931" w:h="14438" w:wrap="none" w:vAnchor="page" w:hAnchor="page" w:x="1246" w:y="1459"/>
              <w:widowControl w:val="0"/>
              <w:shd w:val="clear" w:color="auto" w:fill="auto"/>
              <w:bidi w:val="0"/>
              <w:spacing w:before="0" w:after="0" w:line="233" w:lineRule="auto"/>
              <w:ind w:left="0" w:right="0" w:firstLine="0"/>
              <w:jc w:val="center"/>
            </w:pPr>
            <w:r>
              <w:rPr>
                <w:b/>
                <w:bCs/>
                <w:color w:val="000000"/>
                <w:spacing w:val="0"/>
                <w:w w:val="100"/>
                <w:position w:val="0"/>
                <w:sz w:val="24"/>
                <w:szCs w:val="24"/>
                <w:shd w:val="clear" w:color="auto" w:fill="auto"/>
                <w:lang w:val="ru-RU" w:eastAsia="ru-RU" w:bidi="ru-RU"/>
              </w:rPr>
              <w:t>редь</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строи</w:t>
              <w:softHyphen/>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тель-</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ства</w:t>
            </w:r>
          </w:p>
        </w:tc>
        <w:tc>
          <w:tcPr>
            <w:tcBorders>
              <w:top w:val="single" w:sz="4"/>
              <w:left w:val="single" w:sz="4"/>
              <w:righ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Источник</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мероприя</w:t>
              <w:softHyphen/>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тий</w:t>
            </w:r>
          </w:p>
        </w:tc>
      </w:tr>
      <w:tr>
        <w:trPr>
          <w:trHeight w:val="1387" w:hRule="exact"/>
        </w:trPr>
        <w:tc>
          <w:tcPr>
            <w:tcBorders>
              <w:top w:val="single" w:sz="4"/>
              <w:lef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bottom"/>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Строительство соединительного участка с обходом п.Семрино, п.Кобралово между двумя кольцевыми направле</w:t>
              <w:softHyphen/>
              <w:t>ниями: а/д Красное Село - Гатчина - Павловск и А120 «Юж</w:t>
              <w:softHyphen/>
              <w:t>ное полукольцо» с продолжением до п. Сусанино и пгт. Вы-</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рица.</w:t>
            </w:r>
          </w:p>
        </w:tc>
        <w:tc>
          <w:tcPr>
            <w:tcBorders>
              <w:top w:val="single" w:sz="4"/>
              <w:lef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2030</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w:t>
            </w:r>
          </w:p>
        </w:tc>
        <w:tc>
          <w:tcPr>
            <w:tcBorders>
              <w:top w:val="single" w:sz="4"/>
              <w:left w:val="single" w:sz="4"/>
              <w:right w:val="single" w:sz="4"/>
            </w:tcBorders>
            <w:shd w:val="clear" w:color="auto" w:fill="FFFFFF"/>
            <w:vAlign w:val="bottom"/>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Положения о террито</w:t>
              <w:softHyphen/>
              <w:t>риальном планирова</w:t>
              <w:softHyphen/>
              <w:t>нии</w:t>
            </w:r>
          </w:p>
        </w:tc>
      </w:tr>
      <w:tr>
        <w:trPr>
          <w:trHeight w:val="1114" w:hRule="exact"/>
        </w:trPr>
        <w:tc>
          <w:tcPr>
            <w:tcBorders>
              <w:top w:val="single" w:sz="4"/>
              <w:lef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bottom"/>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Строительство автодорожных обходов пгт. Сиверский, д. Ку- ровицы, пгт. Вырица, д. Мины на трассе Кемполово - Гу- баницы - Калитино - Выра - Тосно - Шапки, где интенсив</w:t>
              <w:softHyphen/>
              <w:t>ность движения уже достигает 5000 авт./сут.</w:t>
            </w:r>
          </w:p>
        </w:tc>
        <w:tc>
          <w:tcPr>
            <w:tcBorders>
              <w:top w:val="single" w:sz="4"/>
              <w:lef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2030</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w:t>
            </w:r>
          </w:p>
        </w:tc>
        <w:tc>
          <w:tcPr>
            <w:tcBorders>
              <w:top w:val="single" w:sz="4"/>
              <w:left w:val="single" w:sz="4"/>
              <w:right w:val="single" w:sz="4"/>
            </w:tcBorders>
            <w:shd w:val="clear" w:color="auto" w:fill="FFFFFF"/>
            <w:vAlign w:val="bottom"/>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Гатчин</w:t>
              <w:softHyphen/>
              <w:t>ского муни</w:t>
              <w:softHyphen/>
              <w:t>ципального</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района.</w:t>
            </w:r>
          </w:p>
        </w:tc>
      </w:tr>
      <w:tr>
        <w:trPr>
          <w:trHeight w:val="1392" w:hRule="exact"/>
        </w:trPr>
        <w:tc>
          <w:tcPr>
            <w:tcBorders>
              <w:top w:val="single" w:sz="4"/>
              <w:lef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Строительство автомобильных дорог, составляющих северо</w:t>
              <w:softHyphen/>
              <w:t>западный обход г. Гатчина</w:t>
            </w:r>
          </w:p>
        </w:tc>
        <w:tc>
          <w:tcPr>
            <w:tcBorders>
              <w:top w:val="single" w:sz="4"/>
              <w:lef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2030</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w:t>
            </w:r>
          </w:p>
        </w:tc>
        <w:tc>
          <w:tcPr>
            <w:tcBorders>
              <w:top w:val="single" w:sz="4"/>
              <w:left w:val="single" w:sz="4"/>
              <w:right w:val="single" w:sz="4"/>
            </w:tcBorders>
            <w:shd w:val="clear" w:color="auto" w:fill="FFFFFF"/>
            <w:vAlign w:val="bottom"/>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Положения о террито</w:t>
              <w:softHyphen/>
              <w:t>риальном планирова</w:t>
              <w:softHyphen/>
              <w:t>нии</w:t>
            </w:r>
          </w:p>
        </w:tc>
      </w:tr>
      <w:tr>
        <w:trPr>
          <w:trHeight w:val="3874" w:hRule="exact"/>
        </w:trPr>
        <w:tc>
          <w:tcPr>
            <w:tcBorders>
              <w:top w:val="single" w:sz="4"/>
              <w:lef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top"/>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Строительство автодорог для обеспечения устойчивых и удобных связей между населенными пунктами района и подъ</w:t>
              <w:softHyphen/>
              <w:t>ездов к ним:</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 xml:space="preserve">подъезд к д. Клетно; </w:t>
            </w:r>
            <w:r>
              <w:rPr>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 xml:space="preserve">подъезд к д. Хаймино; </w:t>
            </w:r>
            <w:r>
              <w:rPr>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 xml:space="preserve">ст. Слудицы - д. Клетно; о д.Большево - ст. Строганово; о д.Старое Колено - д.Новое Колено; </w:t>
            </w:r>
            <w:r>
              <w:rPr>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 xml:space="preserve">подъезд к д. Кремено; </w:t>
            </w:r>
            <w:r>
              <w:rPr>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 xml:space="preserve">обход пгт. Дружная Горка; </w:t>
            </w:r>
            <w:r>
              <w:rPr>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 xml:space="preserve">обход с. Орлино; </w:t>
            </w:r>
            <w:r>
              <w:rPr>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 xml:space="preserve">п. Слудицы - пл. 80 км; </w:t>
            </w:r>
            <w:r>
              <w:rPr>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южный обход пгт. Тайцы; о г.Гатчина - п.Новый Свет.</w:t>
            </w:r>
          </w:p>
        </w:tc>
        <w:tc>
          <w:tcPr>
            <w:tcBorders>
              <w:top w:val="single" w:sz="4"/>
              <w:lef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2030</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w:t>
            </w:r>
          </w:p>
        </w:tc>
        <w:tc>
          <w:tcPr>
            <w:tcBorders>
              <w:top w:val="single" w:sz="4"/>
              <w:left w:val="single" w:sz="4"/>
              <w:righ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Гатчин</w:t>
              <w:softHyphen/>
              <w:t>ского муни</w:t>
              <w:softHyphen/>
              <w:t>ципального</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района.</w:t>
            </w:r>
          </w:p>
        </w:tc>
      </w:tr>
      <w:tr>
        <w:trPr>
          <w:trHeight w:val="2770" w:hRule="exact"/>
        </w:trPr>
        <w:tc>
          <w:tcPr>
            <w:tcBorders>
              <w:top w:val="single" w:sz="4"/>
              <w:lef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w:t>
            </w:r>
          </w:p>
        </w:tc>
        <w:tc>
          <w:tcPr>
            <w:tcBorders>
              <w:top w:val="single" w:sz="4"/>
              <w:left w:val="single" w:sz="4"/>
            </w:tcBorders>
            <w:shd w:val="clear" w:color="auto" w:fill="FFFFFF"/>
            <w:vAlign w:val="bottom"/>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 xml:space="preserve">Строительство автодорог для усиления транспортных связей Гатчинского муниципального района с соседними районами: </w:t>
            </w:r>
            <w:r>
              <w:rPr>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п.ст.Строганово - Большая Дивенка (Лужский муниципаль</w:t>
              <w:softHyphen/>
              <w:t>ный</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район);</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д.Дылицы - Пятая Гора (Волосовский муниципальный район);</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д.Скворицы - а/д М11 «Нарва» (Ломоносовский муници</w:t>
              <w:softHyphen/>
              <w:t>пальный район).</w:t>
            </w:r>
          </w:p>
        </w:tc>
        <w:tc>
          <w:tcPr>
            <w:tcBorders>
              <w:top w:val="single" w:sz="4"/>
              <w:lef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2030</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w:t>
            </w:r>
          </w:p>
        </w:tc>
        <w:tc>
          <w:tcPr>
            <w:tcBorders>
              <w:top w:val="single" w:sz="4"/>
              <w:left w:val="single" w:sz="4"/>
              <w:righ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Положения о террито</w:t>
              <w:softHyphen/>
              <w:t>риальном планирова</w:t>
              <w:softHyphen/>
              <w:t>нии</w:t>
            </w:r>
          </w:p>
        </w:tc>
      </w:tr>
      <w:tr>
        <w:trPr>
          <w:trHeight w:val="2506" w:hRule="exact"/>
        </w:trPr>
        <w:tc>
          <w:tcPr>
            <w:tcBorders>
              <w:top w:val="single" w:sz="4"/>
              <w:left w:val="single" w:sz="4"/>
              <w:bottom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w:t>
            </w:r>
          </w:p>
        </w:tc>
        <w:tc>
          <w:tcPr>
            <w:tcBorders>
              <w:top w:val="single" w:sz="4"/>
              <w:left w:val="single" w:sz="4"/>
              <w:bottom w:val="single" w:sz="4"/>
            </w:tcBorders>
            <w:shd w:val="clear" w:color="auto" w:fill="FFFFFF"/>
            <w:vAlign w:val="bottom"/>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Сооружение дорожных развязок и путепроводов, связанных с комплексной реконструкцией железнодорожной ветки Мга - Гатчина - Вейнмарн - Ивангород, на пересечениях с автодо</w:t>
              <w:softHyphen/>
              <w:t>рогами:</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 xml:space="preserve">о Санкт-Петербургское южное полукольцо (п. Войсковицы) </w:t>
            </w:r>
            <w:r>
              <w:rPr>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 xml:space="preserve">подъезд к Гатчина № 2 (д.Химози); о Гатчина - Куровицы (п. Пригородный); </w:t>
            </w:r>
            <w:r>
              <w:rPr>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Гатчина - Ополье (п. Елизаветино);</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Гатчина - Торфяное (5-ый км ст. Фрезерная, в п. Торфяное).</w:t>
            </w:r>
          </w:p>
        </w:tc>
        <w:tc>
          <w:tcPr>
            <w:tcBorders>
              <w:top w:val="single" w:sz="4"/>
              <w:left w:val="single" w:sz="4"/>
              <w:bottom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2030</w:t>
            </w:r>
          </w:p>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w:t>
            </w:r>
          </w:p>
        </w:tc>
        <w:tc>
          <w:tcPr>
            <w:tcBorders>
              <w:top w:val="single" w:sz="4"/>
              <w:left w:val="single" w:sz="4"/>
              <w:bottom w:val="single" w:sz="4"/>
              <w:right w:val="single" w:sz="4"/>
            </w:tcBorders>
            <w:shd w:val="clear" w:color="auto" w:fill="FFFFFF"/>
            <w:vAlign w:val="center"/>
          </w:tcPr>
          <w:p>
            <w:pPr>
              <w:pStyle w:val="Style21"/>
              <w:keepNext w:val="0"/>
              <w:keepLines w:val="0"/>
              <w:framePr w:w="9931" w:h="14438"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Положения о террито</w:t>
              <w:softHyphen/>
              <w:t>риальном планирова</w:t>
              <w:softHyphen/>
              <w:t>нии</w:t>
            </w:r>
          </w:p>
        </w:tc>
      </w:tr>
    </w:tbl>
    <w:p>
      <w:pPr>
        <w:pStyle w:val="Style16"/>
        <w:keepNext w:val="0"/>
        <w:keepLines w:val="0"/>
        <w:framePr w:wrap="none" w:vAnchor="page" w:hAnchor="page" w:x="6075" w:y="1589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31</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619"/>
        <w:gridCol w:w="6667"/>
        <w:gridCol w:w="1128"/>
        <w:gridCol w:w="1517"/>
      </w:tblGrid>
      <w:tr>
        <w:trPr>
          <w:trHeight w:val="1397" w:hRule="exact"/>
        </w:trPr>
        <w:tc>
          <w:tcPr>
            <w:tcBorders>
              <w:top w:val="single" w:sz="4"/>
              <w:left w:val="single" w:sz="4"/>
            </w:tcBorders>
            <w:shd w:val="clear" w:color="auto" w:fill="FFFFFF"/>
            <w:vAlign w:val="center"/>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w:t>
            </w:r>
          </w:p>
          <w:p>
            <w:pPr>
              <w:pStyle w:val="Style21"/>
              <w:keepNext w:val="0"/>
              <w:keepLines w:val="0"/>
              <w:framePr w:w="9931" w:h="7507" w:wrap="none" w:vAnchor="page" w:hAnchor="page" w:x="1246" w:y="1159"/>
              <w:widowControl w:val="0"/>
              <w:shd w:val="clear" w:color="auto" w:fill="auto"/>
              <w:bidi w:val="0"/>
              <w:spacing w:before="0" w:after="0" w:line="233" w:lineRule="auto"/>
              <w:ind w:left="0" w:right="0" w:firstLine="0"/>
              <w:jc w:val="center"/>
            </w:pPr>
            <w:r>
              <w:rPr>
                <w:b/>
                <w:bCs/>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Наименование</w:t>
            </w:r>
          </w:p>
        </w:tc>
        <w:tc>
          <w:tcPr>
            <w:tcBorders>
              <w:top w:val="single" w:sz="4"/>
              <w:left w:val="single" w:sz="4"/>
            </w:tcBorders>
            <w:shd w:val="clear" w:color="auto" w:fill="FFFFFF"/>
            <w:vAlign w:val="bottom"/>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Оче</w:t>
              <w:softHyphen/>
            </w:r>
          </w:p>
          <w:p>
            <w:pPr>
              <w:pStyle w:val="Style21"/>
              <w:keepNext w:val="0"/>
              <w:keepLines w:val="0"/>
              <w:framePr w:w="9931" w:h="7507" w:wrap="none" w:vAnchor="page" w:hAnchor="page" w:x="1246" w:y="1159"/>
              <w:widowControl w:val="0"/>
              <w:shd w:val="clear" w:color="auto" w:fill="auto"/>
              <w:bidi w:val="0"/>
              <w:spacing w:before="0" w:after="0" w:line="233" w:lineRule="auto"/>
              <w:ind w:left="0" w:right="0" w:firstLine="0"/>
              <w:jc w:val="center"/>
            </w:pPr>
            <w:r>
              <w:rPr>
                <w:b/>
                <w:bCs/>
                <w:color w:val="000000"/>
                <w:spacing w:val="0"/>
                <w:w w:val="100"/>
                <w:position w:val="0"/>
                <w:sz w:val="24"/>
                <w:szCs w:val="24"/>
                <w:shd w:val="clear" w:color="auto" w:fill="auto"/>
                <w:lang w:val="ru-RU" w:eastAsia="ru-RU" w:bidi="ru-RU"/>
              </w:rPr>
              <w:t>редь</w:t>
            </w:r>
          </w:p>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строи</w:t>
              <w:softHyphen/>
            </w:r>
          </w:p>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тель-</w:t>
            </w:r>
          </w:p>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ства</w:t>
            </w:r>
          </w:p>
        </w:tc>
        <w:tc>
          <w:tcPr>
            <w:tcBorders>
              <w:top w:val="single" w:sz="4"/>
              <w:left w:val="single" w:sz="4"/>
              <w:right w:val="single" w:sz="4"/>
            </w:tcBorders>
            <w:shd w:val="clear" w:color="auto" w:fill="FFFFFF"/>
            <w:vAlign w:val="center"/>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Источник</w:t>
            </w:r>
          </w:p>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мероприя</w:t>
              <w:softHyphen/>
            </w:r>
          </w:p>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тий</w:t>
            </w:r>
          </w:p>
        </w:tc>
      </w:tr>
      <w:tr>
        <w:trPr>
          <w:trHeight w:val="1114" w:hRule="exact"/>
        </w:trPr>
        <w:tc>
          <w:tcPr>
            <w:tcBorders>
              <w:top w:val="single" w:sz="4"/>
              <w:left w:val="single" w:sz="4"/>
            </w:tcBorders>
            <w:shd w:val="clear" w:color="auto" w:fill="FFFFFF"/>
            <w:vAlign w:val="center"/>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FFFFFF"/>
            <w:vAlign w:val="center"/>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Строительство мостов через р. Оредеж на автодорогах: подъ</w:t>
              <w:softHyphen/>
              <w:t>езд к д. Клетно и подъезд к д. Хаймино.</w:t>
            </w:r>
          </w:p>
        </w:tc>
        <w:tc>
          <w:tcPr>
            <w:tcBorders>
              <w:top w:val="single" w:sz="4"/>
              <w:left w:val="single" w:sz="4"/>
            </w:tcBorders>
            <w:shd w:val="clear" w:color="auto" w:fill="FFFFFF"/>
            <w:vAlign w:val="center"/>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2030 г.</w:t>
            </w:r>
          </w:p>
        </w:tc>
        <w:tc>
          <w:tcPr>
            <w:tcBorders>
              <w:top w:val="single" w:sz="4"/>
              <w:left w:val="single" w:sz="4"/>
              <w:right w:val="single" w:sz="4"/>
            </w:tcBorders>
            <w:shd w:val="clear" w:color="auto" w:fill="FFFFFF"/>
            <w:vAlign w:val="bottom"/>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Гатчин</w:t>
              <w:softHyphen/>
              <w:t>ского муни</w:t>
              <w:softHyphen/>
              <w:t>ципального</w:t>
            </w:r>
          </w:p>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района.</w:t>
            </w:r>
          </w:p>
        </w:tc>
      </w:tr>
      <w:tr>
        <w:trPr>
          <w:trHeight w:val="1387" w:hRule="exact"/>
        </w:trPr>
        <w:tc>
          <w:tcPr>
            <w:tcBorders>
              <w:top w:val="single" w:sz="4"/>
              <w:left w:val="single" w:sz="4"/>
            </w:tcBorders>
            <w:shd w:val="clear" w:color="auto" w:fill="FFFFFF"/>
            <w:vAlign w:val="center"/>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FFFFFF"/>
            <w:vAlign w:val="center"/>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Реконструкция мостов на а/д Сиверская - Дружная Горка - Куровицы через р. Оредеж и на а/д Мины - Новина через р. Суйда.</w:t>
            </w:r>
          </w:p>
        </w:tc>
        <w:tc>
          <w:tcPr>
            <w:tcBorders>
              <w:top w:val="single" w:sz="4"/>
              <w:left w:val="single" w:sz="4"/>
            </w:tcBorders>
            <w:shd w:val="clear" w:color="auto" w:fill="FFFFFF"/>
            <w:vAlign w:val="center"/>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2030</w:t>
            </w:r>
          </w:p>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w:t>
            </w:r>
          </w:p>
        </w:tc>
        <w:tc>
          <w:tcPr>
            <w:tcBorders>
              <w:top w:val="single" w:sz="4"/>
              <w:left w:val="single" w:sz="4"/>
              <w:right w:val="single" w:sz="4"/>
            </w:tcBorders>
            <w:shd w:val="clear" w:color="auto" w:fill="FFFFFF"/>
            <w:vAlign w:val="top"/>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Положения о террито</w:t>
              <w:softHyphen/>
              <w:t>риальном планирова</w:t>
              <w:softHyphen/>
              <w:t>нии</w:t>
            </w:r>
          </w:p>
        </w:tc>
      </w:tr>
      <w:tr>
        <w:trPr>
          <w:trHeight w:val="3610" w:hRule="exact"/>
        </w:trPr>
        <w:tc>
          <w:tcPr>
            <w:tcBorders>
              <w:top w:val="single" w:sz="4"/>
              <w:left w:val="single" w:sz="4"/>
              <w:bottom w:val="single" w:sz="4"/>
            </w:tcBorders>
            <w:shd w:val="clear" w:color="auto" w:fill="FFFFFF"/>
            <w:vAlign w:val="center"/>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w:t>
            </w:r>
          </w:p>
        </w:tc>
        <w:tc>
          <w:tcPr>
            <w:tcBorders>
              <w:top w:val="single" w:sz="4"/>
              <w:left w:val="single" w:sz="4"/>
              <w:bottom w:val="single" w:sz="4"/>
            </w:tcBorders>
            <w:shd w:val="clear" w:color="auto" w:fill="FFFFFF"/>
            <w:vAlign w:val="bottom"/>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Для улучшения транспортного обслуживания населения предусматривается:</w:t>
            </w:r>
          </w:p>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увеличение протяженности автобусных маршрутов на 5 % и парка занятых на них автобусов на 10 % с учетом предусмот</w:t>
              <w:softHyphen/>
              <w:t>ренного наращивания сети автодорог района и повышения ка</w:t>
              <w:softHyphen/>
              <w:t>чества пассажирских перевозок;</w:t>
            </w:r>
          </w:p>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 развитие и обновление обустройств пассажирского транс</w:t>
              <w:softHyphen/>
              <w:t>порта - реконструкция существующих и строительство новых благоустроенных остановочных пунктов и павильонов ожида</w:t>
              <w:softHyphen/>
              <w:t>ния.</w:t>
            </w:r>
          </w:p>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Предлагается сооружение полноценного автовокзала в зоне станции Гатчина-Варшавский и современных автостанций в пгт.Сиверский и пгт.Вырица.</w:t>
            </w:r>
          </w:p>
        </w:tc>
        <w:tc>
          <w:tcPr>
            <w:tcBorders>
              <w:top w:val="single" w:sz="4"/>
              <w:left w:val="single" w:sz="4"/>
              <w:bottom w:val="single" w:sz="4"/>
            </w:tcBorders>
            <w:shd w:val="clear" w:color="auto" w:fill="FFFFFF"/>
            <w:vAlign w:val="center"/>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2030</w:t>
            </w:r>
          </w:p>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w:t>
            </w:r>
          </w:p>
        </w:tc>
        <w:tc>
          <w:tcPr>
            <w:tcBorders>
              <w:top w:val="single" w:sz="4"/>
              <w:left w:val="single" w:sz="4"/>
              <w:bottom w:val="single" w:sz="4"/>
              <w:right w:val="single" w:sz="4"/>
            </w:tcBorders>
            <w:shd w:val="clear" w:color="auto" w:fill="FFFFFF"/>
            <w:vAlign w:val="center"/>
          </w:tcPr>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Гатчин</w:t>
              <w:softHyphen/>
              <w:t>ского муни</w:t>
              <w:softHyphen/>
              <w:t>ципального</w:t>
            </w:r>
          </w:p>
          <w:p>
            <w:pPr>
              <w:pStyle w:val="Style21"/>
              <w:keepNext w:val="0"/>
              <w:keepLines w:val="0"/>
              <w:framePr w:w="9931" w:h="7507" w:wrap="none" w:vAnchor="page" w:hAnchor="page" w:x="1246" w:y="11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района.</w:t>
            </w:r>
          </w:p>
        </w:tc>
      </w:tr>
    </w:tbl>
    <w:p>
      <w:pPr>
        <w:pStyle w:val="Style2"/>
        <w:keepNext w:val="0"/>
        <w:keepLines w:val="0"/>
        <w:framePr w:w="9979" w:h="936" w:hRule="exact" w:wrap="none" w:vAnchor="page" w:hAnchor="page" w:x="1222" w:y="8935"/>
        <w:widowControl w:val="0"/>
        <w:shd w:val="clear" w:color="auto" w:fill="auto"/>
        <w:bidi w:val="0"/>
        <w:spacing w:before="0" w:after="0"/>
        <w:ind w:left="0" w:right="0" w:firstLine="720"/>
      </w:pPr>
      <w:bookmarkStart w:id="22" w:name="bookmark22"/>
      <w:r>
        <w:rPr>
          <w:color w:val="000000"/>
          <w:spacing w:val="0"/>
          <w:w w:val="100"/>
          <w:position w:val="0"/>
          <w:shd w:val="clear" w:color="auto" w:fill="auto"/>
          <w:lang w:val="ru-RU" w:eastAsia="ru-RU" w:bidi="ru-RU"/>
        </w:rPr>
        <w:t>Таким образом, мероприятия утвержденного Генерального плана по развитию транспортной инфраструктуры направлены в основном на развитие дорожного хозяйства.</w:t>
      </w:r>
      <w:bookmarkEnd w:id="22"/>
    </w:p>
    <w:p>
      <w:pPr>
        <w:pStyle w:val="Style2"/>
        <w:keepNext w:val="0"/>
        <w:keepLines w:val="0"/>
        <w:framePr w:w="9979" w:h="5515" w:hRule="exact" w:wrap="none" w:vAnchor="page" w:hAnchor="page" w:x="1222" w:y="10120"/>
        <w:widowControl w:val="0"/>
        <w:numPr>
          <w:ilvl w:val="0"/>
          <w:numId w:val="61"/>
        </w:numPr>
        <w:shd w:val="clear" w:color="auto" w:fill="auto"/>
        <w:tabs>
          <w:tab w:pos="1172" w:val="left"/>
        </w:tabs>
        <w:bidi w:val="0"/>
        <w:spacing w:before="0" w:after="280"/>
        <w:ind w:left="0" w:right="0" w:firstLine="720"/>
      </w:pPr>
      <w:bookmarkStart w:id="23" w:name="bookmark23"/>
      <w:r>
        <w:rPr>
          <w:b/>
          <w:bCs/>
          <w:color w:val="000000"/>
          <w:spacing w:val="0"/>
          <w:w w:val="100"/>
          <w:position w:val="0"/>
          <w:shd w:val="clear" w:color="auto" w:fill="auto"/>
          <w:lang w:val="ru-RU" w:eastAsia="ru-RU" w:bidi="ru-RU"/>
        </w:rPr>
        <w:t>Оценка сети дорог, оценка и анализ показателей качества содержания дорог, анализ перспектив развития на территории МО «Гатчинский муниципальный район»</w:t>
      </w:r>
      <w:bookmarkEnd w:id="23"/>
    </w:p>
    <w:p>
      <w:pPr>
        <w:pStyle w:val="Style12"/>
        <w:keepNext w:val="0"/>
        <w:keepLines w:val="0"/>
        <w:framePr w:w="9979" w:h="5515" w:hRule="exact" w:wrap="none" w:vAnchor="page" w:hAnchor="page" w:x="1222" w:y="10120"/>
        <w:widowControl w:val="0"/>
        <w:numPr>
          <w:ilvl w:val="0"/>
          <w:numId w:val="67"/>
        </w:numPr>
        <w:shd w:val="clear" w:color="auto" w:fill="auto"/>
        <w:tabs>
          <w:tab w:pos="1426" w:val="left"/>
        </w:tabs>
        <w:bidi w:val="0"/>
        <w:spacing w:before="0" w:after="280"/>
        <w:ind w:left="0" w:right="0"/>
      </w:pPr>
      <w:bookmarkStart w:id="24" w:name="bookmark24"/>
      <w:r>
        <w:rPr>
          <w:color w:val="000000"/>
          <w:spacing w:val="0"/>
          <w:w w:val="100"/>
          <w:position w:val="0"/>
          <w:shd w:val="clear" w:color="auto" w:fill="auto"/>
          <w:lang w:val="ru-RU" w:eastAsia="ru-RU" w:bidi="ru-RU"/>
        </w:rPr>
        <w:t>Характеристика транспортной инфраструктуры</w:t>
      </w:r>
      <w:bookmarkEnd w:id="24"/>
    </w:p>
    <w:p>
      <w:pPr>
        <w:pStyle w:val="Style2"/>
        <w:keepNext w:val="0"/>
        <w:keepLines w:val="0"/>
        <w:framePr w:w="9979" w:h="5515" w:hRule="exact" w:wrap="none" w:vAnchor="page" w:hAnchor="page" w:x="1222" w:y="10120"/>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Внешние связи МО «Гатчинский муниципальный район» с Санкт-Петербургом и населенными пунктами Ленинградской области осуществляются железнодорожным и автомобильным транспортом. Вблизи от г. Гатчина расположен международный аэропорт Пулково. Водное сообщение отсутствует.</w:t>
      </w:r>
    </w:p>
    <w:p>
      <w:pPr>
        <w:pStyle w:val="Style2"/>
        <w:keepNext w:val="0"/>
        <w:keepLines w:val="0"/>
        <w:framePr w:w="9979" w:h="5515" w:hRule="exact" w:wrap="none" w:vAnchor="page" w:hAnchor="page" w:x="1222" w:y="10120"/>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К МО «Гатчинский муниципальный район» подходят автомобильные дороги регионального и федерального значения общего пользования, по которым осуществляются автотранспортные связи с населенными пунктами области и с</w:t>
      </w:r>
    </w:p>
    <w:p>
      <w:pPr>
        <w:pStyle w:val="Style16"/>
        <w:keepNext w:val="0"/>
        <w:keepLines w:val="0"/>
        <w:framePr w:wrap="none" w:vAnchor="page" w:hAnchor="page" w:x="6075" w:y="15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32</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2"/>
        <w:keepNext w:val="0"/>
        <w:keepLines w:val="0"/>
        <w:framePr w:w="9974" w:h="1392" w:hRule="exact" w:wrap="none" w:vAnchor="page" w:hAnchor="page" w:x="1225" w:y="1401"/>
        <w:widowControl w:val="0"/>
        <w:shd w:val="clear" w:color="auto" w:fill="auto"/>
        <w:bidi w:val="0"/>
        <w:spacing w:before="0" w:after="0"/>
        <w:ind w:left="0" w:right="0" w:firstLine="0"/>
      </w:pPr>
      <w:r>
        <w:rPr>
          <w:color w:val="000000"/>
          <w:spacing w:val="0"/>
          <w:w w:val="100"/>
          <w:position w:val="0"/>
          <w:shd w:val="clear" w:color="auto" w:fill="auto"/>
          <w:lang w:val="ru-RU" w:eastAsia="ru-RU" w:bidi="ru-RU"/>
        </w:rPr>
        <w:t>автомобильными дорогами федерального значения. Перечень автомобильных дорог федерального и регионального значения, расположенных на территории МО «Гатчинский муниципальный район», а также их характеристики, приведены в таблице 6.</w:t>
      </w:r>
    </w:p>
    <w:p>
      <w:pPr>
        <w:pStyle w:val="Style18"/>
        <w:keepNext w:val="0"/>
        <w:keepLines w:val="0"/>
        <w:framePr w:wrap="none" w:vAnchor="page" w:hAnchor="page" w:x="1230" w:y="30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6 - Перечень автомобильных дорог федерального значения</w:t>
      </w:r>
    </w:p>
    <w:tbl>
      <w:tblPr>
        <w:tblOverlap w:val="never"/>
        <w:jc w:val="left"/>
        <w:tblLayout w:type="fixed"/>
      </w:tblPr>
      <w:tblGrid>
        <w:gridCol w:w="523"/>
        <w:gridCol w:w="4190"/>
        <w:gridCol w:w="1838"/>
        <w:gridCol w:w="950"/>
        <w:gridCol w:w="1056"/>
        <w:gridCol w:w="1373"/>
      </w:tblGrid>
      <w:tr>
        <w:trPr>
          <w:trHeight w:val="1320" w:hRule="exact"/>
        </w:trPr>
        <w:tc>
          <w:tcPr>
            <w:tcBorders>
              <w:top w:val="single" w:sz="4"/>
              <w:left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Наименование</w:t>
            </w:r>
          </w:p>
        </w:tc>
        <w:tc>
          <w:tcPr>
            <w:tcBorders>
              <w:top w:val="single" w:sz="4"/>
              <w:left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Протяжённость в границах по</w:t>
              <w:softHyphen/>
              <w:t>селения, км</w:t>
            </w:r>
          </w:p>
        </w:tc>
        <w:tc>
          <w:tcPr>
            <w:tcBorders>
              <w:top w:val="single" w:sz="4"/>
              <w:left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Тех.</w:t>
            </w:r>
          </w:p>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катего</w:t>
              <w:softHyphen/>
            </w:r>
          </w:p>
          <w:p>
            <w:pPr>
              <w:pStyle w:val="Style21"/>
              <w:keepNext w:val="0"/>
              <w:keepLines w:val="0"/>
              <w:framePr w:w="9931" w:h="3571" w:wrap="none" w:vAnchor="page" w:hAnchor="page" w:x="1244" w:y="3479"/>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рия</w:t>
            </w:r>
          </w:p>
        </w:tc>
        <w:tc>
          <w:tcPr>
            <w:tcBorders>
              <w:top w:val="single" w:sz="4"/>
              <w:left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140"/>
              <w:jc w:val="both"/>
            </w:pPr>
            <w:r>
              <w:rPr>
                <w:color w:val="000000"/>
                <w:spacing w:val="0"/>
                <w:w w:val="100"/>
                <w:position w:val="0"/>
                <w:sz w:val="24"/>
                <w:szCs w:val="24"/>
                <w:shd w:val="clear" w:color="auto" w:fill="auto"/>
                <w:lang w:val="ru-RU" w:eastAsia="ru-RU" w:bidi="ru-RU"/>
              </w:rPr>
              <w:t>Тип по</w:t>
              <w:softHyphen/>
              <w:t>крытия</w:t>
            </w:r>
          </w:p>
        </w:tc>
        <w:tc>
          <w:tcPr>
            <w:tcBorders>
              <w:top w:val="single" w:sz="4"/>
              <w:left w:val="single" w:sz="4"/>
              <w:right w:val="single" w:sz="4"/>
            </w:tcBorders>
            <w:shd w:val="clear" w:color="auto" w:fill="FFFFFF"/>
            <w:vAlign w:val="top"/>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Количе</w:t>
              <w:softHyphen/>
              <w:t>ство полос</w:t>
            </w:r>
          </w:p>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движения</w:t>
            </w:r>
          </w:p>
        </w:tc>
      </w:tr>
      <w:tr>
        <w:trPr>
          <w:trHeight w:val="562" w:hRule="exact"/>
        </w:trPr>
        <w:tc>
          <w:tcPr>
            <w:tcBorders>
              <w:top w:val="single" w:sz="4"/>
              <w:left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140" w:right="0" w:firstLine="0"/>
              <w:jc w:val="cente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Автомобильные дороги федерального значения;</w:t>
            </w:r>
          </w:p>
        </w:tc>
        <w:tc>
          <w:tcPr>
            <w:tcBorders>
              <w:top w:val="single" w:sz="4"/>
              <w:left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107 км</w:t>
            </w:r>
          </w:p>
        </w:tc>
        <w:tc>
          <w:tcPr>
            <w:tcBorders>
              <w:top w:val="single" w:sz="4"/>
              <w:left w:val="single" w:sz="4"/>
            </w:tcBorders>
            <w:shd w:val="clear" w:color="auto" w:fill="FFFFFF"/>
            <w:vAlign w:val="top"/>
          </w:tcPr>
          <w:p>
            <w:pPr>
              <w:framePr w:w="9931" w:h="3571" w:wrap="none" w:vAnchor="page" w:hAnchor="page" w:x="1244" w:y="3479"/>
              <w:widowControl w:val="0"/>
              <w:rPr>
                <w:sz w:val="10"/>
                <w:szCs w:val="10"/>
              </w:rPr>
            </w:pPr>
          </w:p>
        </w:tc>
        <w:tc>
          <w:tcPr>
            <w:tcBorders>
              <w:top w:val="single" w:sz="4"/>
              <w:left w:val="single" w:sz="4"/>
            </w:tcBorders>
            <w:shd w:val="clear" w:color="auto" w:fill="FFFFFF"/>
            <w:vAlign w:val="top"/>
          </w:tcPr>
          <w:p>
            <w:pPr>
              <w:framePr w:w="9931" w:h="3571" w:wrap="none" w:vAnchor="page" w:hAnchor="page" w:x="1244" w:y="3479"/>
              <w:widowControl w:val="0"/>
              <w:rPr>
                <w:sz w:val="10"/>
                <w:szCs w:val="10"/>
              </w:rPr>
            </w:pPr>
          </w:p>
        </w:tc>
        <w:tc>
          <w:tcPr>
            <w:tcBorders>
              <w:top w:val="single" w:sz="4"/>
              <w:left w:val="single" w:sz="4"/>
              <w:right w:val="single" w:sz="4"/>
            </w:tcBorders>
            <w:shd w:val="clear" w:color="auto" w:fill="FFFFFF"/>
            <w:vAlign w:val="top"/>
          </w:tcPr>
          <w:p>
            <w:pPr>
              <w:framePr w:w="9931" w:h="3571" w:wrap="none" w:vAnchor="page" w:hAnchor="page" w:x="1244" w:y="3479"/>
              <w:widowControl w:val="0"/>
              <w:rPr>
                <w:sz w:val="10"/>
                <w:szCs w:val="10"/>
              </w:rPr>
            </w:pPr>
          </w:p>
        </w:tc>
      </w:tr>
      <w:tr>
        <w:trPr>
          <w:trHeight w:val="840" w:hRule="exact"/>
        </w:trPr>
        <w:tc>
          <w:tcPr>
            <w:tcBorders>
              <w:top w:val="single" w:sz="4"/>
              <w:left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w:t>
            </w:r>
          </w:p>
        </w:tc>
        <w:tc>
          <w:tcPr>
            <w:tcBorders>
              <w:top w:val="single" w:sz="4"/>
              <w:left w:val="single" w:sz="4"/>
            </w:tcBorders>
            <w:shd w:val="clear" w:color="auto" w:fill="FFFFFF"/>
            <w:vAlign w:val="bottom"/>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Р-23 «Санкт-Петербург-Псков-Пу- стошка-Невель-граница с Республикой Белоруссия» км 31+436-км83+205</w:t>
            </w:r>
          </w:p>
        </w:tc>
        <w:tc>
          <w:tcPr>
            <w:tcBorders>
              <w:top w:val="single" w:sz="4"/>
              <w:left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52 км</w:t>
            </w:r>
          </w:p>
        </w:tc>
        <w:tc>
          <w:tcPr>
            <w:tcBorders>
              <w:top w:val="single" w:sz="4"/>
              <w:left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II</w:t>
            </w:r>
          </w:p>
        </w:tc>
        <w:tc>
          <w:tcPr>
            <w:tcBorders>
              <w:top w:val="single" w:sz="4"/>
              <w:left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Ас</w:t>
              <w:softHyphen/>
            </w:r>
          </w:p>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фальт</w:t>
            </w:r>
          </w:p>
        </w:tc>
        <w:tc>
          <w:tcPr>
            <w:tcBorders>
              <w:top w:val="single" w:sz="4"/>
              <w:left w:val="single" w:sz="4"/>
              <w:right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w:t>
            </w:r>
          </w:p>
        </w:tc>
      </w:tr>
      <w:tr>
        <w:trPr>
          <w:trHeight w:val="850" w:hRule="exact"/>
        </w:trPr>
        <w:tc>
          <w:tcPr>
            <w:tcBorders>
              <w:top w:val="single" w:sz="4"/>
              <w:left w:val="single" w:sz="4"/>
              <w:bottom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ru-RU" w:eastAsia="ru-RU" w:bidi="ru-RU"/>
              </w:rPr>
              <w:t>1.2</w:t>
            </w:r>
          </w:p>
        </w:tc>
        <w:tc>
          <w:tcPr>
            <w:tcBorders>
              <w:top w:val="single" w:sz="4"/>
              <w:left w:val="single" w:sz="4"/>
              <w:bottom w:val="single" w:sz="4"/>
            </w:tcBorders>
            <w:shd w:val="clear" w:color="auto" w:fill="FFFFFF"/>
            <w:vAlign w:val="bottom"/>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А-120 «Санкт-Петербургское южное полукольцо» Кировск-Мга-Г атчина- Большая Ижора км35+155-км88+030</w:t>
            </w:r>
          </w:p>
        </w:tc>
        <w:tc>
          <w:tcPr>
            <w:tcBorders>
              <w:top w:val="single" w:sz="4"/>
              <w:left w:val="single" w:sz="4"/>
              <w:bottom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55 км</w:t>
            </w:r>
          </w:p>
        </w:tc>
        <w:tc>
          <w:tcPr>
            <w:tcBorders>
              <w:top w:val="single" w:sz="4"/>
              <w:left w:val="single" w:sz="4"/>
              <w:bottom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III</w:t>
            </w:r>
          </w:p>
        </w:tc>
        <w:tc>
          <w:tcPr>
            <w:tcBorders>
              <w:top w:val="single" w:sz="4"/>
              <w:left w:val="single" w:sz="4"/>
              <w:bottom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Ас</w:t>
              <w:softHyphen/>
            </w:r>
          </w:p>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фальт</w:t>
            </w:r>
          </w:p>
        </w:tc>
        <w:tc>
          <w:tcPr>
            <w:tcBorders>
              <w:top w:val="single" w:sz="4"/>
              <w:left w:val="single" w:sz="4"/>
              <w:bottom w:val="single" w:sz="4"/>
              <w:right w:val="single" w:sz="4"/>
            </w:tcBorders>
            <w:shd w:val="clear" w:color="auto" w:fill="FFFFFF"/>
            <w:vAlign w:val="center"/>
          </w:tcPr>
          <w:p>
            <w:pPr>
              <w:pStyle w:val="Style21"/>
              <w:keepNext w:val="0"/>
              <w:keepLines w:val="0"/>
              <w:framePr w:w="9931" w:h="3571" w:wrap="none" w:vAnchor="page" w:hAnchor="page" w:x="1244" w:y="347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w:t>
            </w:r>
          </w:p>
        </w:tc>
      </w:tr>
    </w:tbl>
    <w:p>
      <w:pPr>
        <w:pStyle w:val="Style18"/>
        <w:keepNext w:val="0"/>
        <w:keepLines w:val="0"/>
        <w:framePr w:wrap="none" w:vAnchor="page" w:hAnchor="page" w:x="1230" w:y="70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7 - Перечень автомобильных дорог регионального значения</w:t>
      </w:r>
    </w:p>
    <w:tbl>
      <w:tblPr>
        <w:tblOverlap w:val="never"/>
        <w:jc w:val="left"/>
        <w:tblLayout w:type="fixed"/>
      </w:tblPr>
      <w:tblGrid>
        <w:gridCol w:w="629"/>
        <w:gridCol w:w="3250"/>
        <w:gridCol w:w="1114"/>
        <w:gridCol w:w="1032"/>
        <w:gridCol w:w="874"/>
        <w:gridCol w:w="758"/>
        <w:gridCol w:w="754"/>
        <w:gridCol w:w="758"/>
        <w:gridCol w:w="763"/>
      </w:tblGrid>
      <w:tr>
        <w:trPr>
          <w:trHeight w:val="538" w:hRule="exact"/>
        </w:trPr>
        <w:tc>
          <w:tcPr>
            <w:vMerge w:val="restart"/>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p>
            <w:pPr>
              <w:pStyle w:val="Style21"/>
              <w:keepNext w:val="0"/>
              <w:keepLines w:val="0"/>
              <w:framePr w:w="9931" w:h="8054" w:wrap="none" w:vAnchor="page" w:hAnchor="page" w:x="1244" w:y="7463"/>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п/п</w:t>
            </w:r>
          </w:p>
        </w:tc>
        <w:tc>
          <w:tcPr>
            <w:vMerge w:val="restart"/>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Наименование</w:t>
            </w:r>
          </w:p>
        </w:tc>
        <w:tc>
          <w:tcPr>
            <w:vMerge w:val="restart"/>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Начало,</w:t>
            </w:r>
          </w:p>
          <w:p>
            <w:pPr>
              <w:pStyle w:val="Style21"/>
              <w:keepNext w:val="0"/>
              <w:keepLines w:val="0"/>
              <w:framePr w:w="9931" w:h="8054" w:wrap="none" w:vAnchor="page" w:hAnchor="page" w:x="1244" w:y="7463"/>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км</w:t>
            </w:r>
          </w:p>
        </w:tc>
        <w:tc>
          <w:tcPr>
            <w:vMerge w:val="restart"/>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Конец,</w:t>
            </w:r>
          </w:p>
          <w:p>
            <w:pPr>
              <w:pStyle w:val="Style21"/>
              <w:keepNext w:val="0"/>
              <w:keepLines w:val="0"/>
              <w:framePr w:w="9931" w:h="8054" w:wrap="none" w:vAnchor="page" w:hAnchor="page" w:x="1244" w:y="7463"/>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км</w:t>
            </w:r>
          </w:p>
        </w:tc>
        <w:tc>
          <w:tcPr>
            <w:gridSpan w:val="5"/>
            <w:tcBorders>
              <w:top w:val="single" w:sz="4"/>
              <w:left w:val="single" w:sz="4"/>
              <w:righ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Протяженность, км</w:t>
            </w:r>
          </w:p>
        </w:tc>
      </w:tr>
      <w:tr>
        <w:trPr>
          <w:trHeight w:val="288" w:hRule="exact"/>
        </w:trPr>
        <w:tc>
          <w:tcPr>
            <w:vMerge/>
            <w:tcBorders>
              <w:left w:val="single" w:sz="4"/>
            </w:tcBorders>
            <w:shd w:val="clear" w:color="auto" w:fill="FFFFFF"/>
            <w:vAlign w:val="bottom"/>
          </w:tcPr>
          <w:p>
            <w:pPr>
              <w:framePr w:w="9931" w:h="8054" w:wrap="none" w:vAnchor="page" w:hAnchor="page" w:x="1244" w:y="7463"/>
            </w:pPr>
          </w:p>
        </w:tc>
        <w:tc>
          <w:tcPr>
            <w:vMerge/>
            <w:tcBorders>
              <w:left w:val="single" w:sz="4"/>
            </w:tcBorders>
            <w:shd w:val="clear" w:color="auto" w:fill="FFFFFF"/>
            <w:vAlign w:val="bottom"/>
          </w:tcPr>
          <w:p>
            <w:pPr>
              <w:framePr w:w="9931" w:h="8054" w:wrap="none" w:vAnchor="page" w:hAnchor="page" w:x="1244" w:y="7463"/>
            </w:pPr>
          </w:p>
        </w:tc>
        <w:tc>
          <w:tcPr>
            <w:vMerge/>
            <w:tcBorders>
              <w:left w:val="single" w:sz="4"/>
            </w:tcBorders>
            <w:shd w:val="clear" w:color="auto" w:fill="FFFFFF"/>
            <w:vAlign w:val="bottom"/>
          </w:tcPr>
          <w:p>
            <w:pPr>
              <w:framePr w:w="9931" w:h="8054" w:wrap="none" w:vAnchor="page" w:hAnchor="page" w:x="1244" w:y="7463"/>
            </w:pPr>
          </w:p>
        </w:tc>
        <w:tc>
          <w:tcPr>
            <w:vMerge/>
            <w:tcBorders>
              <w:left w:val="single" w:sz="4"/>
            </w:tcBorders>
            <w:shd w:val="clear" w:color="auto" w:fill="FFFFFF"/>
            <w:vAlign w:val="bottom"/>
          </w:tcPr>
          <w:p>
            <w:pPr>
              <w:framePr w:w="9931" w:h="8054" w:wrap="none" w:vAnchor="page" w:hAnchor="page" w:x="1244" w:y="7463"/>
            </w:pPr>
          </w:p>
        </w:tc>
        <w:tc>
          <w:tcPr>
            <w:vMerge w:val="restart"/>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Всего</w:t>
            </w:r>
          </w:p>
        </w:tc>
        <w:tc>
          <w:tcPr>
            <w:gridSpan w:val="4"/>
            <w:tcBorders>
              <w:top w:val="single" w:sz="4"/>
              <w:left w:val="single" w:sz="4"/>
              <w:righ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 том числе по категориям</w:t>
            </w:r>
          </w:p>
        </w:tc>
      </w:tr>
      <w:tr>
        <w:trPr>
          <w:trHeight w:val="283" w:hRule="exact"/>
        </w:trPr>
        <w:tc>
          <w:tcPr>
            <w:vMerge/>
            <w:tcBorders>
              <w:left w:val="single" w:sz="4"/>
            </w:tcBorders>
            <w:shd w:val="clear" w:color="auto" w:fill="FFFFFF"/>
            <w:vAlign w:val="bottom"/>
          </w:tcPr>
          <w:p>
            <w:pPr>
              <w:framePr w:w="9931" w:h="8054" w:wrap="none" w:vAnchor="page" w:hAnchor="page" w:x="1244" w:y="7463"/>
            </w:pPr>
          </w:p>
        </w:tc>
        <w:tc>
          <w:tcPr>
            <w:vMerge/>
            <w:tcBorders>
              <w:left w:val="single" w:sz="4"/>
            </w:tcBorders>
            <w:shd w:val="clear" w:color="auto" w:fill="FFFFFF"/>
            <w:vAlign w:val="bottom"/>
          </w:tcPr>
          <w:p>
            <w:pPr>
              <w:framePr w:w="9931" w:h="8054" w:wrap="none" w:vAnchor="page" w:hAnchor="page" w:x="1244" w:y="7463"/>
            </w:pPr>
          </w:p>
        </w:tc>
        <w:tc>
          <w:tcPr>
            <w:vMerge/>
            <w:tcBorders>
              <w:left w:val="single" w:sz="4"/>
            </w:tcBorders>
            <w:shd w:val="clear" w:color="auto" w:fill="FFFFFF"/>
            <w:vAlign w:val="bottom"/>
          </w:tcPr>
          <w:p>
            <w:pPr>
              <w:framePr w:w="9931" w:h="8054" w:wrap="none" w:vAnchor="page" w:hAnchor="page" w:x="1244" w:y="7463"/>
            </w:pPr>
          </w:p>
        </w:tc>
        <w:tc>
          <w:tcPr>
            <w:vMerge/>
            <w:tcBorders>
              <w:left w:val="single" w:sz="4"/>
            </w:tcBorders>
            <w:shd w:val="clear" w:color="auto" w:fill="FFFFFF"/>
            <w:vAlign w:val="bottom"/>
          </w:tcPr>
          <w:p>
            <w:pPr>
              <w:framePr w:w="9931" w:h="8054" w:wrap="none" w:vAnchor="page" w:hAnchor="page" w:x="1244" w:y="7463"/>
            </w:pPr>
          </w:p>
        </w:tc>
        <w:tc>
          <w:tcPr>
            <w:vMerge/>
            <w:tcBorders>
              <w:left w:val="single" w:sz="4"/>
            </w:tcBorders>
            <w:shd w:val="clear" w:color="auto" w:fill="FFFFFF"/>
            <w:vAlign w:val="bottom"/>
          </w:tcPr>
          <w:p>
            <w:pPr>
              <w:framePr w:w="9931" w:h="8054" w:wrap="none" w:vAnchor="page" w:hAnchor="page" w:x="1244" w:y="7463"/>
            </w:pP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II</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III</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IV</w:t>
            </w:r>
          </w:p>
        </w:tc>
        <w:tc>
          <w:tcPr>
            <w:tcBorders>
              <w:top w:val="single" w:sz="4"/>
              <w:left w:val="single" w:sz="4"/>
              <w:righ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V</w:t>
            </w:r>
          </w:p>
        </w:tc>
      </w:tr>
      <w:tr>
        <w:trPr>
          <w:trHeight w:val="840" w:hRule="exact"/>
        </w:trPr>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Бол. Борницы - Малые Бор- ницы - Дубицы - Таровицы - Луйсковицы</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6+750</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6,75</w:t>
            </w:r>
          </w:p>
        </w:tc>
        <w:tc>
          <w:tcPr>
            <w:tcBorders>
              <w:top w:val="single" w:sz="4"/>
              <w:left w:val="single" w:sz="4"/>
            </w:tcBorders>
            <w:shd w:val="clear" w:color="auto" w:fill="FFFFFF"/>
            <w:vAlign w:val="top"/>
          </w:tcPr>
          <w:p>
            <w:pPr>
              <w:framePr w:w="9931" w:h="8054" w:wrap="none" w:vAnchor="page" w:hAnchor="page" w:x="1244" w:y="7463"/>
              <w:widowControl w:val="0"/>
              <w:rPr>
                <w:sz w:val="10"/>
                <w:szCs w:val="10"/>
              </w:rPr>
            </w:pPr>
          </w:p>
        </w:tc>
        <w:tc>
          <w:tcPr>
            <w:tcBorders>
              <w:top w:val="single" w:sz="4"/>
              <w:left w:val="single" w:sz="4"/>
            </w:tcBorders>
            <w:shd w:val="clear" w:color="auto" w:fill="FFFFFF"/>
            <w:vAlign w:val="top"/>
          </w:tcPr>
          <w:p>
            <w:pPr>
              <w:framePr w:w="9931" w:h="8054" w:wrap="none" w:vAnchor="page" w:hAnchor="page" w:x="1244" w:y="7463"/>
              <w:widowControl w:val="0"/>
              <w:rPr>
                <w:sz w:val="10"/>
                <w:szCs w:val="10"/>
              </w:rPr>
            </w:pPr>
          </w:p>
        </w:tc>
        <w:tc>
          <w:tcPr>
            <w:tcBorders>
              <w:top w:val="single" w:sz="4"/>
              <w:left w:val="single" w:sz="4"/>
            </w:tcBorders>
            <w:shd w:val="clear" w:color="auto" w:fill="FFFFFF"/>
            <w:vAlign w:val="top"/>
          </w:tcPr>
          <w:p>
            <w:pPr>
              <w:framePr w:w="9931" w:h="8054" w:wrap="none" w:vAnchor="page" w:hAnchor="page" w:x="1244" w:y="7463"/>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6,75</w:t>
            </w:r>
          </w:p>
        </w:tc>
      </w:tr>
      <w:tr>
        <w:trPr>
          <w:trHeight w:val="341" w:hRule="exact"/>
        </w:trPr>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Большево - Рыбицы</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2+100</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2,1</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righ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2,1</w:t>
            </w:r>
          </w:p>
        </w:tc>
      </w:tr>
      <w:tr>
        <w:trPr>
          <w:trHeight w:val="341" w:hRule="exact"/>
        </w:trPr>
        <w:tc>
          <w:tcPr>
            <w:vMerge w:val="restart"/>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w:t>
            </w:r>
          </w:p>
        </w:tc>
        <w:tc>
          <w:tcPr>
            <w:vMerge w:val="restart"/>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Верево - ж/д станция Пудость</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7+850</w:t>
            </w:r>
          </w:p>
        </w:tc>
        <w:tc>
          <w:tcPr>
            <w:vMerge w:val="restart"/>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9,54</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righ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7,85</w:t>
            </w:r>
          </w:p>
        </w:tc>
      </w:tr>
      <w:tr>
        <w:trPr>
          <w:trHeight w:val="293" w:hRule="exact"/>
        </w:trPr>
        <w:tc>
          <w:tcPr>
            <w:vMerge/>
            <w:tcBorders>
              <w:left w:val="single" w:sz="4"/>
            </w:tcBorders>
            <w:shd w:val="clear" w:color="auto" w:fill="FFFFFF"/>
            <w:vAlign w:val="bottom"/>
          </w:tcPr>
          <w:p>
            <w:pPr>
              <w:framePr w:w="9931" w:h="8054" w:wrap="none" w:vAnchor="page" w:hAnchor="page" w:x="1244" w:y="7463"/>
            </w:pPr>
          </w:p>
        </w:tc>
        <w:tc>
          <w:tcPr>
            <w:vMerge/>
            <w:tcBorders>
              <w:left w:val="single" w:sz="4"/>
            </w:tcBorders>
            <w:shd w:val="clear" w:color="auto" w:fill="FFFFFF"/>
            <w:vAlign w:val="bottom"/>
          </w:tcPr>
          <w:p>
            <w:pPr>
              <w:framePr w:w="9931" w:h="8054" w:wrap="none" w:vAnchor="page" w:hAnchor="page" w:x="1244" w:y="7463"/>
            </w:pP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7+850</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9+544</w:t>
            </w:r>
          </w:p>
        </w:tc>
        <w:tc>
          <w:tcPr>
            <w:vMerge/>
            <w:tcBorders>
              <w:left w:val="single" w:sz="4"/>
            </w:tcBorders>
            <w:shd w:val="clear" w:color="auto" w:fill="FFFFFF"/>
            <w:vAlign w:val="bottom"/>
          </w:tcPr>
          <w:p>
            <w:pPr>
              <w:framePr w:w="9931" w:h="8054" w:wrap="none" w:vAnchor="page" w:hAnchor="page" w:x="1244" w:y="7463"/>
            </w:pP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1,69</w:t>
            </w:r>
          </w:p>
        </w:tc>
        <w:tc>
          <w:tcPr>
            <w:tcBorders>
              <w:top w:val="single" w:sz="4"/>
              <w:left w:val="single" w:sz="4"/>
              <w:righ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Выра - Ляды</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11+808</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11,81</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11,81</w:t>
            </w:r>
          </w:p>
        </w:tc>
        <w:tc>
          <w:tcPr>
            <w:tcBorders>
              <w:top w:val="single" w:sz="4"/>
              <w:left w:val="single" w:sz="4"/>
              <w:righ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93" w:hRule="exact"/>
        </w:trPr>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Вырица - Слудицы</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0+212</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11+525</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11,313</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11,31</w:t>
            </w:r>
          </w:p>
        </w:tc>
      </w:tr>
      <w:tr>
        <w:trPr>
          <w:trHeight w:val="341" w:hRule="exact"/>
        </w:trPr>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Гатчина - Куровицы</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20+268</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20,27</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20,27</w:t>
            </w:r>
          </w:p>
        </w:tc>
        <w:tc>
          <w:tcPr>
            <w:tcBorders>
              <w:top w:val="single" w:sz="4"/>
              <w:left w:val="single" w:sz="4"/>
              <w:righ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Гатчина - Ополье</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21+833</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21,67</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21,67</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336" w:hRule="exact"/>
        </w:trPr>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Дружная Горка - Новинка</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2+500</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righ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w:t>
            </w:r>
          </w:p>
        </w:tc>
      </w:tr>
      <w:tr>
        <w:trPr>
          <w:trHeight w:val="566" w:hRule="exact"/>
        </w:trPr>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Елизаветино - Дылицы - Пя</w:t>
              <w:softHyphen/>
              <w:t>тая Гора</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3+500</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3,5</w:t>
            </w:r>
          </w:p>
        </w:tc>
        <w:tc>
          <w:tcPr>
            <w:tcBorders>
              <w:top w:val="single" w:sz="4"/>
              <w:left w:val="single" w:sz="4"/>
            </w:tcBorders>
            <w:shd w:val="clear" w:color="auto" w:fill="FFFFFF"/>
            <w:vAlign w:val="top"/>
          </w:tcPr>
          <w:p>
            <w:pPr>
              <w:framePr w:w="9931" w:h="8054" w:wrap="none" w:vAnchor="page" w:hAnchor="page" w:x="1244" w:y="7463"/>
              <w:widowControl w:val="0"/>
              <w:rPr>
                <w:sz w:val="10"/>
                <w:szCs w:val="10"/>
              </w:rPr>
            </w:pPr>
          </w:p>
        </w:tc>
        <w:tc>
          <w:tcPr>
            <w:tcBorders>
              <w:top w:val="single" w:sz="4"/>
              <w:left w:val="single" w:sz="4"/>
            </w:tcBorders>
            <w:shd w:val="clear" w:color="auto" w:fill="FFFFFF"/>
            <w:vAlign w:val="top"/>
          </w:tcPr>
          <w:p>
            <w:pPr>
              <w:framePr w:w="9931" w:h="8054" w:wrap="none" w:vAnchor="page" w:hAnchor="page" w:x="1244" w:y="7463"/>
              <w:widowControl w:val="0"/>
              <w:rPr>
                <w:sz w:val="10"/>
                <w:szCs w:val="10"/>
              </w:rPr>
            </w:pPr>
          </w:p>
        </w:tc>
        <w:tc>
          <w:tcPr>
            <w:tcBorders>
              <w:top w:val="single" w:sz="4"/>
              <w:left w:val="single" w:sz="4"/>
            </w:tcBorders>
            <w:shd w:val="clear" w:color="auto" w:fill="FFFFFF"/>
            <w:vAlign w:val="top"/>
          </w:tcPr>
          <w:p>
            <w:pPr>
              <w:framePr w:w="9931" w:h="8054" w:wrap="none" w:vAnchor="page" w:hAnchor="page" w:x="1244" w:y="7463"/>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3,5</w:t>
            </w:r>
          </w:p>
        </w:tc>
      </w:tr>
      <w:tr>
        <w:trPr>
          <w:trHeight w:val="336" w:hRule="exact"/>
        </w:trPr>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Елизаветино - Скворицы</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23+300</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23,3</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23,3</w:t>
            </w:r>
          </w:p>
        </w:tc>
        <w:tc>
          <w:tcPr>
            <w:tcBorders>
              <w:top w:val="single" w:sz="4"/>
              <w:left w:val="single" w:sz="4"/>
              <w:righ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r>
      <w:tr>
        <w:trPr>
          <w:trHeight w:val="312" w:hRule="exact"/>
        </w:trPr>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Елизаветино - Фьюнатово</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10+560</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10,56</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10,56</w:t>
            </w:r>
          </w:p>
        </w:tc>
        <w:tc>
          <w:tcPr>
            <w:tcBorders>
              <w:top w:val="single" w:sz="4"/>
              <w:left w:val="single" w:sz="4"/>
              <w:righ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r>
      <w:tr>
        <w:trPr>
          <w:trHeight w:val="341" w:hRule="exact"/>
        </w:trPr>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Жабино - Гараж - Бетонка</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0+920</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0,92</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righ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0,92</w:t>
            </w:r>
          </w:p>
        </w:tc>
      </w:tr>
      <w:tr>
        <w:trPr>
          <w:trHeight w:val="835" w:hRule="exact"/>
        </w:trPr>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Жабино - Губаницы - Воло</w:t>
              <w:softHyphen/>
              <w:t>сово - Реполка - Сосново - Ве- ресть</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4+340</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4,34</w:t>
            </w:r>
          </w:p>
        </w:tc>
        <w:tc>
          <w:tcPr>
            <w:tcBorders>
              <w:top w:val="single" w:sz="4"/>
              <w:left w:val="single" w:sz="4"/>
            </w:tcBorders>
            <w:shd w:val="clear" w:color="auto" w:fill="FFFFFF"/>
            <w:vAlign w:val="top"/>
          </w:tcPr>
          <w:p>
            <w:pPr>
              <w:framePr w:w="9931" w:h="8054" w:wrap="none" w:vAnchor="page" w:hAnchor="page" w:x="1244" w:y="7463"/>
              <w:widowControl w:val="0"/>
              <w:rPr>
                <w:sz w:val="10"/>
                <w:szCs w:val="10"/>
              </w:rPr>
            </w:pPr>
          </w:p>
        </w:tc>
        <w:tc>
          <w:tcPr>
            <w:tcBorders>
              <w:top w:val="single" w:sz="4"/>
              <w:left w:val="single" w:sz="4"/>
            </w:tcBorders>
            <w:shd w:val="clear" w:color="auto" w:fill="FFFFFF"/>
            <w:vAlign w:val="top"/>
          </w:tcPr>
          <w:p>
            <w:pPr>
              <w:framePr w:w="9931" w:h="8054" w:wrap="none" w:vAnchor="page" w:hAnchor="page" w:x="1244" w:y="7463"/>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4,34</w:t>
            </w:r>
          </w:p>
        </w:tc>
        <w:tc>
          <w:tcPr>
            <w:tcBorders>
              <w:top w:val="single" w:sz="4"/>
              <w:left w:val="single" w:sz="4"/>
              <w:right w:val="single" w:sz="4"/>
            </w:tcBorders>
            <w:shd w:val="clear" w:color="auto" w:fill="FFFFFF"/>
            <w:vAlign w:val="top"/>
          </w:tcPr>
          <w:p>
            <w:pPr>
              <w:framePr w:w="9931" w:h="8054" w:wrap="none" w:vAnchor="page" w:hAnchor="page" w:x="1244" w:y="7463"/>
              <w:widowControl w:val="0"/>
              <w:rPr>
                <w:sz w:val="10"/>
                <w:szCs w:val="10"/>
              </w:rPr>
            </w:pPr>
          </w:p>
        </w:tc>
      </w:tr>
      <w:tr>
        <w:trPr>
          <w:trHeight w:val="312" w:hRule="exact"/>
        </w:trPr>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Ивановка - Замостье - Пижма</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9+222</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9,22</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9,22</w:t>
            </w:r>
          </w:p>
        </w:tc>
        <w:tc>
          <w:tcPr>
            <w:tcBorders>
              <w:top w:val="single" w:sz="4"/>
              <w:left w:val="single" w:sz="4"/>
              <w:righ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r>
      <w:tr>
        <w:trPr>
          <w:trHeight w:val="312" w:hRule="exact"/>
        </w:trPr>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15</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Кезелево - Б.Ондрово</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11+440</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11,44</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11,44</w:t>
            </w:r>
          </w:p>
        </w:tc>
        <w:tc>
          <w:tcPr>
            <w:tcBorders>
              <w:top w:val="single" w:sz="4"/>
              <w:left w:val="single" w:sz="4"/>
              <w:right w:val="single" w:sz="4"/>
            </w:tcBorders>
            <w:shd w:val="clear" w:color="auto" w:fill="FFFFFF"/>
            <w:vAlign w:val="center"/>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r>
      <w:tr>
        <w:trPr>
          <w:trHeight w:val="571" w:hRule="exact"/>
        </w:trPr>
        <w:tc>
          <w:tcPr>
            <w:tcBorders>
              <w:top w:val="single" w:sz="4"/>
              <w:left w:val="single" w:sz="4"/>
              <w:bottom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16</w:t>
            </w:r>
          </w:p>
        </w:tc>
        <w:tc>
          <w:tcPr>
            <w:tcBorders>
              <w:top w:val="single" w:sz="4"/>
              <w:left w:val="single" w:sz="4"/>
              <w:bottom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Кемполово - Выра - Тосно - Шапки</w:t>
            </w:r>
          </w:p>
        </w:tc>
        <w:tc>
          <w:tcPr>
            <w:tcBorders>
              <w:top w:val="single" w:sz="4"/>
              <w:left w:val="single" w:sz="4"/>
              <w:bottom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37+540</w:t>
            </w:r>
          </w:p>
        </w:tc>
        <w:tc>
          <w:tcPr>
            <w:tcBorders>
              <w:top w:val="single" w:sz="4"/>
              <w:left w:val="single" w:sz="4"/>
              <w:bottom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77+500</w:t>
            </w:r>
          </w:p>
        </w:tc>
        <w:tc>
          <w:tcPr>
            <w:tcBorders>
              <w:top w:val="single" w:sz="4"/>
              <w:left w:val="single" w:sz="4"/>
              <w:bottom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39,96</w:t>
            </w:r>
          </w:p>
        </w:tc>
        <w:tc>
          <w:tcPr>
            <w:tcBorders>
              <w:top w:val="single" w:sz="4"/>
              <w:left w:val="single" w:sz="4"/>
              <w:bottom w:val="single" w:sz="4"/>
            </w:tcBorders>
            <w:shd w:val="clear" w:color="auto" w:fill="FFFFFF"/>
            <w:vAlign w:val="top"/>
          </w:tcPr>
          <w:p>
            <w:pPr>
              <w:framePr w:w="9931" w:h="8054" w:wrap="none" w:vAnchor="page" w:hAnchor="page" w:x="1244" w:y="7463"/>
              <w:widowControl w:val="0"/>
              <w:rPr>
                <w:sz w:val="10"/>
                <w:szCs w:val="10"/>
              </w:rPr>
            </w:pPr>
          </w:p>
        </w:tc>
        <w:tc>
          <w:tcPr>
            <w:tcBorders>
              <w:top w:val="single" w:sz="4"/>
              <w:left w:val="single" w:sz="4"/>
              <w:bottom w:val="single" w:sz="4"/>
            </w:tcBorders>
            <w:shd w:val="clear" w:color="auto" w:fill="FFFFFF"/>
            <w:vAlign w:val="bottom"/>
          </w:tcPr>
          <w:p>
            <w:pPr>
              <w:pStyle w:val="Style21"/>
              <w:keepNext w:val="0"/>
              <w:keepLines w:val="0"/>
              <w:framePr w:w="9931" w:h="8054" w:wrap="none" w:vAnchor="page" w:hAnchor="page" w:x="1244" w:y="74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39,96</w:t>
            </w:r>
          </w:p>
        </w:tc>
        <w:tc>
          <w:tcPr>
            <w:tcBorders>
              <w:top w:val="single" w:sz="4"/>
              <w:left w:val="single" w:sz="4"/>
              <w:bottom w:val="single" w:sz="4"/>
            </w:tcBorders>
            <w:shd w:val="clear" w:color="auto" w:fill="FFFFFF"/>
            <w:vAlign w:val="top"/>
          </w:tcPr>
          <w:p>
            <w:pPr>
              <w:framePr w:w="9931" w:h="8054" w:wrap="none" w:vAnchor="page" w:hAnchor="page" w:x="1244" w:y="7463"/>
              <w:widowControl w:val="0"/>
              <w:rPr>
                <w:sz w:val="10"/>
                <w:szCs w:val="10"/>
              </w:rPr>
            </w:pPr>
          </w:p>
        </w:tc>
        <w:tc>
          <w:tcPr>
            <w:tcBorders>
              <w:top w:val="single" w:sz="4"/>
              <w:left w:val="single" w:sz="4"/>
              <w:bottom w:val="single" w:sz="4"/>
              <w:right w:val="single" w:sz="4"/>
            </w:tcBorders>
            <w:shd w:val="clear" w:color="auto" w:fill="FFFFFF"/>
            <w:vAlign w:val="top"/>
          </w:tcPr>
          <w:p>
            <w:pPr>
              <w:framePr w:w="9931" w:h="8054" w:wrap="none" w:vAnchor="page" w:hAnchor="page" w:x="1244" w:y="7463"/>
              <w:widowControl w:val="0"/>
              <w:rPr>
                <w:sz w:val="10"/>
                <w:szCs w:val="10"/>
              </w:rPr>
            </w:pPr>
          </w:p>
        </w:tc>
      </w:tr>
    </w:tbl>
    <w:p>
      <w:pPr>
        <w:pStyle w:val="Style16"/>
        <w:keepNext w:val="0"/>
        <w:keepLines w:val="0"/>
        <w:framePr w:wrap="none" w:vAnchor="page" w:hAnchor="page" w:x="6073" w:y="1585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33</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629"/>
        <w:gridCol w:w="3250"/>
        <w:gridCol w:w="1114"/>
        <w:gridCol w:w="1032"/>
        <w:gridCol w:w="874"/>
        <w:gridCol w:w="758"/>
        <w:gridCol w:w="754"/>
        <w:gridCol w:w="758"/>
        <w:gridCol w:w="763"/>
      </w:tblGrid>
      <w:tr>
        <w:trPr>
          <w:trHeight w:val="538" w:hRule="exact"/>
        </w:trPr>
        <w:tc>
          <w:tcPr>
            <w:vMerge w:val="restart"/>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п/п</w:t>
            </w:r>
          </w:p>
        </w:tc>
        <w:tc>
          <w:tcPr>
            <w:vMerge w:val="restart"/>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Наименование</w:t>
            </w:r>
          </w:p>
        </w:tc>
        <w:tc>
          <w:tcPr>
            <w:vMerge w:val="restart"/>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Начало,</w:t>
            </w:r>
          </w:p>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км</w:t>
            </w:r>
          </w:p>
        </w:tc>
        <w:tc>
          <w:tcPr>
            <w:vMerge w:val="restart"/>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Конец,</w:t>
            </w:r>
          </w:p>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км</w:t>
            </w:r>
          </w:p>
        </w:tc>
        <w:tc>
          <w:tcPr>
            <w:gridSpan w:val="5"/>
            <w:tcBorders>
              <w:top w:val="single" w:sz="4"/>
              <w:left w:val="single" w:sz="4"/>
              <w:righ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Протяженность, км</w:t>
            </w:r>
          </w:p>
        </w:tc>
      </w:tr>
      <w:tr>
        <w:trPr>
          <w:trHeight w:val="288" w:hRule="exact"/>
        </w:trPr>
        <w:tc>
          <w:tcPr>
            <w:vMerge/>
            <w:tcBorders>
              <w:left w:val="single" w:sz="4"/>
            </w:tcBorders>
            <w:shd w:val="clear" w:color="auto" w:fill="FFFFFF"/>
            <w:vAlign w:val="bottom"/>
          </w:tcPr>
          <w:p>
            <w:pPr>
              <w:framePr w:w="9931" w:h="13934" w:wrap="none" w:vAnchor="page" w:hAnchor="page" w:x="1246" w:y="1459"/>
            </w:pPr>
          </w:p>
        </w:tc>
        <w:tc>
          <w:tcPr>
            <w:vMerge/>
            <w:tcBorders>
              <w:left w:val="single" w:sz="4"/>
            </w:tcBorders>
            <w:shd w:val="clear" w:color="auto" w:fill="FFFFFF"/>
            <w:vAlign w:val="bottom"/>
          </w:tcPr>
          <w:p>
            <w:pPr>
              <w:framePr w:w="9931" w:h="13934" w:wrap="none" w:vAnchor="page" w:hAnchor="page" w:x="1246" w:y="1459"/>
            </w:pPr>
          </w:p>
        </w:tc>
        <w:tc>
          <w:tcPr>
            <w:vMerge/>
            <w:tcBorders>
              <w:left w:val="single" w:sz="4"/>
            </w:tcBorders>
            <w:shd w:val="clear" w:color="auto" w:fill="FFFFFF"/>
            <w:vAlign w:val="bottom"/>
          </w:tcPr>
          <w:p>
            <w:pPr>
              <w:framePr w:w="9931" w:h="13934" w:wrap="none" w:vAnchor="page" w:hAnchor="page" w:x="1246" w:y="1459"/>
            </w:pPr>
          </w:p>
        </w:tc>
        <w:tc>
          <w:tcPr>
            <w:vMerge/>
            <w:tcBorders>
              <w:left w:val="single" w:sz="4"/>
            </w:tcBorders>
            <w:shd w:val="clear" w:color="auto" w:fill="FFFFFF"/>
            <w:vAlign w:val="bottom"/>
          </w:tcPr>
          <w:p>
            <w:pPr>
              <w:framePr w:w="9931" w:h="13934" w:wrap="none" w:vAnchor="page" w:hAnchor="page" w:x="1246" w:y="1459"/>
            </w:pPr>
          </w:p>
        </w:tc>
        <w:tc>
          <w:tcPr>
            <w:vMerge w:val="restart"/>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Всего</w:t>
            </w:r>
          </w:p>
        </w:tc>
        <w:tc>
          <w:tcPr>
            <w:gridSpan w:val="4"/>
            <w:tcBorders>
              <w:top w:val="single" w:sz="4"/>
              <w:left w:val="single" w:sz="4"/>
              <w:righ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 том числе по категориям</w:t>
            </w:r>
          </w:p>
        </w:tc>
      </w:tr>
      <w:tr>
        <w:trPr>
          <w:trHeight w:val="288" w:hRule="exact"/>
        </w:trPr>
        <w:tc>
          <w:tcPr>
            <w:vMerge/>
            <w:tcBorders>
              <w:left w:val="single" w:sz="4"/>
            </w:tcBorders>
            <w:shd w:val="clear" w:color="auto" w:fill="FFFFFF"/>
            <w:vAlign w:val="bottom"/>
          </w:tcPr>
          <w:p>
            <w:pPr>
              <w:framePr w:w="9931" w:h="13934" w:wrap="none" w:vAnchor="page" w:hAnchor="page" w:x="1246" w:y="1459"/>
            </w:pPr>
          </w:p>
        </w:tc>
        <w:tc>
          <w:tcPr>
            <w:vMerge/>
            <w:tcBorders>
              <w:left w:val="single" w:sz="4"/>
            </w:tcBorders>
            <w:shd w:val="clear" w:color="auto" w:fill="FFFFFF"/>
            <w:vAlign w:val="bottom"/>
          </w:tcPr>
          <w:p>
            <w:pPr>
              <w:framePr w:w="9931" w:h="13934" w:wrap="none" w:vAnchor="page" w:hAnchor="page" w:x="1246" w:y="1459"/>
            </w:pPr>
          </w:p>
        </w:tc>
        <w:tc>
          <w:tcPr>
            <w:vMerge/>
            <w:tcBorders>
              <w:left w:val="single" w:sz="4"/>
            </w:tcBorders>
            <w:shd w:val="clear" w:color="auto" w:fill="FFFFFF"/>
            <w:vAlign w:val="bottom"/>
          </w:tcPr>
          <w:p>
            <w:pPr>
              <w:framePr w:w="9931" w:h="13934" w:wrap="none" w:vAnchor="page" w:hAnchor="page" w:x="1246" w:y="1459"/>
            </w:pPr>
          </w:p>
        </w:tc>
        <w:tc>
          <w:tcPr>
            <w:vMerge/>
            <w:tcBorders>
              <w:left w:val="single" w:sz="4"/>
            </w:tcBorders>
            <w:shd w:val="clear" w:color="auto" w:fill="FFFFFF"/>
            <w:vAlign w:val="bottom"/>
          </w:tcPr>
          <w:p>
            <w:pPr>
              <w:framePr w:w="9931" w:h="13934" w:wrap="none" w:vAnchor="page" w:hAnchor="page" w:x="1246" w:y="1459"/>
            </w:pPr>
          </w:p>
        </w:tc>
        <w:tc>
          <w:tcPr>
            <w:vMerge/>
            <w:tcBorders>
              <w:left w:val="single" w:sz="4"/>
            </w:tcBorders>
            <w:shd w:val="clear" w:color="auto" w:fill="FFFFFF"/>
            <w:vAlign w:val="bottom"/>
          </w:tcPr>
          <w:p>
            <w:pPr>
              <w:framePr w:w="9931" w:h="13934" w:wrap="none" w:vAnchor="page" w:hAnchor="page" w:x="1246" w:y="1459"/>
            </w:pP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II</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III</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IV</w:t>
            </w:r>
          </w:p>
        </w:tc>
        <w:tc>
          <w:tcPr>
            <w:tcBorders>
              <w:top w:val="single" w:sz="4"/>
              <w:left w:val="single" w:sz="4"/>
              <w:righ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V</w:t>
            </w:r>
          </w:p>
        </w:tc>
      </w:tr>
      <w:tr>
        <w:trPr>
          <w:trHeight w:val="562"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120" w:right="0" w:firstLine="0"/>
              <w:jc w:val="center"/>
            </w:pPr>
            <w:r>
              <w:rPr>
                <w:color w:val="000000"/>
                <w:spacing w:val="0"/>
                <w:w w:val="100"/>
                <w:position w:val="0"/>
                <w:sz w:val="24"/>
                <w:szCs w:val="24"/>
                <w:shd w:val="clear" w:color="auto" w:fill="auto"/>
                <w:lang w:val="ru-RU" w:eastAsia="ru-RU" w:bidi="ru-RU"/>
              </w:rPr>
              <w:t>17</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Красное Село - Гатчина - Павловск</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5+250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18+320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13,1</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13,1</w:t>
            </w: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right w:val="single" w:sz="4"/>
            </w:tcBorders>
            <w:shd w:val="clear" w:color="auto" w:fill="FFFFFF"/>
            <w:vAlign w:val="top"/>
          </w:tcPr>
          <w:p>
            <w:pPr>
              <w:framePr w:w="9931" w:h="13934" w:wrap="none" w:vAnchor="page" w:hAnchor="page" w:x="1246" w:y="1459"/>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120" w:right="0" w:firstLine="0"/>
              <w:jc w:val="center"/>
            </w:pPr>
            <w:r>
              <w:rPr>
                <w:color w:val="000000"/>
                <w:spacing w:val="0"/>
                <w:w w:val="100"/>
                <w:position w:val="0"/>
                <w:sz w:val="24"/>
                <w:szCs w:val="24"/>
                <w:shd w:val="clear" w:color="auto" w:fill="auto"/>
                <w:lang w:val="ru-RU" w:eastAsia="ru-RU" w:bidi="ru-RU"/>
              </w:rPr>
              <w:t>18</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Лампово - Остров</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2+700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2,7</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2,7</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562"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120" w:right="0" w:firstLine="0"/>
              <w:jc w:val="center"/>
            </w:pPr>
            <w:r>
              <w:rPr>
                <w:color w:val="000000"/>
                <w:spacing w:val="0"/>
                <w:w w:val="100"/>
                <w:position w:val="0"/>
                <w:sz w:val="24"/>
                <w:szCs w:val="24"/>
                <w:shd w:val="clear" w:color="auto" w:fill="auto"/>
                <w:lang w:val="ru-RU" w:eastAsia="ru-RU" w:bidi="ru-RU"/>
              </w:rPr>
              <w:t>19</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Малое Рейзино - Большое Рейзино - Сокколово</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1+600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1,6</w:t>
            </w: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1,6</w:t>
            </w:r>
          </w:p>
        </w:tc>
        <w:tc>
          <w:tcPr>
            <w:tcBorders>
              <w:top w:val="single" w:sz="4"/>
              <w:left w:val="single" w:sz="4"/>
              <w:right w:val="single" w:sz="4"/>
            </w:tcBorders>
            <w:shd w:val="clear" w:color="auto" w:fill="FFFFFF"/>
            <w:vAlign w:val="top"/>
          </w:tcPr>
          <w:p>
            <w:pPr>
              <w:framePr w:w="9931" w:h="13934" w:wrap="none" w:vAnchor="page" w:hAnchor="page" w:x="1246" w:y="1459"/>
              <w:widowControl w:val="0"/>
              <w:rPr>
                <w:sz w:val="10"/>
                <w:szCs w:val="10"/>
              </w:rPr>
            </w:pPr>
          </w:p>
        </w:tc>
      </w:tr>
      <w:tr>
        <w:trPr>
          <w:trHeight w:val="562"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Малые Колпаны - Сель</w:t>
              <w:softHyphen/>
              <w:t>хозтехника</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r>
        <w:trPr>
          <w:trHeight w:val="298"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21</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Мыза - Ковшово</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7+885</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7,885</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7,885</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562"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22</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Низковицы - Переярово - Ки</w:t>
              <w:softHyphen/>
              <w:t>пень</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8+300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8,3</w:t>
            </w: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8,3</w:t>
            </w:r>
          </w:p>
        </w:tc>
        <w:tc>
          <w:tcPr>
            <w:tcBorders>
              <w:top w:val="single" w:sz="4"/>
              <w:left w:val="single" w:sz="4"/>
              <w:right w:val="single" w:sz="4"/>
            </w:tcBorders>
            <w:shd w:val="clear" w:color="auto" w:fill="FFFFFF"/>
            <w:vAlign w:val="top"/>
          </w:tcPr>
          <w:p>
            <w:pPr>
              <w:framePr w:w="9931" w:h="13934" w:wrap="none" w:vAnchor="page" w:hAnchor="page" w:x="1246" w:y="1459"/>
              <w:widowControl w:val="0"/>
              <w:rPr>
                <w:sz w:val="10"/>
                <w:szCs w:val="10"/>
              </w:rPr>
            </w:pPr>
          </w:p>
        </w:tc>
      </w:tr>
      <w:tr>
        <w:trPr>
          <w:trHeight w:val="341" w:hRule="exact"/>
        </w:trPr>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Никольское - Воскресенское</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8+510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8,51</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8,51</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r>
      <w:tr>
        <w:trPr>
          <w:trHeight w:val="562"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24</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Никольское - Прибытково - Кобрино</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9+060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9,06</w:t>
            </w: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9,06</w:t>
            </w:r>
          </w:p>
        </w:tc>
        <w:tc>
          <w:tcPr>
            <w:tcBorders>
              <w:top w:val="single" w:sz="4"/>
              <w:left w:val="single" w:sz="4"/>
              <w:right w:val="single" w:sz="4"/>
            </w:tcBorders>
            <w:shd w:val="clear" w:color="auto" w:fill="FFFFFF"/>
            <w:vAlign w:val="top"/>
          </w:tcPr>
          <w:p>
            <w:pPr>
              <w:framePr w:w="9931" w:h="13934" w:wrap="none" w:vAnchor="page" w:hAnchor="page" w:x="1246" w:y="1459"/>
              <w:widowControl w:val="0"/>
              <w:rPr>
                <w:sz w:val="10"/>
                <w:szCs w:val="10"/>
              </w:rPr>
            </w:pPr>
          </w:p>
        </w:tc>
      </w:tr>
      <w:tr>
        <w:trPr>
          <w:trHeight w:val="293" w:hRule="exact"/>
        </w:trPr>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Никольское - Шпаньково</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10+100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10,1</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10,1</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26</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Новая - Нижняя</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2+300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w:t>
            </w:r>
          </w:p>
        </w:tc>
      </w:tr>
      <w:tr>
        <w:trPr>
          <w:trHeight w:val="562"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27</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Орлино - Заозерье - Симан- ково</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7+800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7,8</w:t>
            </w: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7,8</w:t>
            </w:r>
          </w:p>
        </w:tc>
        <w:tc>
          <w:tcPr>
            <w:tcBorders>
              <w:top w:val="single" w:sz="4"/>
              <w:left w:val="single" w:sz="4"/>
              <w:right w:val="single" w:sz="4"/>
            </w:tcBorders>
            <w:shd w:val="clear" w:color="auto" w:fill="FFFFFF"/>
            <w:vAlign w:val="top"/>
          </w:tcPr>
          <w:p>
            <w:pPr>
              <w:framePr w:w="9931" w:h="13934" w:wrap="none" w:vAnchor="page" w:hAnchor="page" w:x="1246" w:y="1459"/>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28</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Спецподъезд к АБЗ</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1+250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1,25</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1,25</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562"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29</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больнице им. Свердлова</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2+122</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2,12</w:t>
            </w: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2,12</w:t>
            </w:r>
          </w:p>
        </w:tc>
        <w:tc>
          <w:tcPr>
            <w:tcBorders>
              <w:top w:val="single" w:sz="4"/>
              <w:left w:val="single" w:sz="4"/>
              <w:right w:val="single" w:sz="4"/>
            </w:tcBorders>
            <w:shd w:val="clear" w:color="auto" w:fill="FFFFFF"/>
            <w:vAlign w:val="top"/>
          </w:tcPr>
          <w:p>
            <w:pPr>
              <w:framePr w:w="9931" w:h="13934" w:wrap="none" w:vAnchor="page" w:hAnchor="page" w:x="1246" w:y="1459"/>
              <w:widowControl w:val="0"/>
              <w:rPr>
                <w:sz w:val="10"/>
                <w:szCs w:val="10"/>
              </w:rPr>
            </w:pPr>
          </w:p>
        </w:tc>
      </w:tr>
      <w:tr>
        <w:trPr>
          <w:trHeight w:val="562"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120" w:right="0" w:firstLine="0"/>
              <w:jc w:val="center"/>
            </w:pPr>
            <w:r>
              <w:rPr>
                <w:color w:val="000000"/>
                <w:spacing w:val="0"/>
                <w:w w:val="100"/>
                <w:position w:val="0"/>
                <w:sz w:val="24"/>
                <w:szCs w:val="24"/>
                <w:shd w:val="clear" w:color="auto" w:fill="auto"/>
                <w:lang w:val="ru-RU" w:eastAsia="ru-RU" w:bidi="ru-RU"/>
              </w:rPr>
              <w:t>30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городу Гатчина №</w:t>
            </w:r>
          </w:p>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3+072</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3,07</w:t>
            </w: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3,07</w:t>
            </w: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right w:val="single" w:sz="4"/>
            </w:tcBorders>
            <w:shd w:val="clear" w:color="auto" w:fill="FFFFFF"/>
            <w:vAlign w:val="top"/>
          </w:tcPr>
          <w:p>
            <w:pPr>
              <w:framePr w:w="9931" w:h="13934" w:wrap="none" w:vAnchor="page" w:hAnchor="page" w:x="1246" w:y="1459"/>
              <w:widowControl w:val="0"/>
              <w:rPr>
                <w:sz w:val="10"/>
                <w:szCs w:val="10"/>
              </w:rPr>
            </w:pPr>
          </w:p>
        </w:tc>
      </w:tr>
      <w:tr>
        <w:trPr>
          <w:trHeight w:val="562"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120" w:right="0" w:firstLine="0"/>
              <w:jc w:val="center"/>
            </w:pPr>
            <w:r>
              <w:rPr>
                <w:color w:val="000000"/>
                <w:spacing w:val="0"/>
                <w:w w:val="100"/>
                <w:position w:val="0"/>
                <w:sz w:val="24"/>
                <w:szCs w:val="24"/>
                <w:shd w:val="clear" w:color="auto" w:fill="auto"/>
                <w:lang w:val="ru-RU" w:eastAsia="ru-RU" w:bidi="ru-RU"/>
              </w:rPr>
              <w:t>31</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городу Гатчина №</w:t>
            </w:r>
          </w:p>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4+695</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4,695</w:t>
            </w: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4,695</w:t>
            </w:r>
          </w:p>
        </w:tc>
        <w:tc>
          <w:tcPr>
            <w:tcBorders>
              <w:top w:val="single" w:sz="4"/>
              <w:left w:val="single" w:sz="4"/>
            </w:tcBorders>
            <w:shd w:val="clear" w:color="auto" w:fill="FFFFFF"/>
            <w:vAlign w:val="top"/>
          </w:tcPr>
          <w:p>
            <w:pPr>
              <w:framePr w:w="9931" w:h="13934" w:wrap="none" w:vAnchor="page" w:hAnchor="page" w:x="1246" w:y="1459"/>
              <w:widowControl w:val="0"/>
              <w:rPr>
                <w:sz w:val="10"/>
                <w:szCs w:val="10"/>
              </w:rPr>
            </w:pPr>
          </w:p>
        </w:tc>
        <w:tc>
          <w:tcPr>
            <w:tcBorders>
              <w:top w:val="single" w:sz="4"/>
              <w:left w:val="single" w:sz="4"/>
              <w:right w:val="single" w:sz="4"/>
            </w:tcBorders>
            <w:shd w:val="clear" w:color="auto" w:fill="FFFFFF"/>
            <w:vAlign w:val="top"/>
          </w:tcPr>
          <w:p>
            <w:pPr>
              <w:framePr w:w="9931" w:h="13934" w:wrap="none" w:vAnchor="page" w:hAnchor="page" w:x="1246" w:y="1459"/>
              <w:widowControl w:val="0"/>
              <w:rPr>
                <w:sz w:val="10"/>
                <w:szCs w:val="10"/>
              </w:rPr>
            </w:pPr>
          </w:p>
        </w:tc>
      </w:tr>
      <w:tr>
        <w:trPr>
          <w:trHeight w:val="283" w:hRule="exact"/>
        </w:trPr>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120" w:right="0" w:firstLine="0"/>
              <w:jc w:val="center"/>
            </w:pPr>
            <w:r>
              <w:rPr>
                <w:color w:val="000000"/>
                <w:spacing w:val="0"/>
                <w:w w:val="100"/>
                <w:position w:val="0"/>
                <w:sz w:val="24"/>
                <w:szCs w:val="24"/>
                <w:shd w:val="clear" w:color="auto" w:fill="auto"/>
                <w:lang w:val="ru-RU" w:eastAsia="ru-RU" w:bidi="ru-RU"/>
              </w:rPr>
              <w:t>32</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Александровка</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r>
        <w:trPr>
          <w:trHeight w:val="288" w:hRule="exact"/>
        </w:trPr>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120" w:right="0" w:firstLine="0"/>
              <w:jc w:val="center"/>
            </w:pPr>
            <w:r>
              <w:rPr>
                <w:color w:val="000000"/>
                <w:spacing w:val="0"/>
                <w:w w:val="100"/>
                <w:position w:val="0"/>
                <w:sz w:val="24"/>
                <w:szCs w:val="24"/>
                <w:shd w:val="clear" w:color="auto" w:fill="auto"/>
                <w:lang w:val="ru-RU" w:eastAsia="ru-RU" w:bidi="ru-RU"/>
              </w:rPr>
              <w:t>33</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Большево</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3"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120" w:right="0" w:firstLine="0"/>
              <w:jc w:val="center"/>
            </w:pPr>
            <w:r>
              <w:rPr>
                <w:color w:val="000000"/>
                <w:spacing w:val="0"/>
                <w:w w:val="100"/>
                <w:position w:val="0"/>
                <w:sz w:val="24"/>
                <w:szCs w:val="24"/>
                <w:shd w:val="clear" w:color="auto" w:fill="auto"/>
                <w:lang w:val="ru-RU" w:eastAsia="ru-RU" w:bidi="ru-RU"/>
              </w:rPr>
              <w:t>34</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Верево</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0+900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0,9</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0,9</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120" w:right="0" w:firstLine="0"/>
              <w:jc w:val="center"/>
            </w:pPr>
            <w:r>
              <w:rPr>
                <w:color w:val="000000"/>
                <w:spacing w:val="0"/>
                <w:w w:val="100"/>
                <w:position w:val="0"/>
                <w:sz w:val="24"/>
                <w:szCs w:val="24"/>
                <w:shd w:val="clear" w:color="auto" w:fill="auto"/>
                <w:lang w:val="ru-RU" w:eastAsia="ru-RU" w:bidi="ru-RU"/>
              </w:rPr>
              <w:t>35</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Вопша</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2+055</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2,055</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2,055</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98"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120" w:right="0" w:firstLine="0"/>
              <w:jc w:val="center"/>
            </w:pPr>
            <w:r>
              <w:rPr>
                <w:color w:val="000000"/>
                <w:spacing w:val="0"/>
                <w:w w:val="100"/>
                <w:position w:val="0"/>
                <w:sz w:val="24"/>
                <w:szCs w:val="24"/>
                <w:shd w:val="clear" w:color="auto" w:fill="auto"/>
                <w:lang w:val="ru-RU" w:eastAsia="ru-RU" w:bidi="ru-RU"/>
              </w:rPr>
              <w:t>36</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Грязно</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2+593</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2,59</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2,59</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93"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120" w:right="0" w:firstLine="0"/>
              <w:jc w:val="center"/>
            </w:pPr>
            <w:r>
              <w:rPr>
                <w:color w:val="000000"/>
                <w:spacing w:val="0"/>
                <w:w w:val="100"/>
                <w:position w:val="0"/>
                <w:sz w:val="24"/>
                <w:szCs w:val="24"/>
                <w:shd w:val="clear" w:color="auto" w:fill="auto"/>
                <w:lang w:val="ru-RU" w:eastAsia="ru-RU" w:bidi="ru-RU"/>
              </w:rPr>
              <w:t>37</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Даймище</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4+700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4,7</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4,7</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120" w:right="0" w:firstLine="0"/>
              <w:jc w:val="center"/>
            </w:pPr>
            <w:r>
              <w:rPr>
                <w:color w:val="000000"/>
                <w:spacing w:val="0"/>
                <w:w w:val="100"/>
                <w:position w:val="0"/>
                <w:sz w:val="24"/>
                <w:szCs w:val="24"/>
                <w:shd w:val="clear" w:color="auto" w:fill="auto"/>
                <w:lang w:val="ru-RU" w:eastAsia="ru-RU" w:bidi="ru-RU"/>
              </w:rPr>
              <w:t>38</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Жабино</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1+143</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1,14</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1,14</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322" w:hRule="exact"/>
        </w:trPr>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120" w:right="0" w:firstLine="0"/>
              <w:jc w:val="center"/>
            </w:pPr>
            <w:r>
              <w:rPr>
                <w:color w:val="000000"/>
                <w:spacing w:val="0"/>
                <w:w w:val="100"/>
                <w:position w:val="0"/>
                <w:sz w:val="24"/>
                <w:szCs w:val="24"/>
                <w:shd w:val="clear" w:color="auto" w:fill="auto"/>
                <w:lang w:val="ru-RU" w:eastAsia="ru-RU" w:bidi="ru-RU"/>
              </w:rPr>
              <w:t>39</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Красницы</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3+883</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3,88</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3,88</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r>
      <w:tr>
        <w:trPr>
          <w:trHeight w:val="341" w:hRule="exact"/>
        </w:trPr>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Лампово</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0+920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0,92</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0,92</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r>
      <w:tr>
        <w:trPr>
          <w:trHeight w:val="312" w:hRule="exact"/>
        </w:trPr>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41</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Малые Колпаны</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1+578</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1,578</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1,578</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r>
      <w:tr>
        <w:trPr>
          <w:trHeight w:val="293"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42</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Меньково</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0+485</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0,49</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0,49</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341" w:hRule="exact"/>
        </w:trPr>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43</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Н.Черницы</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3+600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3,6</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3,6</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r>
      <w:tr>
        <w:trPr>
          <w:trHeight w:val="288" w:hRule="exact"/>
        </w:trPr>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44</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Нижняя</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w:t>
            </w:r>
          </w:p>
        </w:tc>
      </w:tr>
      <w:tr>
        <w:trPr>
          <w:trHeight w:val="322" w:hRule="exact"/>
        </w:trPr>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45</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Поддубье</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1+040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46</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Романовка</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1+678</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1,678</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1,678</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3" w:hRule="exact"/>
        </w:trPr>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47</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Тихковицы</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98"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48</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Хинколово</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1+300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1,3</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3"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49</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Холоповицы</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1+090</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2+880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1,79</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1,79</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120" w:right="0" w:firstLine="0"/>
              <w:jc w:val="center"/>
            </w:pPr>
            <w:r>
              <w:rPr>
                <w:color w:val="000000"/>
                <w:spacing w:val="0"/>
                <w:w w:val="100"/>
                <w:position w:val="0"/>
                <w:sz w:val="24"/>
                <w:szCs w:val="24"/>
                <w:shd w:val="clear" w:color="auto" w:fill="auto"/>
                <w:lang w:val="ru-RU" w:eastAsia="ru-RU" w:bidi="ru-RU"/>
              </w:rPr>
              <w:t>50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НПО «Белогорка»</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3+412</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3,41</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3,41</w:t>
            </w:r>
          </w:p>
        </w:tc>
        <w:tc>
          <w:tcPr>
            <w:tcBorders>
              <w:top w:val="single" w:sz="4"/>
              <w:left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98" w:hRule="exact"/>
        </w:trPr>
        <w:tc>
          <w:tcPr>
            <w:tcBorders>
              <w:top w:val="single" w:sz="4"/>
              <w:left w:val="single" w:sz="4"/>
              <w:bottom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120" w:right="0" w:firstLine="0"/>
              <w:jc w:val="center"/>
            </w:pPr>
            <w:r>
              <w:rPr>
                <w:color w:val="000000"/>
                <w:spacing w:val="0"/>
                <w:w w:val="100"/>
                <w:position w:val="0"/>
                <w:sz w:val="24"/>
                <w:szCs w:val="24"/>
                <w:shd w:val="clear" w:color="auto" w:fill="auto"/>
                <w:lang w:val="ru-RU" w:eastAsia="ru-RU" w:bidi="ru-RU"/>
              </w:rPr>
              <w:t>51</w:t>
            </w:r>
          </w:p>
        </w:tc>
        <w:tc>
          <w:tcPr>
            <w:tcBorders>
              <w:top w:val="single" w:sz="4"/>
              <w:left w:val="single" w:sz="4"/>
              <w:bottom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п. Тайцы</w:t>
            </w:r>
          </w:p>
        </w:tc>
        <w:tc>
          <w:tcPr>
            <w:tcBorders>
              <w:top w:val="single" w:sz="4"/>
              <w:left w:val="single" w:sz="4"/>
              <w:bottom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bottom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6+190</w:t>
            </w:r>
          </w:p>
        </w:tc>
        <w:tc>
          <w:tcPr>
            <w:tcBorders>
              <w:top w:val="single" w:sz="4"/>
              <w:left w:val="single" w:sz="4"/>
              <w:bottom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6,19</w:t>
            </w:r>
          </w:p>
        </w:tc>
        <w:tc>
          <w:tcPr>
            <w:tcBorders>
              <w:top w:val="single" w:sz="4"/>
              <w:left w:val="single" w:sz="4"/>
              <w:bottom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bottom w:val="single" w:sz="4"/>
            </w:tcBorders>
            <w:shd w:val="clear" w:color="auto" w:fill="FFFFFF"/>
            <w:vAlign w:val="bottom"/>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6,19</w:t>
            </w:r>
          </w:p>
        </w:tc>
        <w:tc>
          <w:tcPr>
            <w:tcBorders>
              <w:top w:val="single" w:sz="4"/>
              <w:left w:val="single" w:sz="4"/>
              <w:bottom w:val="single" w:sz="4"/>
              <w:right w:val="single" w:sz="4"/>
            </w:tcBorders>
            <w:shd w:val="clear" w:color="auto" w:fill="FFFFFF"/>
            <w:vAlign w:val="center"/>
          </w:tcPr>
          <w:p>
            <w:pPr>
              <w:pStyle w:val="Style21"/>
              <w:keepNext w:val="0"/>
              <w:keepLines w:val="0"/>
              <w:framePr w:w="9931" w:h="13934" w:wrap="none" w:vAnchor="page" w:hAnchor="page" w:x="1246" w:y="14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bl>
    <w:p>
      <w:pPr>
        <w:pStyle w:val="Style16"/>
        <w:keepNext w:val="0"/>
        <w:keepLines w:val="0"/>
        <w:framePr w:wrap="none" w:vAnchor="page" w:hAnchor="page" w:x="6075" w:y="1587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629"/>
        <w:gridCol w:w="3250"/>
        <w:gridCol w:w="1114"/>
        <w:gridCol w:w="1032"/>
        <w:gridCol w:w="874"/>
        <w:gridCol w:w="758"/>
        <w:gridCol w:w="754"/>
        <w:gridCol w:w="758"/>
        <w:gridCol w:w="763"/>
      </w:tblGrid>
      <w:tr>
        <w:trPr>
          <w:trHeight w:val="538" w:hRule="exact"/>
        </w:trPr>
        <w:tc>
          <w:tcPr>
            <w:vMerge w:val="restart"/>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п/п</w:t>
            </w:r>
          </w:p>
        </w:tc>
        <w:tc>
          <w:tcPr>
            <w:vMerge w:val="restart"/>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Наименование</w:t>
            </w:r>
          </w:p>
        </w:tc>
        <w:tc>
          <w:tcPr>
            <w:vMerge w:val="restart"/>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Начало,</w:t>
            </w:r>
          </w:p>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км</w:t>
            </w:r>
          </w:p>
        </w:tc>
        <w:tc>
          <w:tcPr>
            <w:vMerge w:val="restart"/>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Конец,</w:t>
            </w:r>
          </w:p>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км</w:t>
            </w:r>
          </w:p>
        </w:tc>
        <w:tc>
          <w:tcPr>
            <w:gridSpan w:val="5"/>
            <w:tcBorders>
              <w:top w:val="single" w:sz="4"/>
              <w:left w:val="single" w:sz="4"/>
              <w:righ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Протяженность, км</w:t>
            </w:r>
          </w:p>
        </w:tc>
      </w:tr>
      <w:tr>
        <w:trPr>
          <w:trHeight w:val="288" w:hRule="exact"/>
        </w:trPr>
        <w:tc>
          <w:tcPr>
            <w:vMerge/>
            <w:tcBorders>
              <w:left w:val="single" w:sz="4"/>
            </w:tcBorders>
            <w:shd w:val="clear" w:color="auto" w:fill="FFFFFF"/>
            <w:vAlign w:val="bottom"/>
          </w:tcPr>
          <w:p>
            <w:pPr>
              <w:framePr w:w="9931" w:h="14386" w:wrap="none" w:vAnchor="page" w:hAnchor="page" w:x="1246" w:y="1435"/>
            </w:pPr>
          </w:p>
        </w:tc>
        <w:tc>
          <w:tcPr>
            <w:vMerge/>
            <w:tcBorders>
              <w:left w:val="single" w:sz="4"/>
            </w:tcBorders>
            <w:shd w:val="clear" w:color="auto" w:fill="FFFFFF"/>
            <w:vAlign w:val="bottom"/>
          </w:tcPr>
          <w:p>
            <w:pPr>
              <w:framePr w:w="9931" w:h="14386" w:wrap="none" w:vAnchor="page" w:hAnchor="page" w:x="1246" w:y="1435"/>
            </w:pPr>
          </w:p>
        </w:tc>
        <w:tc>
          <w:tcPr>
            <w:vMerge/>
            <w:tcBorders>
              <w:left w:val="single" w:sz="4"/>
            </w:tcBorders>
            <w:shd w:val="clear" w:color="auto" w:fill="FFFFFF"/>
            <w:vAlign w:val="bottom"/>
          </w:tcPr>
          <w:p>
            <w:pPr>
              <w:framePr w:w="9931" w:h="14386" w:wrap="none" w:vAnchor="page" w:hAnchor="page" w:x="1246" w:y="1435"/>
            </w:pPr>
          </w:p>
        </w:tc>
        <w:tc>
          <w:tcPr>
            <w:vMerge/>
            <w:tcBorders>
              <w:left w:val="single" w:sz="4"/>
            </w:tcBorders>
            <w:shd w:val="clear" w:color="auto" w:fill="FFFFFF"/>
            <w:vAlign w:val="bottom"/>
          </w:tcPr>
          <w:p>
            <w:pPr>
              <w:framePr w:w="9931" w:h="14386" w:wrap="none" w:vAnchor="page" w:hAnchor="page" w:x="1246" w:y="1435"/>
            </w:pPr>
          </w:p>
        </w:tc>
        <w:tc>
          <w:tcPr>
            <w:vMerge w:val="restart"/>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Всего</w:t>
            </w:r>
          </w:p>
        </w:tc>
        <w:tc>
          <w:tcPr>
            <w:gridSpan w:val="4"/>
            <w:tcBorders>
              <w:top w:val="single" w:sz="4"/>
              <w:left w:val="single" w:sz="4"/>
              <w:righ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 том числе по категориям</w:t>
            </w:r>
          </w:p>
        </w:tc>
      </w:tr>
      <w:tr>
        <w:trPr>
          <w:trHeight w:val="288" w:hRule="exact"/>
        </w:trPr>
        <w:tc>
          <w:tcPr>
            <w:vMerge/>
            <w:tcBorders>
              <w:left w:val="single" w:sz="4"/>
            </w:tcBorders>
            <w:shd w:val="clear" w:color="auto" w:fill="FFFFFF"/>
            <w:vAlign w:val="bottom"/>
          </w:tcPr>
          <w:p>
            <w:pPr>
              <w:framePr w:w="9931" w:h="14386" w:wrap="none" w:vAnchor="page" w:hAnchor="page" w:x="1246" w:y="1435"/>
            </w:pPr>
          </w:p>
        </w:tc>
        <w:tc>
          <w:tcPr>
            <w:vMerge/>
            <w:tcBorders>
              <w:left w:val="single" w:sz="4"/>
            </w:tcBorders>
            <w:shd w:val="clear" w:color="auto" w:fill="FFFFFF"/>
            <w:vAlign w:val="bottom"/>
          </w:tcPr>
          <w:p>
            <w:pPr>
              <w:framePr w:w="9931" w:h="14386" w:wrap="none" w:vAnchor="page" w:hAnchor="page" w:x="1246" w:y="1435"/>
            </w:pPr>
          </w:p>
        </w:tc>
        <w:tc>
          <w:tcPr>
            <w:vMerge/>
            <w:tcBorders>
              <w:left w:val="single" w:sz="4"/>
            </w:tcBorders>
            <w:shd w:val="clear" w:color="auto" w:fill="FFFFFF"/>
            <w:vAlign w:val="bottom"/>
          </w:tcPr>
          <w:p>
            <w:pPr>
              <w:framePr w:w="9931" w:h="14386" w:wrap="none" w:vAnchor="page" w:hAnchor="page" w:x="1246" w:y="1435"/>
            </w:pPr>
          </w:p>
        </w:tc>
        <w:tc>
          <w:tcPr>
            <w:vMerge/>
            <w:tcBorders>
              <w:left w:val="single" w:sz="4"/>
            </w:tcBorders>
            <w:shd w:val="clear" w:color="auto" w:fill="FFFFFF"/>
            <w:vAlign w:val="bottom"/>
          </w:tcPr>
          <w:p>
            <w:pPr>
              <w:framePr w:w="9931" w:h="14386" w:wrap="none" w:vAnchor="page" w:hAnchor="page" w:x="1246" w:y="1435"/>
            </w:pPr>
          </w:p>
        </w:tc>
        <w:tc>
          <w:tcPr>
            <w:vMerge/>
            <w:tcBorders>
              <w:left w:val="single" w:sz="4"/>
            </w:tcBorders>
            <w:shd w:val="clear" w:color="auto" w:fill="FFFFFF"/>
            <w:vAlign w:val="bottom"/>
          </w:tcPr>
          <w:p>
            <w:pPr>
              <w:framePr w:w="9931" w:h="14386" w:wrap="none" w:vAnchor="page" w:hAnchor="page" w:x="1246" w:y="1435"/>
            </w:pP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II</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III</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IV</w:t>
            </w:r>
          </w:p>
        </w:tc>
        <w:tc>
          <w:tcPr>
            <w:tcBorders>
              <w:top w:val="single" w:sz="4"/>
              <w:left w:val="single" w:sz="4"/>
              <w:righ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V</w:t>
            </w:r>
          </w:p>
        </w:tc>
      </w:tr>
      <w:tr>
        <w:trPr>
          <w:trHeight w:val="562"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52</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tabs>
                <w:tab w:pos="1267" w:val="left"/>
                <w:tab w:pos="1781"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w:t>
              <w:tab/>
              <w:t>к</w:t>
              <w:tab/>
              <w:t>садоводству</w:t>
            </w:r>
          </w:p>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«Строганово»</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top"/>
          </w:tcPr>
          <w:p>
            <w:pPr>
              <w:framePr w:w="9931" w:h="14386" w:wrap="none" w:vAnchor="page" w:hAnchor="page" w:x="1246" w:y="1435"/>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53</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ст. Верево</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0+670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0,67</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0,67</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98" w:hRule="exact"/>
        </w:trPr>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54</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ст. Дивенская</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6+800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6,8</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6,8</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322" w:hRule="exact"/>
        </w:trPr>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55</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ст. Карташевская</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2+338</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2,34</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2,34</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56</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ст. Пудость</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1+590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1,59</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1,59</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840"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57</w:t>
            </w:r>
          </w:p>
        </w:tc>
        <w:tc>
          <w:tcPr>
            <w:tcBorders>
              <w:top w:val="single" w:sz="4"/>
              <w:left w:val="single" w:sz="4"/>
            </w:tcBorders>
            <w:shd w:val="clear" w:color="auto" w:fill="FFFFFF"/>
            <w:vAlign w:val="top"/>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Поселок Пудость - а/д "Стрельна - Кипень - Гат</w:t>
              <w:softHyphen/>
              <w:t>чина"</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2+400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2,4</w:t>
            </w: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2,4</w:t>
            </w:r>
          </w:p>
        </w:tc>
        <w:tc>
          <w:tcPr>
            <w:tcBorders>
              <w:top w:val="single" w:sz="4"/>
              <w:left w:val="single" w:sz="4"/>
              <w:right w:val="single" w:sz="4"/>
            </w:tcBorders>
            <w:shd w:val="clear" w:color="auto" w:fill="FFFFFF"/>
            <w:vAlign w:val="top"/>
          </w:tcPr>
          <w:p>
            <w:pPr>
              <w:framePr w:w="9931" w:h="14386" w:wrap="none" w:vAnchor="page" w:hAnchor="page" w:x="1246" w:y="1435"/>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58</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Пустошка - Вырица</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12+980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12,98</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12,98</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59</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Рошаля - Черново - Учхоз</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8+508</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8,508</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8,508</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562"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60</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Семрино - Сусанино - Ков- шово</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12+410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w:t>
            </w: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w:t>
            </w:r>
          </w:p>
        </w:tc>
        <w:tc>
          <w:tcPr>
            <w:tcBorders>
              <w:top w:val="single" w:sz="4"/>
              <w:left w:val="single" w:sz="4"/>
              <w:right w:val="single" w:sz="4"/>
            </w:tcBorders>
            <w:shd w:val="clear" w:color="auto" w:fill="FFFFFF"/>
            <w:vAlign w:val="top"/>
          </w:tcPr>
          <w:p>
            <w:pPr>
              <w:framePr w:w="9931" w:h="14386" w:wrap="none" w:vAnchor="page" w:hAnchor="page" w:x="1246" w:y="1435"/>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61</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Сиверский - Белогорка</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7+100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7,1</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7,1</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562"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62</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Сиверский - Дружная Г орка - Куровицы</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25+000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w:t>
            </w:r>
          </w:p>
        </w:tc>
        <w:tc>
          <w:tcPr>
            <w:tcBorders>
              <w:top w:val="single" w:sz="4"/>
              <w:left w:val="single" w:sz="4"/>
              <w:right w:val="single" w:sz="4"/>
            </w:tcBorders>
            <w:shd w:val="clear" w:color="auto" w:fill="FFFFFF"/>
            <w:vAlign w:val="top"/>
          </w:tcPr>
          <w:p>
            <w:pPr>
              <w:framePr w:w="9931" w:h="14386" w:wrap="none" w:vAnchor="page" w:hAnchor="page" w:x="1246" w:y="1435"/>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63</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Сокколово - Мариенбург</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64</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Спецподъезд № 1</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5+574</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8+700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3,13</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3,13</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3" w:hRule="exact"/>
        </w:trPr>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65</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Спецподъезд № 2</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1+020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1,02</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1,02</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66</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Спецподъезд № 24</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1+060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1,06</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1,06</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3" w:hRule="exact"/>
        </w:trPr>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67</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Спецподъезд № 26</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0+800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0,8</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0,8</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68</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Спецподъезд № 28</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2+062</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2,06</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2,06</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93"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69</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Спецподъезд № 8044</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0+983</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0,98</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0,98</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562"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Старосиверская - Кезево - Новосиверская - Лесничество</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2+800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2,8</w:t>
            </w: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2,8</w:t>
            </w:r>
          </w:p>
        </w:tc>
      </w:tr>
      <w:tr>
        <w:trPr>
          <w:trHeight w:val="355"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71</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Стрельна - Кипень - Гатчина</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25+134</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46+834</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21,7</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21,7</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c>
          <w:tcPr>
            <w:tcBorders>
              <w:top w:val="single" w:sz="4"/>
              <w:left w:val="single" w:sz="4"/>
              <w:righ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bscript"/>
                <w:lang w:val="ru-RU" w:eastAsia="ru-RU" w:bidi="ru-RU"/>
              </w:rPr>
              <w:t>-</w:t>
            </w:r>
          </w:p>
        </w:tc>
      </w:tr>
      <w:tr>
        <w:trPr>
          <w:trHeight w:val="562"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72</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Сяськелево - Тойворово - Ак- колово - Муттолово</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5+480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5,48</w:t>
            </w: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5,48</w:t>
            </w:r>
          </w:p>
        </w:tc>
      </w:tr>
      <w:tr>
        <w:trPr>
          <w:trHeight w:val="562"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73</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Торфяное - Коргузи - Сабры - АБЗ</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8+500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8,5</w:t>
            </w: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8,5</w:t>
            </w:r>
          </w:p>
        </w:tc>
      </w:tr>
      <w:tr>
        <w:trPr>
          <w:trHeight w:val="566"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74</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Холоповицы - Елизаветино - Ижора - Эду - Шпаньково</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6+050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6,05</w:t>
            </w: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6,05</w:t>
            </w:r>
          </w:p>
        </w:tc>
      </w:tr>
      <w:tr>
        <w:trPr>
          <w:trHeight w:val="283" w:hRule="exact"/>
        </w:trPr>
        <w:tc>
          <w:tcPr>
            <w:gridSpan w:val="4"/>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Итого:</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459,27</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34,77</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92,71</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266,6</w:t>
            </w:r>
          </w:p>
        </w:tc>
        <w:tc>
          <w:tcPr>
            <w:tcBorders>
              <w:top w:val="single" w:sz="4"/>
              <w:left w:val="single" w:sz="4"/>
              <w:righ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65,2</w:t>
            </w:r>
          </w:p>
        </w:tc>
      </w:tr>
      <w:tr>
        <w:trPr>
          <w:trHeight w:val="288" w:hRule="exact"/>
        </w:trPr>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right w:val="single" w:sz="4"/>
            </w:tcBorders>
            <w:shd w:val="clear" w:color="auto" w:fill="FFFFFF"/>
            <w:vAlign w:val="top"/>
          </w:tcPr>
          <w:p>
            <w:pPr>
              <w:framePr w:w="9931" w:h="14386" w:wrap="none" w:vAnchor="page" w:hAnchor="page" w:x="1246" w:y="1435"/>
              <w:widowControl w:val="0"/>
              <w:rPr>
                <w:sz w:val="10"/>
                <w:szCs w:val="10"/>
              </w:rPr>
            </w:pPr>
          </w:p>
        </w:tc>
      </w:tr>
      <w:tr>
        <w:trPr>
          <w:trHeight w:val="283" w:hRule="exact"/>
        </w:trPr>
        <w:tc>
          <w:tcPr>
            <w:vMerge w:val="restart"/>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p>
            <w:pPr>
              <w:pStyle w:val="Style21"/>
              <w:keepNext w:val="0"/>
              <w:keepLines w:val="0"/>
              <w:framePr w:w="9931" w:h="14386" w:wrap="none" w:vAnchor="page" w:hAnchor="page" w:x="1246" w:y="1435"/>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п/п</w:t>
            </w:r>
          </w:p>
        </w:tc>
        <w:tc>
          <w:tcPr>
            <w:vMerge w:val="restart"/>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Наименование</w:t>
            </w:r>
          </w:p>
        </w:tc>
        <w:tc>
          <w:tcPr>
            <w:vMerge w:val="restart"/>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Начало,</w:t>
            </w:r>
          </w:p>
          <w:p>
            <w:pPr>
              <w:pStyle w:val="Style21"/>
              <w:keepNext w:val="0"/>
              <w:keepLines w:val="0"/>
              <w:framePr w:w="9931" w:h="14386" w:wrap="none" w:vAnchor="page" w:hAnchor="page" w:x="1246" w:y="1435"/>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км</w:t>
            </w:r>
          </w:p>
        </w:tc>
        <w:tc>
          <w:tcPr>
            <w:vMerge w:val="restart"/>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Конец,</w:t>
            </w:r>
          </w:p>
          <w:p>
            <w:pPr>
              <w:pStyle w:val="Style21"/>
              <w:keepNext w:val="0"/>
              <w:keepLines w:val="0"/>
              <w:framePr w:w="9931" w:h="14386" w:wrap="none" w:vAnchor="page" w:hAnchor="page" w:x="1246" w:y="1435"/>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км</w:t>
            </w:r>
          </w:p>
        </w:tc>
        <w:tc>
          <w:tcPr>
            <w:gridSpan w:val="5"/>
            <w:tcBorders>
              <w:top w:val="single" w:sz="4"/>
              <w:left w:val="single" w:sz="4"/>
              <w:righ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Протяженность, км</w:t>
            </w:r>
          </w:p>
        </w:tc>
      </w:tr>
      <w:tr>
        <w:trPr>
          <w:trHeight w:val="288" w:hRule="exact"/>
        </w:trPr>
        <w:tc>
          <w:tcPr>
            <w:vMerge/>
            <w:tcBorders>
              <w:left w:val="single" w:sz="4"/>
            </w:tcBorders>
            <w:shd w:val="clear" w:color="auto" w:fill="FFFFFF"/>
            <w:vAlign w:val="bottom"/>
          </w:tcPr>
          <w:p>
            <w:pPr>
              <w:framePr w:w="9931" w:h="14386" w:wrap="none" w:vAnchor="page" w:hAnchor="page" w:x="1246" w:y="1435"/>
            </w:pPr>
          </w:p>
        </w:tc>
        <w:tc>
          <w:tcPr>
            <w:vMerge/>
            <w:tcBorders>
              <w:left w:val="single" w:sz="4"/>
            </w:tcBorders>
            <w:shd w:val="clear" w:color="auto" w:fill="FFFFFF"/>
            <w:vAlign w:val="bottom"/>
          </w:tcPr>
          <w:p>
            <w:pPr>
              <w:framePr w:w="9931" w:h="14386" w:wrap="none" w:vAnchor="page" w:hAnchor="page" w:x="1246" w:y="1435"/>
            </w:pPr>
          </w:p>
        </w:tc>
        <w:tc>
          <w:tcPr>
            <w:vMerge/>
            <w:tcBorders>
              <w:left w:val="single" w:sz="4"/>
            </w:tcBorders>
            <w:shd w:val="clear" w:color="auto" w:fill="FFFFFF"/>
            <w:vAlign w:val="bottom"/>
          </w:tcPr>
          <w:p>
            <w:pPr>
              <w:framePr w:w="9931" w:h="14386" w:wrap="none" w:vAnchor="page" w:hAnchor="page" w:x="1246" w:y="1435"/>
            </w:pPr>
          </w:p>
        </w:tc>
        <w:tc>
          <w:tcPr>
            <w:vMerge/>
            <w:tcBorders>
              <w:left w:val="single" w:sz="4"/>
            </w:tcBorders>
            <w:shd w:val="clear" w:color="auto" w:fill="FFFFFF"/>
            <w:vAlign w:val="bottom"/>
          </w:tcPr>
          <w:p>
            <w:pPr>
              <w:framePr w:w="9931" w:h="14386" w:wrap="none" w:vAnchor="page" w:hAnchor="page" w:x="1246" w:y="1435"/>
            </w:pPr>
          </w:p>
        </w:tc>
        <w:tc>
          <w:tcPr>
            <w:vMerge w:val="restart"/>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Всего</w:t>
            </w:r>
          </w:p>
        </w:tc>
        <w:tc>
          <w:tcPr>
            <w:gridSpan w:val="4"/>
            <w:tcBorders>
              <w:top w:val="single" w:sz="4"/>
              <w:left w:val="single" w:sz="4"/>
              <w:righ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 том числе по категориям</w:t>
            </w:r>
          </w:p>
        </w:tc>
      </w:tr>
      <w:tr>
        <w:trPr>
          <w:trHeight w:val="283" w:hRule="exact"/>
        </w:trPr>
        <w:tc>
          <w:tcPr>
            <w:vMerge/>
            <w:tcBorders>
              <w:left w:val="single" w:sz="4"/>
            </w:tcBorders>
            <w:shd w:val="clear" w:color="auto" w:fill="FFFFFF"/>
            <w:vAlign w:val="bottom"/>
          </w:tcPr>
          <w:p>
            <w:pPr>
              <w:framePr w:w="9931" w:h="14386" w:wrap="none" w:vAnchor="page" w:hAnchor="page" w:x="1246" w:y="1435"/>
            </w:pPr>
          </w:p>
        </w:tc>
        <w:tc>
          <w:tcPr>
            <w:vMerge/>
            <w:tcBorders>
              <w:left w:val="single" w:sz="4"/>
            </w:tcBorders>
            <w:shd w:val="clear" w:color="auto" w:fill="FFFFFF"/>
            <w:vAlign w:val="bottom"/>
          </w:tcPr>
          <w:p>
            <w:pPr>
              <w:framePr w:w="9931" w:h="14386" w:wrap="none" w:vAnchor="page" w:hAnchor="page" w:x="1246" w:y="1435"/>
            </w:pPr>
          </w:p>
        </w:tc>
        <w:tc>
          <w:tcPr>
            <w:vMerge/>
            <w:tcBorders>
              <w:left w:val="single" w:sz="4"/>
            </w:tcBorders>
            <w:shd w:val="clear" w:color="auto" w:fill="FFFFFF"/>
            <w:vAlign w:val="bottom"/>
          </w:tcPr>
          <w:p>
            <w:pPr>
              <w:framePr w:w="9931" w:h="14386" w:wrap="none" w:vAnchor="page" w:hAnchor="page" w:x="1246" w:y="1435"/>
            </w:pPr>
          </w:p>
        </w:tc>
        <w:tc>
          <w:tcPr>
            <w:vMerge/>
            <w:tcBorders>
              <w:left w:val="single" w:sz="4"/>
            </w:tcBorders>
            <w:shd w:val="clear" w:color="auto" w:fill="FFFFFF"/>
            <w:vAlign w:val="bottom"/>
          </w:tcPr>
          <w:p>
            <w:pPr>
              <w:framePr w:w="9931" w:h="14386" w:wrap="none" w:vAnchor="page" w:hAnchor="page" w:x="1246" w:y="1435"/>
            </w:pPr>
          </w:p>
        </w:tc>
        <w:tc>
          <w:tcPr>
            <w:vMerge/>
            <w:tcBorders>
              <w:left w:val="single" w:sz="4"/>
            </w:tcBorders>
            <w:shd w:val="clear" w:color="auto" w:fill="FFFFFF"/>
            <w:vAlign w:val="bottom"/>
          </w:tcPr>
          <w:p>
            <w:pPr>
              <w:framePr w:w="9931" w:h="14386" w:wrap="none" w:vAnchor="page" w:hAnchor="page" w:x="1246" w:y="1435"/>
            </w:pP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II</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III</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IV</w:t>
            </w:r>
          </w:p>
        </w:tc>
        <w:tc>
          <w:tcPr>
            <w:tcBorders>
              <w:top w:val="single" w:sz="4"/>
              <w:left w:val="single" w:sz="4"/>
              <w:righ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V</w:t>
            </w:r>
          </w:p>
        </w:tc>
      </w:tr>
      <w:tr>
        <w:trPr>
          <w:trHeight w:val="374" w:hRule="exact"/>
        </w:trPr>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right w:val="single" w:sz="4"/>
            </w:tcBorders>
            <w:shd w:val="clear" w:color="auto" w:fill="FFFFFF"/>
            <w:vAlign w:val="top"/>
          </w:tcPr>
          <w:p>
            <w:pPr>
              <w:framePr w:w="9931" w:h="14386" w:wrap="none" w:vAnchor="page" w:hAnchor="page" w:x="1246" w:y="1435"/>
              <w:widowControl w:val="0"/>
              <w:rPr>
                <w:sz w:val="10"/>
                <w:szCs w:val="10"/>
              </w:rPr>
            </w:pPr>
          </w:p>
        </w:tc>
      </w:tr>
      <w:tr>
        <w:trPr>
          <w:trHeight w:val="562"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Кемполово - Выра - Тосно - Шапки</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77+500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85+351</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7,85</w:t>
            </w: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7,85</w:t>
            </w: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right w:val="single" w:sz="4"/>
            </w:tcBorders>
            <w:shd w:val="clear" w:color="auto" w:fill="FFFFFF"/>
            <w:vAlign w:val="top"/>
          </w:tcPr>
          <w:p>
            <w:pPr>
              <w:framePr w:w="9931" w:h="14386" w:wrap="none" w:vAnchor="page" w:hAnchor="page" w:x="1246" w:y="1435"/>
              <w:widowControl w:val="0"/>
              <w:rPr>
                <w:sz w:val="10"/>
                <w:szCs w:val="10"/>
              </w:rPr>
            </w:pPr>
          </w:p>
        </w:tc>
      </w:tr>
      <w:tr>
        <w:trPr>
          <w:trHeight w:val="562"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Красное Село - Гатчина - Павловск</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18+320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37+128</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18,81</w:t>
            </w: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18,81</w:t>
            </w:r>
          </w:p>
        </w:tc>
        <w:tc>
          <w:tcPr>
            <w:tcBorders>
              <w:top w:val="single" w:sz="4"/>
              <w:left w:val="single" w:sz="4"/>
            </w:tcBorders>
            <w:shd w:val="clear" w:color="auto" w:fill="FFFFFF"/>
            <w:vAlign w:val="top"/>
          </w:tcPr>
          <w:p>
            <w:pPr>
              <w:framePr w:w="9931" w:h="14386" w:wrap="none" w:vAnchor="page" w:hAnchor="page" w:x="1246" w:y="1435"/>
              <w:widowControl w:val="0"/>
              <w:rPr>
                <w:sz w:val="10"/>
                <w:szCs w:val="10"/>
              </w:rPr>
            </w:pPr>
          </w:p>
        </w:tc>
        <w:tc>
          <w:tcPr>
            <w:tcBorders>
              <w:top w:val="single" w:sz="4"/>
              <w:left w:val="single" w:sz="4"/>
              <w:right w:val="single" w:sz="4"/>
            </w:tcBorders>
            <w:shd w:val="clear" w:color="auto" w:fill="FFFFFF"/>
            <w:vAlign w:val="top"/>
          </w:tcPr>
          <w:p>
            <w:pPr>
              <w:framePr w:w="9931" w:h="14386" w:wrap="none" w:vAnchor="page" w:hAnchor="page" w:x="1246" w:y="1435"/>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Мины - Новинка</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37+700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37,7</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37,7</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Озерешно - Чаща</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10+500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10,5</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10,5</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г. Коммунар</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4+300</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4,3</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4,3</w:t>
            </w:r>
          </w:p>
        </w:tc>
        <w:tc>
          <w:tcPr>
            <w:tcBorders>
              <w:top w:val="single" w:sz="4"/>
              <w:left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93" w:hRule="exact"/>
        </w:trPr>
        <w:tc>
          <w:tcPr>
            <w:tcBorders>
              <w:top w:val="single" w:sz="4"/>
              <w:left w:val="single" w:sz="4"/>
              <w:bottom w:val="single" w:sz="4"/>
            </w:tcBorders>
            <w:shd w:val="clear" w:color="auto" w:fill="FFFFFF"/>
            <w:vAlign w:val="bottom"/>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w:t>
            </w:r>
          </w:p>
        </w:tc>
        <w:tc>
          <w:tcPr>
            <w:tcBorders>
              <w:top w:val="single" w:sz="4"/>
              <w:left w:val="single" w:sz="4"/>
              <w:bottom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Бор</w:t>
            </w:r>
          </w:p>
        </w:tc>
        <w:tc>
          <w:tcPr>
            <w:tcBorders>
              <w:top w:val="single" w:sz="4"/>
              <w:left w:val="single" w:sz="4"/>
              <w:bottom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bottom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1+508</w:t>
            </w:r>
          </w:p>
        </w:tc>
        <w:tc>
          <w:tcPr>
            <w:tcBorders>
              <w:top w:val="single" w:sz="4"/>
              <w:left w:val="single" w:sz="4"/>
              <w:bottom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1,508</w:t>
            </w:r>
          </w:p>
        </w:tc>
        <w:tc>
          <w:tcPr>
            <w:tcBorders>
              <w:top w:val="single" w:sz="4"/>
              <w:left w:val="single" w:sz="4"/>
              <w:bottom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1,508</w:t>
            </w:r>
          </w:p>
        </w:tc>
        <w:tc>
          <w:tcPr>
            <w:tcBorders>
              <w:top w:val="single" w:sz="4"/>
              <w:left w:val="single" w:sz="4"/>
              <w:bottom w:val="single" w:sz="4"/>
              <w:right w:val="single" w:sz="4"/>
            </w:tcBorders>
            <w:shd w:val="clear" w:color="auto" w:fill="FFFFFF"/>
            <w:vAlign w:val="center"/>
          </w:tcPr>
          <w:p>
            <w:pPr>
              <w:pStyle w:val="Style21"/>
              <w:keepNext w:val="0"/>
              <w:keepLines w:val="0"/>
              <w:framePr w:w="9931" w:h="14386" w:wrap="none" w:vAnchor="page" w:hAnchor="page" w:x="1246"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bl>
    <w:p>
      <w:pPr>
        <w:pStyle w:val="Style16"/>
        <w:keepNext w:val="0"/>
        <w:keepLines w:val="0"/>
        <w:framePr w:wrap="none" w:vAnchor="page" w:hAnchor="page" w:x="6075" w:y="1585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35</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629"/>
        <w:gridCol w:w="3250"/>
        <w:gridCol w:w="1114"/>
        <w:gridCol w:w="1032"/>
        <w:gridCol w:w="874"/>
        <w:gridCol w:w="758"/>
        <w:gridCol w:w="754"/>
        <w:gridCol w:w="758"/>
        <w:gridCol w:w="763"/>
      </w:tblGrid>
      <w:tr>
        <w:trPr>
          <w:trHeight w:val="538" w:hRule="exact"/>
        </w:trPr>
        <w:tc>
          <w:tcPr>
            <w:vMerge w:val="restart"/>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п/п</w:t>
            </w:r>
          </w:p>
        </w:tc>
        <w:tc>
          <w:tcPr>
            <w:vMerge w:val="restart"/>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Наименование</w:t>
            </w:r>
          </w:p>
        </w:tc>
        <w:tc>
          <w:tcPr>
            <w:vMerge w:val="restart"/>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Начало,</w:t>
            </w:r>
          </w:p>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км</w:t>
            </w:r>
          </w:p>
        </w:tc>
        <w:tc>
          <w:tcPr>
            <w:vMerge w:val="restart"/>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Конец,</w:t>
            </w:r>
          </w:p>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км</w:t>
            </w:r>
          </w:p>
        </w:tc>
        <w:tc>
          <w:tcPr>
            <w:gridSpan w:val="5"/>
            <w:tcBorders>
              <w:top w:val="single" w:sz="4"/>
              <w:left w:val="single" w:sz="4"/>
              <w:righ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Протяженность, км</w:t>
            </w:r>
          </w:p>
        </w:tc>
      </w:tr>
      <w:tr>
        <w:trPr>
          <w:trHeight w:val="288" w:hRule="exact"/>
        </w:trPr>
        <w:tc>
          <w:tcPr>
            <w:vMerge/>
            <w:tcBorders>
              <w:left w:val="single" w:sz="4"/>
            </w:tcBorders>
            <w:shd w:val="clear" w:color="auto" w:fill="FFFFFF"/>
            <w:vAlign w:val="bottom"/>
          </w:tcPr>
          <w:p>
            <w:pPr>
              <w:framePr w:w="9931" w:h="4805" w:wrap="none" w:vAnchor="page" w:hAnchor="page" w:x="1258" w:y="1435"/>
            </w:pPr>
          </w:p>
        </w:tc>
        <w:tc>
          <w:tcPr>
            <w:vMerge/>
            <w:tcBorders>
              <w:left w:val="single" w:sz="4"/>
            </w:tcBorders>
            <w:shd w:val="clear" w:color="auto" w:fill="FFFFFF"/>
            <w:vAlign w:val="bottom"/>
          </w:tcPr>
          <w:p>
            <w:pPr>
              <w:framePr w:w="9931" w:h="4805" w:wrap="none" w:vAnchor="page" w:hAnchor="page" w:x="1258" w:y="1435"/>
            </w:pPr>
          </w:p>
        </w:tc>
        <w:tc>
          <w:tcPr>
            <w:vMerge/>
            <w:tcBorders>
              <w:left w:val="single" w:sz="4"/>
            </w:tcBorders>
            <w:shd w:val="clear" w:color="auto" w:fill="FFFFFF"/>
            <w:vAlign w:val="bottom"/>
          </w:tcPr>
          <w:p>
            <w:pPr>
              <w:framePr w:w="9931" w:h="4805" w:wrap="none" w:vAnchor="page" w:hAnchor="page" w:x="1258" w:y="1435"/>
            </w:pPr>
          </w:p>
        </w:tc>
        <w:tc>
          <w:tcPr>
            <w:vMerge/>
            <w:tcBorders>
              <w:left w:val="single" w:sz="4"/>
            </w:tcBorders>
            <w:shd w:val="clear" w:color="auto" w:fill="FFFFFF"/>
            <w:vAlign w:val="bottom"/>
          </w:tcPr>
          <w:p>
            <w:pPr>
              <w:framePr w:w="9931" w:h="4805" w:wrap="none" w:vAnchor="page" w:hAnchor="page" w:x="1258" w:y="1435"/>
            </w:pPr>
          </w:p>
        </w:tc>
        <w:tc>
          <w:tcPr>
            <w:vMerge w:val="restart"/>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Всего</w:t>
            </w:r>
          </w:p>
        </w:tc>
        <w:tc>
          <w:tcPr>
            <w:gridSpan w:val="4"/>
            <w:tcBorders>
              <w:top w:val="single" w:sz="4"/>
              <w:left w:val="single" w:sz="4"/>
              <w:righ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 том числе по категориям</w:t>
            </w:r>
          </w:p>
        </w:tc>
      </w:tr>
      <w:tr>
        <w:trPr>
          <w:trHeight w:val="288" w:hRule="exact"/>
        </w:trPr>
        <w:tc>
          <w:tcPr>
            <w:vMerge/>
            <w:tcBorders>
              <w:left w:val="single" w:sz="4"/>
            </w:tcBorders>
            <w:shd w:val="clear" w:color="auto" w:fill="FFFFFF"/>
            <w:vAlign w:val="bottom"/>
          </w:tcPr>
          <w:p>
            <w:pPr>
              <w:framePr w:w="9931" w:h="4805" w:wrap="none" w:vAnchor="page" w:hAnchor="page" w:x="1258" w:y="1435"/>
            </w:pPr>
          </w:p>
        </w:tc>
        <w:tc>
          <w:tcPr>
            <w:vMerge/>
            <w:tcBorders>
              <w:left w:val="single" w:sz="4"/>
            </w:tcBorders>
            <w:shd w:val="clear" w:color="auto" w:fill="FFFFFF"/>
            <w:vAlign w:val="bottom"/>
          </w:tcPr>
          <w:p>
            <w:pPr>
              <w:framePr w:w="9931" w:h="4805" w:wrap="none" w:vAnchor="page" w:hAnchor="page" w:x="1258" w:y="1435"/>
            </w:pPr>
          </w:p>
        </w:tc>
        <w:tc>
          <w:tcPr>
            <w:vMerge/>
            <w:tcBorders>
              <w:left w:val="single" w:sz="4"/>
            </w:tcBorders>
            <w:shd w:val="clear" w:color="auto" w:fill="FFFFFF"/>
            <w:vAlign w:val="bottom"/>
          </w:tcPr>
          <w:p>
            <w:pPr>
              <w:framePr w:w="9931" w:h="4805" w:wrap="none" w:vAnchor="page" w:hAnchor="page" w:x="1258" w:y="1435"/>
            </w:pPr>
          </w:p>
        </w:tc>
        <w:tc>
          <w:tcPr>
            <w:vMerge/>
            <w:tcBorders>
              <w:left w:val="single" w:sz="4"/>
            </w:tcBorders>
            <w:shd w:val="clear" w:color="auto" w:fill="FFFFFF"/>
            <w:vAlign w:val="bottom"/>
          </w:tcPr>
          <w:p>
            <w:pPr>
              <w:framePr w:w="9931" w:h="4805" w:wrap="none" w:vAnchor="page" w:hAnchor="page" w:x="1258" w:y="1435"/>
            </w:pPr>
          </w:p>
        </w:tc>
        <w:tc>
          <w:tcPr>
            <w:vMerge/>
            <w:tcBorders>
              <w:left w:val="single" w:sz="4"/>
            </w:tcBorders>
            <w:shd w:val="clear" w:color="auto" w:fill="FFFFFF"/>
            <w:vAlign w:val="bottom"/>
          </w:tcPr>
          <w:p>
            <w:pPr>
              <w:framePr w:w="9931" w:h="4805" w:wrap="none" w:vAnchor="page" w:hAnchor="page" w:x="1258" w:y="1435"/>
            </w:pP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II</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III</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IV</w:t>
            </w:r>
          </w:p>
        </w:tc>
        <w:tc>
          <w:tcPr>
            <w:tcBorders>
              <w:top w:val="single" w:sz="4"/>
              <w:left w:val="single" w:sz="4"/>
              <w:righ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V</w:t>
            </w:r>
          </w:p>
        </w:tc>
      </w:tr>
      <w:tr>
        <w:trPr>
          <w:trHeight w:val="283" w:hRule="exact"/>
        </w:trPr>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Кобраловво</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4+420</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4,42</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4,42</w:t>
            </w:r>
          </w:p>
        </w:tc>
        <w:tc>
          <w:tcPr>
            <w:tcBorders>
              <w:top w:val="single" w:sz="4"/>
              <w:left w:val="single" w:sz="4"/>
              <w:righ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Монделево</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0+700</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0,7</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0,7</w:t>
            </w:r>
          </w:p>
        </w:tc>
        <w:tc>
          <w:tcPr>
            <w:tcBorders>
              <w:top w:val="single" w:sz="4"/>
              <w:left w:val="single" w:sz="4"/>
              <w:righ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3" w:hRule="exact"/>
        </w:trPr>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Нестерково</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3+040</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3,04</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3,04</w:t>
            </w:r>
          </w:p>
        </w:tc>
        <w:tc>
          <w:tcPr>
            <w:tcBorders>
              <w:top w:val="single" w:sz="4"/>
              <w:left w:val="single" w:sz="4"/>
              <w:righ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Озерешно</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0+754</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0,75</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0,75</w:t>
            </w:r>
          </w:p>
        </w:tc>
        <w:tc>
          <w:tcPr>
            <w:tcBorders>
              <w:top w:val="single" w:sz="4"/>
              <w:left w:val="single" w:sz="4"/>
              <w:righ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Ольховец</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0+730</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0,73</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0,73</w:t>
            </w:r>
          </w:p>
        </w:tc>
      </w:tr>
      <w:tr>
        <w:trPr>
          <w:trHeight w:val="283" w:hRule="exact"/>
        </w:trPr>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д. Шаглино</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1+792</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1,792</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1,792</w:t>
            </w:r>
          </w:p>
        </w:tc>
        <w:tc>
          <w:tcPr>
            <w:tcBorders>
              <w:top w:val="single" w:sz="4"/>
              <w:left w:val="single" w:sz="4"/>
              <w:righ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562" w:hRule="exact"/>
        </w:trPr>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Подъезд к Центр.Усадьбе с- за "Искра"</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1+000</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framePr w:w="9931" w:h="4805" w:wrap="none" w:vAnchor="page" w:hAnchor="page" w:x="1258" w:y="1435"/>
              <w:widowControl w:val="0"/>
              <w:rPr>
                <w:sz w:val="10"/>
                <w:szCs w:val="10"/>
              </w:rPr>
            </w:pPr>
          </w:p>
        </w:tc>
      </w:tr>
      <w:tr>
        <w:trPr>
          <w:trHeight w:val="288" w:hRule="exact"/>
        </w:trPr>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Чаща - Кремено</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0+000</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6+160</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6,2</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6,2</w:t>
            </w:r>
          </w:p>
        </w:tc>
        <w:tc>
          <w:tcPr>
            <w:tcBorders>
              <w:top w:val="single" w:sz="4"/>
              <w:left w:val="single" w:sz="4"/>
              <w:right w:val="single" w:sz="4"/>
            </w:tcBorders>
            <w:shd w:val="clear" w:color="auto" w:fill="FFFFFF"/>
            <w:vAlign w:val="center"/>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w:t>
            </w:r>
          </w:p>
        </w:tc>
      </w:tr>
      <w:tr>
        <w:trPr>
          <w:trHeight w:val="283" w:hRule="exact"/>
        </w:trPr>
        <w:tc>
          <w:tcPr>
            <w:gridSpan w:val="4"/>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Итого:</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99,3</w:t>
            </w: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26,66</w:t>
            </w:r>
          </w:p>
        </w:tc>
        <w:tc>
          <w:tcPr>
            <w:tcBorders>
              <w:top w:val="single" w:sz="4"/>
              <w:lef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71,91</w:t>
            </w:r>
          </w:p>
        </w:tc>
        <w:tc>
          <w:tcPr>
            <w:tcBorders>
              <w:top w:val="single" w:sz="4"/>
              <w:left w:val="single" w:sz="4"/>
              <w:righ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0,73</w:t>
            </w:r>
          </w:p>
        </w:tc>
      </w:tr>
      <w:tr>
        <w:trPr>
          <w:trHeight w:val="269" w:hRule="exact"/>
        </w:trPr>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right w:val="single" w:sz="4"/>
            </w:tcBorders>
            <w:shd w:val="clear" w:color="auto" w:fill="FFFFFF"/>
            <w:vAlign w:val="top"/>
          </w:tcPr>
          <w:p>
            <w:pPr>
              <w:framePr w:w="9931" w:h="4805" w:wrap="none" w:vAnchor="page" w:hAnchor="page" w:x="1258" w:y="1435"/>
              <w:widowControl w:val="0"/>
              <w:rPr>
                <w:sz w:val="10"/>
                <w:szCs w:val="10"/>
              </w:rPr>
            </w:pPr>
          </w:p>
        </w:tc>
      </w:tr>
      <w:tr>
        <w:trPr>
          <w:trHeight w:val="278" w:hRule="exact"/>
        </w:trPr>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right w:val="single" w:sz="4"/>
            </w:tcBorders>
            <w:shd w:val="clear" w:color="auto" w:fill="FFFFFF"/>
            <w:vAlign w:val="top"/>
          </w:tcPr>
          <w:p>
            <w:pPr>
              <w:framePr w:w="9931" w:h="4805" w:wrap="none" w:vAnchor="page" w:hAnchor="page" w:x="1258" w:y="1435"/>
              <w:widowControl w:val="0"/>
              <w:rPr>
                <w:sz w:val="10"/>
                <w:szCs w:val="10"/>
              </w:rPr>
            </w:pPr>
          </w:p>
        </w:tc>
      </w:tr>
      <w:tr>
        <w:trPr>
          <w:trHeight w:val="298" w:hRule="exact"/>
        </w:trPr>
        <w:tc>
          <w:tcPr>
            <w:gridSpan w:val="4"/>
            <w:tcBorders>
              <w:top w:val="single" w:sz="4"/>
              <w:left w:val="single" w:sz="4"/>
              <w:bottom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Итого: по Гатчинскому району</w:t>
            </w:r>
          </w:p>
        </w:tc>
        <w:tc>
          <w:tcPr>
            <w:tcBorders>
              <w:top w:val="single" w:sz="4"/>
              <w:left w:val="single" w:sz="4"/>
              <w:bottom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558,57</w:t>
            </w:r>
          </w:p>
        </w:tc>
        <w:tc>
          <w:tcPr>
            <w:tcBorders>
              <w:top w:val="single" w:sz="4"/>
              <w:left w:val="single" w:sz="4"/>
              <w:bottom w:val="single" w:sz="4"/>
            </w:tcBorders>
            <w:shd w:val="clear" w:color="auto" w:fill="FFFFFF"/>
            <w:vAlign w:val="top"/>
          </w:tcPr>
          <w:p>
            <w:pPr>
              <w:framePr w:w="9931" w:h="4805" w:wrap="none" w:vAnchor="page" w:hAnchor="page" w:x="1258" w:y="1435"/>
              <w:widowControl w:val="0"/>
              <w:rPr>
                <w:sz w:val="10"/>
                <w:szCs w:val="10"/>
              </w:rPr>
            </w:pPr>
          </w:p>
        </w:tc>
        <w:tc>
          <w:tcPr>
            <w:tcBorders>
              <w:top w:val="single" w:sz="4"/>
              <w:left w:val="single" w:sz="4"/>
              <w:bottom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119,4</w:t>
            </w:r>
          </w:p>
        </w:tc>
        <w:tc>
          <w:tcPr>
            <w:tcBorders>
              <w:top w:val="single" w:sz="4"/>
              <w:left w:val="single" w:sz="4"/>
              <w:bottom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338,5</w:t>
            </w:r>
          </w:p>
        </w:tc>
        <w:tc>
          <w:tcPr>
            <w:tcBorders>
              <w:top w:val="single" w:sz="4"/>
              <w:left w:val="single" w:sz="4"/>
              <w:bottom w:val="single" w:sz="4"/>
              <w:right w:val="single" w:sz="4"/>
            </w:tcBorders>
            <w:shd w:val="clear" w:color="auto" w:fill="FFFFFF"/>
            <w:vAlign w:val="bottom"/>
          </w:tcPr>
          <w:p>
            <w:pPr>
              <w:pStyle w:val="Style21"/>
              <w:keepNext w:val="0"/>
              <w:keepLines w:val="0"/>
              <w:framePr w:w="9931" w:h="4805" w:wrap="none" w:vAnchor="page" w:hAnchor="page" w:x="1258" w:y="14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65,9</w:t>
            </w:r>
          </w:p>
        </w:tc>
      </w:tr>
    </w:tbl>
    <w:p>
      <w:pPr>
        <w:pStyle w:val="Style7"/>
        <w:keepNext w:val="0"/>
        <w:keepLines w:val="0"/>
        <w:framePr w:w="9955" w:h="941" w:hRule="exact" w:wrap="none" w:vAnchor="page" w:hAnchor="page" w:x="1234" w:y="6652"/>
        <w:widowControl w:val="0"/>
        <w:shd w:val="clear" w:color="auto" w:fill="auto"/>
        <w:bidi w:val="0"/>
        <w:spacing w:before="0" w:after="0" w:line="360" w:lineRule="auto"/>
        <w:ind w:left="0" w:right="0" w:firstLine="720"/>
        <w:jc w:val="left"/>
        <w:rPr>
          <w:sz w:val="26"/>
          <w:szCs w:val="26"/>
        </w:rPr>
      </w:pPr>
      <w:r>
        <w:rPr>
          <w:color w:val="000000"/>
          <w:spacing w:val="0"/>
          <w:w w:val="100"/>
          <w:position w:val="0"/>
          <w:sz w:val="26"/>
          <w:szCs w:val="26"/>
          <w:shd w:val="clear" w:color="auto" w:fill="auto"/>
          <w:lang w:val="ru-RU" w:eastAsia="ru-RU" w:bidi="ru-RU"/>
        </w:rPr>
        <w:t>Перечень муниципальных дорог МО "Гатчинский муниципальный район" Ленинградской области " представлен в таблице 8.</w:t>
      </w:r>
    </w:p>
    <w:p>
      <w:pPr>
        <w:pStyle w:val="Style16"/>
        <w:keepNext w:val="0"/>
        <w:keepLines w:val="0"/>
        <w:framePr w:wrap="none" w:vAnchor="page" w:hAnchor="page" w:x="6087" w:y="1585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36</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18"/>
        <w:keepNext w:val="0"/>
        <w:keepLines w:val="0"/>
        <w:framePr w:wrap="none" w:vAnchor="page" w:hAnchor="page" w:x="1122" w:y="1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8 - Перечень автомобильных дорог федерального значения</w:t>
      </w:r>
    </w:p>
    <w:tbl>
      <w:tblPr>
        <w:tblOverlap w:val="never"/>
        <w:jc w:val="left"/>
        <w:tblLayout w:type="fixed"/>
      </w:tblPr>
      <w:tblGrid>
        <w:gridCol w:w="864"/>
        <w:gridCol w:w="1608"/>
        <w:gridCol w:w="1618"/>
        <w:gridCol w:w="1253"/>
        <w:gridCol w:w="2400"/>
        <w:gridCol w:w="1018"/>
        <w:gridCol w:w="1406"/>
        <w:gridCol w:w="1824"/>
        <w:gridCol w:w="2587"/>
      </w:tblGrid>
      <w:tr>
        <w:trPr>
          <w:trHeight w:val="346" w:hRule="exact"/>
        </w:trPr>
        <w:tc>
          <w:tcPr>
            <w:gridSpan w:val="7"/>
            <w:tcBorders>
              <w:top w:val="single" w:sz="4"/>
              <w:left w:val="single" w:sz="4"/>
            </w:tcBorders>
            <w:shd w:val="clear" w:color="auto" w:fill="FFFFFF"/>
            <w:vAlign w:val="bottom"/>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right"/>
            </w:pPr>
            <w:r>
              <w:rPr>
                <w:b/>
                <w:bCs/>
                <w:color w:val="000000"/>
                <w:spacing w:val="0"/>
                <w:w w:val="100"/>
                <w:position w:val="0"/>
                <w:sz w:val="24"/>
                <w:szCs w:val="24"/>
                <w:shd w:val="clear" w:color="auto" w:fill="auto"/>
                <w:lang w:val="ru-RU" w:eastAsia="ru-RU" w:bidi="ru-RU"/>
              </w:rPr>
              <w:t>Перечень муниципальных дорог МО "Гатчинский муниципальный район"Л</w:t>
            </w:r>
          </w:p>
        </w:tc>
        <w:tc>
          <w:tcPr>
            <w:gridSpan w:val="2"/>
            <w:tcBorders>
              <w:top w:val="single" w:sz="4"/>
              <w:left w:val="single" w:sz="4"/>
              <w:right w:val="single" w:sz="4"/>
            </w:tcBorders>
            <w:shd w:val="clear" w:color="auto" w:fill="FFFFFF"/>
            <w:vAlign w:val="bottom"/>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енинградской области "</w:t>
            </w:r>
          </w:p>
        </w:tc>
      </w:tr>
      <w:tr>
        <w:trPr>
          <w:trHeight w:val="2218" w:hRule="exact"/>
        </w:trPr>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w:t>
              <w:softHyphen/>
              <w:t>ние дороги</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Адрес объ</w:t>
              <w:softHyphen/>
              <w:t>екта</w:t>
            </w:r>
          </w:p>
        </w:tc>
        <w:tc>
          <w:tcPr>
            <w:tcBorders>
              <w:top w:val="single" w:sz="4"/>
              <w:left w:val="single" w:sz="4"/>
            </w:tcBorders>
            <w:shd w:val="clear" w:color="auto" w:fill="FFFFFF"/>
            <w:vAlign w:val="bottom"/>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t>женность (км) со</w:t>
              <w:softHyphen/>
            </w:r>
          </w:p>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гласно</w:t>
            </w:r>
          </w:p>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поста-</w:t>
            </w:r>
          </w:p>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новле-</w:t>
            </w:r>
          </w:p>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нию</w:t>
            </w:r>
          </w:p>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ГМР</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Кадастровый № со</w:t>
              <w:softHyphen/>
              <w:t>оружения</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r>
          </w:p>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жен-</w:t>
            </w:r>
          </w:p>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ность</w:t>
            </w:r>
          </w:p>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соору</w:t>
              <w:softHyphen/>
              <w:t>жения , п.м.</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Мосты,</w:t>
            </w:r>
          </w:p>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трубопро</w:t>
              <w:softHyphen/>
            </w:r>
          </w:p>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воды</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Тип покрытия</w:t>
            </w:r>
          </w:p>
        </w:tc>
        <w:tc>
          <w:tcPr>
            <w:tcBorders>
              <w:top w:val="single" w:sz="4"/>
              <w:left w:val="single" w:sz="4"/>
              <w:righ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Поселение</w:t>
            </w:r>
          </w:p>
        </w:tc>
      </w:tr>
      <w:tr>
        <w:trPr>
          <w:trHeight w:val="326" w:hRule="exact"/>
        </w:trPr>
        <w:tc>
          <w:tcPr>
            <w:gridSpan w:val="3"/>
            <w:tcBorders>
              <w:top w:val="single" w:sz="4"/>
              <w:left w:val="single" w:sz="4"/>
            </w:tcBorders>
            <w:shd w:val="clear" w:color="auto" w:fill="FFFFFF"/>
            <w:vAlign w:val="bottom"/>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right"/>
            </w:pPr>
            <w:r>
              <w:rPr>
                <w:b/>
                <w:bCs/>
                <w:color w:val="000000"/>
                <w:spacing w:val="0"/>
                <w:w w:val="100"/>
                <w:position w:val="0"/>
                <w:sz w:val="24"/>
                <w:szCs w:val="24"/>
                <w:shd w:val="clear" w:color="auto" w:fill="auto"/>
                <w:lang w:val="ru-RU" w:eastAsia="ru-RU" w:bidi="ru-RU"/>
              </w:rPr>
              <w:t>Дороги М</w:t>
            </w:r>
          </w:p>
        </w:tc>
        <w:tc>
          <w:tcPr>
            <w:gridSpan w:val="6"/>
            <w:tcBorders>
              <w:top w:val="single" w:sz="4"/>
              <w:left w:val="single" w:sz="4"/>
              <w:right w:val="single" w:sz="4"/>
            </w:tcBorders>
            <w:shd w:val="clear" w:color="auto" w:fill="FFFFFF"/>
            <w:vAlign w:val="bottom"/>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МО "Гатчинский муниципальный район" Ленинградской области</w:t>
            </w:r>
          </w:p>
        </w:tc>
      </w:tr>
      <w:tr>
        <w:trPr>
          <w:trHeight w:val="835" w:hRule="exact"/>
        </w:trPr>
        <w:tc>
          <w:tcPr>
            <w:tcBorders>
              <w:top w:val="single" w:sz="4"/>
              <w:left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Корпи- кюля</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Пудомягское</w:t>
            </w:r>
          </w:p>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с.п.</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1.885</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47:23:0000000:43760</w:t>
            </w:r>
          </w:p>
        </w:tc>
        <w:tc>
          <w:tcPr>
            <w:tcBorders>
              <w:top w:val="single" w:sz="4"/>
              <w:left w:val="single" w:sz="4"/>
            </w:tcBorders>
            <w:shd w:val="clear" w:color="auto" w:fill="FFFFFF"/>
            <w:vAlign w:val="top"/>
          </w:tcPr>
          <w:p>
            <w:pPr>
              <w:framePr w:w="14578" w:h="8453" w:wrap="none" w:vAnchor="page" w:hAnchor="page" w:x="1136" w:y="1684"/>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трубы 0 1 м - 5 шт</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w:t>
            </w:r>
          </w:p>
        </w:tc>
        <w:tc>
          <w:tcPr>
            <w:tcBorders>
              <w:top w:val="single" w:sz="4"/>
              <w:left w:val="single" w:sz="4"/>
              <w:righ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Пудомягское с.п.</w:t>
            </w:r>
          </w:p>
        </w:tc>
      </w:tr>
      <w:tr>
        <w:trPr>
          <w:trHeight w:val="1018" w:hRule="exact"/>
        </w:trPr>
        <w:tc>
          <w:tcPr>
            <w:tcBorders>
              <w:top w:val="single" w:sz="4"/>
              <w:left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 Бор - д. Шаглино - д. Руссолово</w:t>
            </w:r>
          </w:p>
        </w:tc>
        <w:tc>
          <w:tcPr>
            <w:tcBorders>
              <w:top w:val="single" w:sz="4"/>
              <w:left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 Бор - д. Шаглино - д. Руссолово</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3.65</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47:23:0000000:43718</w:t>
            </w:r>
          </w:p>
        </w:tc>
        <w:tc>
          <w:tcPr>
            <w:tcBorders>
              <w:top w:val="single" w:sz="4"/>
              <w:left w:val="single" w:sz="4"/>
            </w:tcBorders>
            <w:shd w:val="clear" w:color="auto" w:fill="FFFFFF"/>
            <w:vAlign w:val="top"/>
          </w:tcPr>
          <w:p>
            <w:pPr>
              <w:framePr w:w="14578" w:h="8453" w:wrap="none" w:vAnchor="page" w:hAnchor="page" w:x="1136" w:y="1684"/>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мост ж/б 10м*47м</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щебень/а/бетон</w:t>
            </w:r>
          </w:p>
        </w:tc>
        <w:tc>
          <w:tcPr>
            <w:tcBorders>
              <w:top w:val="single" w:sz="4"/>
              <w:left w:val="single" w:sz="4"/>
              <w:righ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Пудомягское с.п.</w:t>
            </w:r>
          </w:p>
        </w:tc>
      </w:tr>
      <w:tr>
        <w:trPr>
          <w:trHeight w:val="701" w:hRule="exact"/>
        </w:trPr>
        <w:tc>
          <w:tcPr>
            <w:tcBorders>
              <w:top w:val="single" w:sz="4"/>
              <w:left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Руссолово</w:t>
            </w:r>
          </w:p>
        </w:tc>
        <w:tc>
          <w:tcPr>
            <w:tcBorders>
              <w:top w:val="single" w:sz="4"/>
              <w:left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Руссолово</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0.105</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47:23:0259004:701</w:t>
            </w:r>
          </w:p>
        </w:tc>
        <w:tc>
          <w:tcPr>
            <w:tcBorders>
              <w:top w:val="single" w:sz="4"/>
              <w:left w:val="single" w:sz="4"/>
            </w:tcBorders>
            <w:shd w:val="clear" w:color="auto" w:fill="FFFFFF"/>
            <w:vAlign w:val="top"/>
          </w:tcPr>
          <w:p>
            <w:pPr>
              <w:framePr w:w="14578" w:h="8453" w:wrap="none" w:vAnchor="page" w:hAnchor="page" w:x="1136" w:y="1684"/>
              <w:widowControl w:val="0"/>
              <w:rPr>
                <w:sz w:val="10"/>
                <w:szCs w:val="10"/>
              </w:rPr>
            </w:pPr>
          </w:p>
        </w:tc>
        <w:tc>
          <w:tcPr>
            <w:tcBorders>
              <w:top w:val="single" w:sz="4"/>
              <w:left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мост ж/б 10м*47м</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w:t>
            </w:r>
          </w:p>
        </w:tc>
        <w:tc>
          <w:tcPr>
            <w:tcBorders>
              <w:top w:val="single" w:sz="4"/>
              <w:left w:val="single" w:sz="4"/>
              <w:righ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Пудомягское с.п.</w:t>
            </w:r>
          </w:p>
        </w:tc>
      </w:tr>
      <w:tr>
        <w:trPr>
          <w:trHeight w:val="1013" w:hRule="exact"/>
        </w:trPr>
        <w:tc>
          <w:tcPr>
            <w:tcBorders>
              <w:top w:val="single" w:sz="4"/>
              <w:left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Старые Черницы</w:t>
            </w:r>
          </w:p>
        </w:tc>
        <w:tc>
          <w:tcPr>
            <w:tcBorders>
              <w:top w:val="single" w:sz="4"/>
              <w:left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Старые Черницы</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0.639</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47:23:0000000:48413</w:t>
            </w:r>
          </w:p>
        </w:tc>
        <w:tc>
          <w:tcPr>
            <w:tcBorders>
              <w:top w:val="single" w:sz="4"/>
              <w:left w:val="single" w:sz="4"/>
            </w:tcBorders>
            <w:shd w:val="clear" w:color="auto" w:fill="FFFFFF"/>
            <w:vAlign w:val="top"/>
          </w:tcPr>
          <w:p>
            <w:pPr>
              <w:framePr w:w="14578" w:h="8453" w:wrap="none" w:vAnchor="page" w:hAnchor="page" w:x="1136" w:y="1684"/>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Большеколпанское с.п.</w:t>
            </w:r>
          </w:p>
        </w:tc>
      </w:tr>
      <w:tr>
        <w:trPr>
          <w:trHeight w:val="955" w:hRule="exact"/>
        </w:trPr>
        <w:tc>
          <w:tcPr>
            <w:tcBorders>
              <w:top w:val="single" w:sz="4"/>
              <w:left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Новое Хинколово</w:t>
            </w:r>
          </w:p>
        </w:tc>
        <w:tc>
          <w:tcPr>
            <w:tcBorders>
              <w:top w:val="single" w:sz="4"/>
              <w:left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Новое Хинколово</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1.403</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47:23:0000000:43728</w:t>
            </w:r>
          </w:p>
        </w:tc>
        <w:tc>
          <w:tcPr>
            <w:tcBorders>
              <w:top w:val="single" w:sz="4"/>
              <w:left w:val="single" w:sz="4"/>
            </w:tcBorders>
            <w:shd w:val="clear" w:color="auto" w:fill="FFFFFF"/>
            <w:vAlign w:val="top"/>
          </w:tcPr>
          <w:p>
            <w:pPr>
              <w:framePr w:w="14578" w:h="8453" w:wrap="none" w:vAnchor="page" w:hAnchor="page" w:x="1136" w:y="1684"/>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щебень/а/бетон</w:t>
            </w:r>
          </w:p>
        </w:tc>
        <w:tc>
          <w:tcPr>
            <w:tcBorders>
              <w:top w:val="single" w:sz="4"/>
              <w:left w:val="single" w:sz="4"/>
              <w:righ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Большеколпанское с.п.</w:t>
            </w:r>
          </w:p>
        </w:tc>
      </w:tr>
      <w:tr>
        <w:trPr>
          <w:trHeight w:val="1042" w:hRule="exact"/>
        </w:trPr>
        <w:tc>
          <w:tcPr>
            <w:tcBorders>
              <w:top w:val="single" w:sz="4"/>
              <w:left w:val="single" w:sz="4"/>
              <w:bottom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w:t>
            </w:r>
          </w:p>
        </w:tc>
        <w:tc>
          <w:tcPr>
            <w:tcBorders>
              <w:top w:val="single" w:sz="4"/>
              <w:left w:val="single" w:sz="4"/>
              <w:bottom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Меньково - С. Колено - Н. Колено</w:t>
            </w:r>
          </w:p>
        </w:tc>
        <w:tc>
          <w:tcPr>
            <w:tcBorders>
              <w:top w:val="single" w:sz="4"/>
              <w:left w:val="single" w:sz="4"/>
              <w:bottom w:val="single" w:sz="4"/>
            </w:tcBorders>
            <w:shd w:val="clear" w:color="auto" w:fill="FFFFFF"/>
            <w:vAlign w:val="top"/>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Меньково - С. Колено - Н. Колено</w:t>
            </w:r>
          </w:p>
        </w:tc>
        <w:tc>
          <w:tcPr>
            <w:tcBorders>
              <w:top w:val="single" w:sz="4"/>
              <w:left w:val="single" w:sz="4"/>
              <w:bottom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4.211</w:t>
            </w:r>
          </w:p>
        </w:tc>
        <w:tc>
          <w:tcPr>
            <w:tcBorders>
              <w:top w:val="single" w:sz="4"/>
              <w:left w:val="single" w:sz="4"/>
              <w:bottom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47:23:0000000:48414</w:t>
            </w:r>
          </w:p>
        </w:tc>
        <w:tc>
          <w:tcPr>
            <w:tcBorders>
              <w:top w:val="single" w:sz="4"/>
              <w:left w:val="single" w:sz="4"/>
              <w:bottom w:val="single" w:sz="4"/>
            </w:tcBorders>
            <w:shd w:val="clear" w:color="auto" w:fill="FFFFFF"/>
            <w:vAlign w:val="top"/>
          </w:tcPr>
          <w:p>
            <w:pPr>
              <w:framePr w:w="14578" w:h="8453" w:wrap="none" w:vAnchor="page" w:hAnchor="page" w:x="1136" w:y="1684"/>
              <w:widowControl w:val="0"/>
              <w:rPr>
                <w:sz w:val="10"/>
                <w:szCs w:val="10"/>
              </w:rPr>
            </w:pPr>
          </w:p>
        </w:tc>
        <w:tc>
          <w:tcPr>
            <w:tcBorders>
              <w:top w:val="single" w:sz="4"/>
              <w:left w:val="single" w:sz="4"/>
              <w:bottom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трубы 0 1 м - 2 шт</w:t>
            </w:r>
          </w:p>
        </w:tc>
        <w:tc>
          <w:tcPr>
            <w:tcBorders>
              <w:top w:val="single" w:sz="4"/>
              <w:left w:val="single" w:sz="4"/>
              <w:bottom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bottom w:val="single" w:sz="4"/>
              <w:right w:val="single" w:sz="4"/>
            </w:tcBorders>
            <w:shd w:val="clear" w:color="auto" w:fill="FFFFFF"/>
            <w:vAlign w:val="center"/>
          </w:tcPr>
          <w:p>
            <w:pPr>
              <w:pStyle w:val="Style21"/>
              <w:keepNext w:val="0"/>
              <w:keepLines w:val="0"/>
              <w:framePr w:w="14578" w:h="8453" w:wrap="none" w:vAnchor="page" w:hAnchor="page" w:x="1136" w:y="168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Кобринское с.п.</w:t>
            </w:r>
          </w:p>
        </w:tc>
      </w:tr>
    </w:tbl>
    <w:p>
      <w:pPr>
        <w:pStyle w:val="Style16"/>
        <w:keepNext w:val="0"/>
        <w:keepLines w:val="0"/>
        <w:framePr w:wrap="none" w:vAnchor="page" w:hAnchor="page" w:x="8288" w:y="1063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37</w:t>
      </w:r>
    </w:p>
    <w:p>
      <w:pPr>
        <w:widowControl w:val="0"/>
        <w:spacing w:line="14" w:lineRule="exact"/>
        <w:sectPr>
          <w:footnotePr>
            <w:pos w:val="pageBottom"/>
            <w:numFmt w:val="decimal"/>
            <w:numRestart w:val="continuous"/>
          </w:footnotePr>
          <w:pgSz w:w="16840" w:h="11900" w:orient="landscape"/>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864"/>
        <w:gridCol w:w="1608"/>
        <w:gridCol w:w="1618"/>
        <w:gridCol w:w="1253"/>
        <w:gridCol w:w="2400"/>
        <w:gridCol w:w="1018"/>
        <w:gridCol w:w="1402"/>
        <w:gridCol w:w="1829"/>
        <w:gridCol w:w="2587"/>
      </w:tblGrid>
      <w:tr>
        <w:trPr>
          <w:trHeight w:val="346" w:hRule="exact"/>
        </w:trPr>
        <w:tc>
          <w:tcPr>
            <w:gridSpan w:val="7"/>
            <w:tcBorders>
              <w:top w:val="single" w:sz="4"/>
              <w:left w:val="single" w:sz="4"/>
            </w:tcBorders>
            <w:shd w:val="clear" w:color="auto" w:fill="FFFFFF"/>
            <w:vAlign w:val="bottom"/>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right"/>
            </w:pPr>
            <w:r>
              <w:rPr>
                <w:b/>
                <w:bCs/>
                <w:color w:val="000000"/>
                <w:spacing w:val="0"/>
                <w:w w:val="100"/>
                <w:position w:val="0"/>
                <w:sz w:val="24"/>
                <w:szCs w:val="24"/>
                <w:shd w:val="clear" w:color="auto" w:fill="auto"/>
                <w:lang w:val="ru-RU" w:eastAsia="ru-RU" w:bidi="ru-RU"/>
              </w:rPr>
              <w:t>Перечень муниципальных дорог МО "Гатчинский муниципальный район"Л</w:t>
            </w:r>
          </w:p>
        </w:tc>
        <w:tc>
          <w:tcPr>
            <w:gridSpan w:val="2"/>
            <w:tcBorders>
              <w:top w:val="single" w:sz="4"/>
              <w:left w:val="single" w:sz="4"/>
              <w:right w:val="single" w:sz="4"/>
            </w:tcBorders>
            <w:shd w:val="clear" w:color="auto" w:fill="FFFFFF"/>
            <w:vAlign w:val="bottom"/>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енинградской области "</w:t>
            </w:r>
          </w:p>
        </w:tc>
      </w:tr>
      <w:tr>
        <w:trPr>
          <w:trHeight w:val="2218" w:hRule="exact"/>
        </w:trPr>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w:t>
              <w:softHyphen/>
              <w:t>ние дороги</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Адрес объ</w:t>
              <w:softHyphen/>
              <w:t>екта</w:t>
            </w:r>
          </w:p>
        </w:tc>
        <w:tc>
          <w:tcPr>
            <w:tcBorders>
              <w:top w:val="single" w:sz="4"/>
              <w:left w:val="single" w:sz="4"/>
            </w:tcBorders>
            <w:shd w:val="clear" w:color="auto" w:fill="FFFFFF"/>
            <w:vAlign w:val="bottom"/>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t>женность (км) со</w:t>
              <w:softHyphen/>
            </w:r>
          </w:p>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гласно</w:t>
            </w:r>
          </w:p>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поста-</w:t>
            </w:r>
          </w:p>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новле-</w:t>
            </w:r>
          </w:p>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нию</w:t>
            </w:r>
          </w:p>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ГМР</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Кадастровый № со</w:t>
              <w:softHyphen/>
              <w:t>оружения</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r>
          </w:p>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жен-</w:t>
            </w:r>
          </w:p>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ность</w:t>
            </w:r>
          </w:p>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соору</w:t>
              <w:softHyphen/>
              <w:t>жения , п.м.</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Мосты,</w:t>
            </w:r>
          </w:p>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трубопро</w:t>
              <w:softHyphen/>
            </w:r>
          </w:p>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воды</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Тип покрытия</w:t>
            </w:r>
          </w:p>
        </w:tc>
        <w:tc>
          <w:tcPr>
            <w:tcBorders>
              <w:top w:val="single" w:sz="4"/>
              <w:left w:val="single" w:sz="4"/>
              <w:righ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Поселение</w:t>
            </w:r>
          </w:p>
        </w:tc>
      </w:tr>
      <w:tr>
        <w:trPr>
          <w:trHeight w:val="1666" w:hRule="exact"/>
        </w:trPr>
        <w:tc>
          <w:tcPr>
            <w:tcBorders>
              <w:top w:val="single" w:sz="4"/>
              <w:left w:val="single" w:sz="4"/>
            </w:tcBorders>
            <w:shd w:val="clear" w:color="auto" w:fill="FFFFFF"/>
            <w:vAlign w:val="top"/>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top"/>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Ст. Верево - д.Коммолово</w:t>
            </w:r>
          </w:p>
          <w:p>
            <w:pPr>
              <w:pStyle w:val="Style21"/>
              <w:keepNext w:val="0"/>
              <w:keepLines w:val="0"/>
              <w:framePr w:w="14578" w:h="9254" w:wrap="none" w:vAnchor="page" w:hAnchor="page" w:x="1129" w:y="1147"/>
              <w:widowControl w:val="0"/>
              <w:shd w:val="clear" w:color="auto" w:fill="auto"/>
              <w:tabs>
                <w:tab w:pos="1098" w:val="left"/>
              </w:tabs>
              <w:bidi w:val="0"/>
              <w:spacing w:before="0" w:after="0" w:line="240" w:lineRule="auto"/>
              <w:ind w:left="320" w:right="0" w:firstLine="0"/>
              <w:jc w:val="both"/>
            </w:pPr>
            <w:r>
              <w:rPr>
                <w:color w:val="000000"/>
                <w:spacing w:val="0"/>
                <w:w w:val="100"/>
                <w:position w:val="0"/>
                <w:sz w:val="24"/>
                <w:szCs w:val="24"/>
                <w:shd w:val="clear" w:color="auto" w:fill="auto"/>
                <w:lang w:val="ru-RU" w:eastAsia="ru-RU" w:bidi="ru-RU"/>
              </w:rPr>
              <w:t>-</w:t>
              <w:tab/>
              <w:t>д.</w:t>
            </w:r>
          </w:p>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Бугры - д. Романовка</w:t>
            </w:r>
          </w:p>
        </w:tc>
        <w:tc>
          <w:tcPr>
            <w:tcBorders>
              <w:top w:val="single" w:sz="4"/>
              <w:left w:val="single" w:sz="4"/>
            </w:tcBorders>
            <w:shd w:val="clear" w:color="auto" w:fill="FFFFFF"/>
            <w:vAlign w:val="top"/>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Ст. Верево - д.Коммолово</w:t>
            </w:r>
          </w:p>
          <w:p>
            <w:pPr>
              <w:pStyle w:val="Style21"/>
              <w:keepNext w:val="0"/>
              <w:keepLines w:val="0"/>
              <w:framePr w:w="14578" w:h="9254" w:wrap="none" w:vAnchor="page" w:hAnchor="page" w:x="1129" w:y="1147"/>
              <w:widowControl w:val="0"/>
              <w:shd w:val="clear" w:color="auto" w:fill="auto"/>
              <w:tabs>
                <w:tab w:pos="1082" w:val="left"/>
              </w:tabs>
              <w:bidi w:val="0"/>
              <w:spacing w:before="0" w:after="0" w:line="240" w:lineRule="auto"/>
              <w:ind w:left="260" w:right="0" w:firstLine="40"/>
              <w:jc w:val="both"/>
            </w:pPr>
            <w:r>
              <w:rPr>
                <w:color w:val="000000"/>
                <w:spacing w:val="0"/>
                <w:w w:val="100"/>
                <w:position w:val="0"/>
                <w:sz w:val="24"/>
                <w:szCs w:val="24"/>
                <w:shd w:val="clear" w:color="auto" w:fill="auto"/>
                <w:lang w:val="ru-RU" w:eastAsia="ru-RU" w:bidi="ru-RU"/>
              </w:rPr>
              <w:t>-</w:t>
              <w:tab/>
              <w:t>д.</w:t>
            </w:r>
          </w:p>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 угры - д. Романовка</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6.04</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47:23:0000000:43731</w:t>
            </w:r>
          </w:p>
        </w:tc>
        <w:tc>
          <w:tcPr>
            <w:tcBorders>
              <w:top w:val="single" w:sz="4"/>
              <w:left w:val="single" w:sz="4"/>
            </w:tcBorders>
            <w:shd w:val="clear" w:color="auto" w:fill="FFFFFF"/>
            <w:vAlign w:val="top"/>
          </w:tcPr>
          <w:p>
            <w:pPr>
              <w:framePr w:w="14578" w:h="9254" w:wrap="none" w:vAnchor="page" w:hAnchor="page" w:x="1129" w:y="1147"/>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мост ж/б</w:t>
            </w:r>
          </w:p>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8*16. мост ж/б 6*10, трубы 0 0.5 м - 7 шт.</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w:t>
            </w:r>
          </w:p>
        </w:tc>
        <w:tc>
          <w:tcPr>
            <w:tcBorders>
              <w:top w:val="single" w:sz="4"/>
              <w:left w:val="single" w:sz="4"/>
              <w:righ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Веревское с.п.</w:t>
            </w:r>
          </w:p>
        </w:tc>
      </w:tr>
      <w:tr>
        <w:trPr>
          <w:trHeight w:val="1114" w:hRule="exact"/>
        </w:trPr>
        <w:tc>
          <w:tcPr>
            <w:tcBorders>
              <w:top w:val="single" w:sz="4"/>
              <w:left w:val="single" w:sz="4"/>
            </w:tcBorders>
            <w:shd w:val="clear" w:color="auto" w:fill="FFFFFF"/>
            <w:vAlign w:val="top"/>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bottom"/>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Володар</w:t>
              <w:softHyphen/>
              <w:t>ский Водо</w:t>
              <w:softHyphen/>
              <w:t>провод</w:t>
            </w:r>
          </w:p>
        </w:tc>
        <w:tc>
          <w:tcPr>
            <w:tcBorders>
              <w:top w:val="single" w:sz="4"/>
              <w:left w:val="single" w:sz="4"/>
            </w:tcBorders>
            <w:shd w:val="clear" w:color="auto" w:fill="FFFFFF"/>
            <w:vAlign w:val="bottom"/>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Володар</w:t>
              <w:softHyphen/>
              <w:t>ский Водо</w:t>
              <w:softHyphen/>
              <w:t>провод</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1.461</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47:23:0000000:48409</w:t>
            </w:r>
          </w:p>
        </w:tc>
        <w:tc>
          <w:tcPr>
            <w:tcBorders>
              <w:top w:val="single" w:sz="4"/>
              <w:left w:val="single" w:sz="4"/>
            </w:tcBorders>
            <w:shd w:val="clear" w:color="auto" w:fill="FFFFFF"/>
            <w:vAlign w:val="top"/>
          </w:tcPr>
          <w:p>
            <w:pPr>
              <w:framePr w:w="14578" w:h="9254"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трубы 0 0.5 м - 2</w:t>
            </w:r>
          </w:p>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шт.</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w:t>
            </w:r>
          </w:p>
        </w:tc>
        <w:tc>
          <w:tcPr>
            <w:tcBorders>
              <w:top w:val="single" w:sz="4"/>
              <w:left w:val="single" w:sz="4"/>
              <w:righ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Веревское с.п.</w:t>
            </w:r>
          </w:p>
        </w:tc>
      </w:tr>
      <w:tr>
        <w:trPr>
          <w:trHeight w:val="840" w:hRule="exact"/>
        </w:trPr>
        <w:tc>
          <w:tcPr>
            <w:tcBorders>
              <w:top w:val="single" w:sz="4"/>
              <w:left w:val="single" w:sz="4"/>
            </w:tcBorders>
            <w:shd w:val="clear" w:color="auto" w:fill="FFFFFF"/>
            <w:vAlign w:val="top"/>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bottom"/>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Карлсто- лово</w:t>
            </w:r>
          </w:p>
        </w:tc>
        <w:tc>
          <w:tcPr>
            <w:tcBorders>
              <w:top w:val="single" w:sz="4"/>
              <w:left w:val="single" w:sz="4"/>
            </w:tcBorders>
            <w:shd w:val="clear" w:color="auto" w:fill="FFFFFF"/>
            <w:vAlign w:val="bottom"/>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Карлсто- лово</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0.66</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47:23:0102003:78</w:t>
            </w:r>
          </w:p>
        </w:tc>
        <w:tc>
          <w:tcPr>
            <w:tcBorders>
              <w:top w:val="single" w:sz="4"/>
              <w:left w:val="single" w:sz="4"/>
            </w:tcBorders>
            <w:shd w:val="clear" w:color="auto" w:fill="FFFFFF"/>
            <w:vAlign w:val="top"/>
          </w:tcPr>
          <w:p>
            <w:pPr>
              <w:framePr w:w="14578" w:h="9254" w:wrap="none" w:vAnchor="page" w:hAnchor="page" w:x="1129" w:y="1147"/>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9254"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трубы 0 0.5 м - 2</w:t>
            </w:r>
          </w:p>
          <w:p>
            <w:pPr>
              <w:pStyle w:val="Style21"/>
              <w:keepNext w:val="0"/>
              <w:keepLines w:val="0"/>
              <w:framePr w:w="14578" w:h="9254"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шт.</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Войсковицкое с.п.</w:t>
            </w:r>
          </w:p>
        </w:tc>
      </w:tr>
      <w:tr>
        <w:trPr>
          <w:trHeight w:val="835" w:hRule="exact"/>
        </w:trPr>
        <w:tc>
          <w:tcPr>
            <w:tcBorders>
              <w:top w:val="single" w:sz="4"/>
              <w:left w:val="single" w:sz="4"/>
            </w:tcBorders>
            <w:shd w:val="clear" w:color="auto" w:fill="FFFFFF"/>
            <w:vAlign w:val="top"/>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bottom"/>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 Карлсто- лово - д. Рябизи</w:t>
            </w:r>
          </w:p>
        </w:tc>
        <w:tc>
          <w:tcPr>
            <w:tcBorders>
              <w:top w:val="single" w:sz="4"/>
              <w:left w:val="single" w:sz="4"/>
            </w:tcBorders>
            <w:shd w:val="clear" w:color="auto" w:fill="FFFFFF"/>
            <w:vAlign w:val="bottom"/>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 Карлсто- лово - д. Рябизи</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2.676</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47:23:0000000:43741</w:t>
            </w:r>
          </w:p>
        </w:tc>
        <w:tc>
          <w:tcPr>
            <w:tcBorders>
              <w:top w:val="single" w:sz="4"/>
              <w:left w:val="single" w:sz="4"/>
            </w:tcBorders>
            <w:shd w:val="clear" w:color="auto" w:fill="FFFFFF"/>
            <w:vAlign w:val="top"/>
          </w:tcPr>
          <w:p>
            <w:pPr>
              <w:framePr w:w="14578" w:h="9254"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Войсковицкое с.п.</w:t>
            </w:r>
          </w:p>
        </w:tc>
      </w:tr>
      <w:tr>
        <w:trPr>
          <w:trHeight w:val="1114" w:hRule="exact"/>
        </w:trPr>
        <w:tc>
          <w:tcPr>
            <w:tcBorders>
              <w:top w:val="single" w:sz="4"/>
              <w:left w:val="single" w:sz="4"/>
            </w:tcBorders>
            <w:shd w:val="clear" w:color="auto" w:fill="FFFFFF"/>
            <w:vAlign w:val="top"/>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w:t>
            </w:r>
          </w:p>
        </w:tc>
        <w:tc>
          <w:tcPr>
            <w:tcBorders>
              <w:top w:val="single" w:sz="4"/>
              <w:left w:val="single" w:sz="4"/>
            </w:tcBorders>
            <w:shd w:val="clear" w:color="auto" w:fill="FFFFFF"/>
            <w:vAlign w:val="top"/>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г. Гатчина</w:t>
            </w:r>
          </w:p>
        </w:tc>
        <w:tc>
          <w:tcPr>
            <w:tcBorders>
              <w:top w:val="single" w:sz="4"/>
              <w:left w:val="single" w:sz="4"/>
            </w:tcBorders>
            <w:shd w:val="clear" w:color="auto" w:fill="FFFFFF"/>
            <w:vAlign w:val="bottom"/>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г. Гатчина ( ФБГУ "ПИЯФ")</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3.2</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47:25:0000000:5711</w:t>
            </w:r>
          </w:p>
        </w:tc>
        <w:tc>
          <w:tcPr>
            <w:tcBorders>
              <w:top w:val="single" w:sz="4"/>
              <w:left w:val="single" w:sz="4"/>
            </w:tcBorders>
            <w:shd w:val="clear" w:color="auto" w:fill="FFFFFF"/>
            <w:vAlign w:val="top"/>
          </w:tcPr>
          <w:p>
            <w:pPr>
              <w:framePr w:w="14578" w:h="9254"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трубы 0 0.5 м - 6</w:t>
            </w:r>
          </w:p>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шт.</w:t>
            </w:r>
          </w:p>
        </w:tc>
        <w:tc>
          <w:tcPr>
            <w:tcBorders>
              <w:top w:val="single" w:sz="4"/>
              <w:lef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w:t>
            </w:r>
          </w:p>
        </w:tc>
        <w:tc>
          <w:tcPr>
            <w:tcBorders>
              <w:top w:val="single" w:sz="4"/>
              <w:left w:val="single" w:sz="4"/>
              <w:righ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Гатчинское г.п.</w:t>
            </w:r>
          </w:p>
        </w:tc>
      </w:tr>
      <w:tr>
        <w:trPr>
          <w:trHeight w:val="1123" w:hRule="exact"/>
        </w:trPr>
        <w:tc>
          <w:tcPr>
            <w:tcBorders>
              <w:top w:val="single" w:sz="4"/>
              <w:left w:val="single" w:sz="4"/>
              <w:bottom w:val="single" w:sz="4"/>
            </w:tcBorders>
            <w:shd w:val="clear" w:color="auto" w:fill="FFFFFF"/>
            <w:vAlign w:val="top"/>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w:t>
            </w:r>
          </w:p>
        </w:tc>
        <w:tc>
          <w:tcPr>
            <w:tcBorders>
              <w:top w:val="single" w:sz="4"/>
              <w:left w:val="single" w:sz="4"/>
              <w:bottom w:val="single" w:sz="4"/>
            </w:tcBorders>
            <w:shd w:val="clear" w:color="auto" w:fill="FFFFFF"/>
            <w:vAlign w:val="top"/>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д.Кобрино - д.Руново - д.Карташев- ская</w:t>
            </w:r>
          </w:p>
        </w:tc>
        <w:tc>
          <w:tcPr>
            <w:tcBorders>
              <w:top w:val="single" w:sz="4"/>
              <w:left w:val="single" w:sz="4"/>
              <w:bottom w:val="single" w:sz="4"/>
            </w:tcBorders>
            <w:shd w:val="clear" w:color="auto" w:fill="FFFFFF"/>
            <w:vAlign w:val="top"/>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д.Кобрино - д.Руново - д.Карташев- ская</w:t>
            </w:r>
          </w:p>
        </w:tc>
        <w:tc>
          <w:tcPr>
            <w:tcBorders>
              <w:top w:val="single" w:sz="4"/>
              <w:left w:val="single" w:sz="4"/>
              <w:bottom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2.812</w:t>
            </w:r>
          </w:p>
        </w:tc>
        <w:tc>
          <w:tcPr>
            <w:tcBorders>
              <w:top w:val="single" w:sz="4"/>
              <w:left w:val="single" w:sz="4"/>
              <w:bottom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47:23:0000000:48392</w:t>
            </w:r>
          </w:p>
        </w:tc>
        <w:tc>
          <w:tcPr>
            <w:tcBorders>
              <w:top w:val="single" w:sz="4"/>
              <w:left w:val="single" w:sz="4"/>
              <w:bottom w:val="single" w:sz="4"/>
            </w:tcBorders>
            <w:shd w:val="clear" w:color="auto" w:fill="FFFFFF"/>
            <w:vAlign w:val="top"/>
          </w:tcPr>
          <w:p>
            <w:pPr>
              <w:framePr w:w="14578" w:h="9254" w:wrap="none" w:vAnchor="page" w:hAnchor="page" w:x="1129" w:y="1147"/>
              <w:widowControl w:val="0"/>
              <w:rPr>
                <w:sz w:val="10"/>
                <w:szCs w:val="10"/>
              </w:rPr>
            </w:pPr>
          </w:p>
        </w:tc>
        <w:tc>
          <w:tcPr>
            <w:tcBorders>
              <w:top w:val="single" w:sz="4"/>
              <w:left w:val="single" w:sz="4"/>
              <w:bottom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трубы 0 1 м - 2 шт.</w:t>
            </w:r>
          </w:p>
        </w:tc>
        <w:tc>
          <w:tcPr>
            <w:tcBorders>
              <w:top w:val="single" w:sz="4"/>
              <w:left w:val="single" w:sz="4"/>
              <w:bottom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bottom w:val="single" w:sz="4"/>
              <w:right w:val="single" w:sz="4"/>
            </w:tcBorders>
            <w:shd w:val="clear" w:color="auto" w:fill="FFFFFF"/>
            <w:vAlign w:val="center"/>
          </w:tcPr>
          <w:p>
            <w:pPr>
              <w:pStyle w:val="Style21"/>
              <w:keepNext w:val="0"/>
              <w:keepLines w:val="0"/>
              <w:framePr w:w="14578" w:h="9254"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Кобринское с.п.</w:t>
            </w:r>
          </w:p>
        </w:tc>
      </w:tr>
    </w:tbl>
    <w:p>
      <w:pPr>
        <w:pStyle w:val="Style16"/>
        <w:keepNext w:val="0"/>
        <w:keepLines w:val="0"/>
        <w:framePr w:wrap="none" w:vAnchor="page" w:hAnchor="page" w:x="8281" w:y="1063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38</w:t>
      </w:r>
    </w:p>
    <w:p>
      <w:pPr>
        <w:widowControl w:val="0"/>
        <w:spacing w:line="14" w:lineRule="exact"/>
        <w:sectPr>
          <w:footnotePr>
            <w:pos w:val="pageBottom"/>
            <w:numFmt w:val="decimal"/>
            <w:numRestart w:val="continuous"/>
          </w:footnotePr>
          <w:pgSz w:w="16840" w:h="11900" w:orient="landscape"/>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864"/>
        <w:gridCol w:w="1608"/>
        <w:gridCol w:w="1618"/>
        <w:gridCol w:w="1253"/>
        <w:gridCol w:w="2400"/>
        <w:gridCol w:w="1018"/>
        <w:gridCol w:w="1402"/>
        <w:gridCol w:w="1829"/>
        <w:gridCol w:w="2587"/>
      </w:tblGrid>
      <w:tr>
        <w:trPr>
          <w:trHeight w:val="346" w:hRule="exact"/>
        </w:trPr>
        <w:tc>
          <w:tcPr>
            <w:gridSpan w:val="7"/>
            <w:tcBorders>
              <w:top w:val="single" w:sz="4"/>
              <w:left w:val="single" w:sz="4"/>
            </w:tcBorders>
            <w:shd w:val="clear" w:color="auto" w:fill="FFFFFF"/>
            <w:vAlign w:val="bottom"/>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right"/>
            </w:pPr>
            <w:r>
              <w:rPr>
                <w:b/>
                <w:bCs/>
                <w:color w:val="000000"/>
                <w:spacing w:val="0"/>
                <w:w w:val="100"/>
                <w:position w:val="0"/>
                <w:sz w:val="24"/>
                <w:szCs w:val="24"/>
                <w:shd w:val="clear" w:color="auto" w:fill="auto"/>
                <w:lang w:val="ru-RU" w:eastAsia="ru-RU" w:bidi="ru-RU"/>
              </w:rPr>
              <w:t>Перечень муниципальных дорог МО "Гатчинский муниципальный район"Л</w:t>
            </w:r>
          </w:p>
        </w:tc>
        <w:tc>
          <w:tcPr>
            <w:gridSpan w:val="2"/>
            <w:tcBorders>
              <w:top w:val="single" w:sz="4"/>
              <w:left w:val="single" w:sz="4"/>
              <w:right w:val="single" w:sz="4"/>
            </w:tcBorders>
            <w:shd w:val="clear" w:color="auto" w:fill="FFFFFF"/>
            <w:vAlign w:val="bottom"/>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енинградской области "</w:t>
            </w:r>
          </w:p>
        </w:tc>
      </w:tr>
      <w:tr>
        <w:trPr>
          <w:trHeight w:val="2218" w:hRule="exact"/>
        </w:trPr>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w:t>
              <w:softHyphen/>
              <w:t>ние дороги</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Адрес объ</w:t>
              <w:softHyphen/>
              <w:t>екта</w:t>
            </w:r>
          </w:p>
        </w:tc>
        <w:tc>
          <w:tcPr>
            <w:tcBorders>
              <w:top w:val="single" w:sz="4"/>
              <w:left w:val="single" w:sz="4"/>
            </w:tcBorders>
            <w:shd w:val="clear" w:color="auto" w:fill="FFFFFF"/>
            <w:vAlign w:val="bottom"/>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t>женность (км) со</w:t>
              <w:softHyphen/>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гласно</w:t>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поста-</w:t>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новле-</w:t>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нию</w:t>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ГМР</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Кадастровый № со</w:t>
              <w:softHyphen/>
              <w:t>оружения</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жен-</w:t>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ность</w:t>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соору</w:t>
              <w:softHyphen/>
              <w:t>жения , п.м.</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Мосты,</w:t>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трубопро</w:t>
              <w:softHyphen/>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воды</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Тип покрытия</w:t>
            </w:r>
          </w:p>
        </w:tc>
        <w:tc>
          <w:tcPr>
            <w:tcBorders>
              <w:top w:val="single" w:sz="4"/>
              <w:left w:val="single" w:sz="4"/>
              <w:righ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Поселение</w:t>
            </w:r>
          </w:p>
        </w:tc>
      </w:tr>
      <w:tr>
        <w:trPr>
          <w:trHeight w:val="835" w:hRule="exact"/>
        </w:trPr>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ст. Суйда</w:t>
            </w:r>
          </w:p>
        </w:tc>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ст. Суйда</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0.957</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47:23:0000000:43726</w:t>
            </w:r>
          </w:p>
        </w:tc>
        <w:tc>
          <w:tcPr>
            <w:tcBorders>
              <w:top w:val="single" w:sz="4"/>
              <w:left w:val="single" w:sz="4"/>
            </w:tcBorders>
            <w:shd w:val="clear" w:color="auto" w:fill="FFFFFF"/>
            <w:vAlign w:val="top"/>
          </w:tcPr>
          <w:p>
            <w:pPr>
              <w:framePr w:w="14578" w:h="9029" w:wrap="none" w:vAnchor="page" w:hAnchor="page" w:x="1129" w:y="1147"/>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9029" w:wrap="none" w:vAnchor="page" w:hAnchor="page" w:x="1129" w:y="1147"/>
              <w:widowControl w:val="0"/>
              <w:shd w:val="clear" w:color="auto" w:fill="auto"/>
              <w:bidi w:val="0"/>
              <w:spacing w:before="0" w:after="0" w:line="240" w:lineRule="auto"/>
              <w:ind w:left="260" w:right="0" w:firstLine="20"/>
              <w:jc w:val="left"/>
            </w:pPr>
            <w:r>
              <w:rPr>
                <w:color w:val="000000"/>
                <w:spacing w:val="0"/>
                <w:w w:val="100"/>
                <w:position w:val="0"/>
                <w:sz w:val="24"/>
                <w:szCs w:val="24"/>
                <w:shd w:val="clear" w:color="auto" w:fill="auto"/>
                <w:lang w:val="ru-RU" w:eastAsia="ru-RU" w:bidi="ru-RU"/>
              </w:rPr>
              <w:t>трубы 0 0.5 м - 2</w:t>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шт.</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Кобринское с.п.</w:t>
            </w:r>
          </w:p>
        </w:tc>
      </w:tr>
      <w:tr>
        <w:trPr>
          <w:trHeight w:val="840" w:hRule="exact"/>
        </w:trPr>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пос. Суйда</w:t>
            </w:r>
          </w:p>
        </w:tc>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пос. Суйда</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0.55</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47:23:0405001:612</w:t>
            </w:r>
          </w:p>
        </w:tc>
        <w:tc>
          <w:tcPr>
            <w:tcBorders>
              <w:top w:val="single" w:sz="4"/>
              <w:left w:val="single" w:sz="4"/>
            </w:tcBorders>
            <w:shd w:val="clear" w:color="auto" w:fill="FFFFFF"/>
            <w:vAlign w:val="top"/>
          </w:tcPr>
          <w:p>
            <w:pPr>
              <w:framePr w:w="14578" w:h="9029" w:wrap="none" w:vAnchor="page" w:hAnchor="page" w:x="1129" w:y="1147"/>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9029" w:wrap="none" w:vAnchor="page" w:hAnchor="page" w:x="1129" w:y="1147"/>
              <w:widowControl w:val="0"/>
              <w:shd w:val="clear" w:color="auto" w:fill="auto"/>
              <w:bidi w:val="0"/>
              <w:spacing w:before="0" w:after="0" w:line="240" w:lineRule="auto"/>
              <w:ind w:left="260" w:right="0" w:firstLine="20"/>
              <w:jc w:val="left"/>
            </w:pPr>
            <w:r>
              <w:rPr>
                <w:color w:val="000000"/>
                <w:spacing w:val="0"/>
                <w:w w:val="100"/>
                <w:position w:val="0"/>
                <w:sz w:val="24"/>
                <w:szCs w:val="24"/>
                <w:shd w:val="clear" w:color="auto" w:fill="auto"/>
                <w:lang w:val="ru-RU" w:eastAsia="ru-RU" w:bidi="ru-RU"/>
              </w:rPr>
              <w:t>трубы 0 0.7 м - 2</w:t>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шт.</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w:t>
            </w:r>
          </w:p>
        </w:tc>
        <w:tc>
          <w:tcPr>
            <w:tcBorders>
              <w:top w:val="single" w:sz="4"/>
              <w:left w:val="single" w:sz="4"/>
              <w:righ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Кобринское с.п.</w:t>
            </w:r>
          </w:p>
        </w:tc>
      </w:tr>
      <w:tr>
        <w:trPr>
          <w:trHeight w:val="840" w:hRule="exact"/>
        </w:trPr>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w:t>
            </w:r>
          </w:p>
        </w:tc>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д. Раболово - д. Колодези</w:t>
            </w:r>
          </w:p>
        </w:tc>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д. Раболово - д. Колодези</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1.172</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47:23:0000000:43725</w:t>
            </w:r>
          </w:p>
        </w:tc>
        <w:tc>
          <w:tcPr>
            <w:tcBorders>
              <w:top w:val="single" w:sz="4"/>
              <w:left w:val="single" w:sz="4"/>
            </w:tcBorders>
            <w:shd w:val="clear" w:color="auto" w:fill="FFFFFF"/>
            <w:vAlign w:val="top"/>
          </w:tcPr>
          <w:p>
            <w:pPr>
              <w:framePr w:w="14578" w:h="9029" w:wrap="none" w:vAnchor="page" w:hAnchor="page" w:x="1129" w:y="1147"/>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9029" w:wrap="none" w:vAnchor="page" w:hAnchor="page" w:x="1129" w:y="1147"/>
              <w:widowControl w:val="0"/>
              <w:shd w:val="clear" w:color="auto" w:fill="auto"/>
              <w:bidi w:val="0"/>
              <w:spacing w:before="0" w:after="0" w:line="233" w:lineRule="auto"/>
              <w:ind w:left="260" w:right="0" w:firstLine="20"/>
              <w:jc w:val="left"/>
            </w:pPr>
            <w:r>
              <w:rPr>
                <w:color w:val="000000"/>
                <w:spacing w:val="0"/>
                <w:w w:val="100"/>
                <w:position w:val="0"/>
                <w:sz w:val="24"/>
                <w:szCs w:val="24"/>
                <w:shd w:val="clear" w:color="auto" w:fill="auto"/>
                <w:lang w:val="ru-RU" w:eastAsia="ru-RU" w:bidi="ru-RU"/>
              </w:rPr>
              <w:t>трубы 0 0.7 м - 4</w:t>
            </w:r>
          </w:p>
          <w:p>
            <w:pPr>
              <w:pStyle w:val="Style21"/>
              <w:keepNext w:val="0"/>
              <w:keepLines w:val="0"/>
              <w:framePr w:w="14578" w:h="9029"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шт.</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Елизаветинское с.п.</w:t>
            </w:r>
          </w:p>
        </w:tc>
      </w:tr>
      <w:tr>
        <w:trPr>
          <w:trHeight w:val="835" w:hRule="exact"/>
        </w:trPr>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16</w:t>
            </w:r>
          </w:p>
        </w:tc>
        <w:tc>
          <w:tcPr>
            <w:tcBorders>
              <w:top w:val="single" w:sz="4"/>
              <w:left w:val="single" w:sz="4"/>
            </w:tcBorders>
            <w:shd w:val="clear" w:color="auto" w:fill="FFFFFF"/>
            <w:vAlign w:val="bottom"/>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 Елизаве</w:t>
              <w:softHyphen/>
              <w:t>тино - д.</w:t>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Заполье</w:t>
            </w:r>
          </w:p>
        </w:tc>
        <w:tc>
          <w:tcPr>
            <w:tcBorders>
              <w:top w:val="single" w:sz="4"/>
              <w:left w:val="single" w:sz="4"/>
            </w:tcBorders>
            <w:shd w:val="clear" w:color="auto" w:fill="FFFFFF"/>
            <w:vAlign w:val="bottom"/>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 Елизаве</w:t>
              <w:softHyphen/>
              <w:t>тино - д.</w:t>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Заполье</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47:23:0155003:165</w:t>
            </w:r>
          </w:p>
        </w:tc>
        <w:tc>
          <w:tcPr>
            <w:tcBorders>
              <w:top w:val="single" w:sz="4"/>
              <w:left w:val="single" w:sz="4"/>
            </w:tcBorders>
            <w:shd w:val="clear" w:color="auto" w:fill="FFFFFF"/>
            <w:vAlign w:val="top"/>
          </w:tcPr>
          <w:p>
            <w:pPr>
              <w:framePr w:w="14578" w:h="9029"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грунт</w:t>
            </w:r>
          </w:p>
        </w:tc>
        <w:tc>
          <w:tcPr>
            <w:tcBorders>
              <w:top w:val="single" w:sz="4"/>
              <w:left w:val="single" w:sz="4"/>
              <w:righ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Елизаветинское с.п.</w:t>
            </w:r>
          </w:p>
        </w:tc>
      </w:tr>
      <w:tr>
        <w:trPr>
          <w:trHeight w:val="840" w:hRule="exact"/>
        </w:trPr>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17</w:t>
            </w:r>
          </w:p>
        </w:tc>
        <w:tc>
          <w:tcPr>
            <w:tcBorders>
              <w:top w:val="single" w:sz="4"/>
              <w:left w:val="single" w:sz="4"/>
            </w:tcBorders>
            <w:shd w:val="clear" w:color="auto" w:fill="FFFFFF"/>
            <w:vAlign w:val="bottom"/>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 Елизаве</w:t>
              <w:softHyphen/>
              <w:t>тино - д. Пульево</w:t>
            </w:r>
          </w:p>
        </w:tc>
        <w:tc>
          <w:tcPr>
            <w:tcBorders>
              <w:top w:val="single" w:sz="4"/>
              <w:left w:val="single" w:sz="4"/>
            </w:tcBorders>
            <w:shd w:val="clear" w:color="auto" w:fill="FFFFFF"/>
            <w:vAlign w:val="bottom"/>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 Елизаве</w:t>
              <w:softHyphen/>
              <w:t>тино - д. Пульево</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2.695</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47:23:0000000:43727</w:t>
            </w:r>
          </w:p>
        </w:tc>
        <w:tc>
          <w:tcPr>
            <w:tcBorders>
              <w:top w:val="single" w:sz="4"/>
              <w:left w:val="single" w:sz="4"/>
            </w:tcBorders>
            <w:shd w:val="clear" w:color="auto" w:fill="FFFFFF"/>
            <w:vAlign w:val="top"/>
          </w:tcPr>
          <w:p>
            <w:pPr>
              <w:framePr w:w="14578" w:h="9029" w:wrap="none" w:vAnchor="page" w:hAnchor="page" w:x="1129" w:y="1147"/>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9029" w:wrap="none" w:vAnchor="page" w:hAnchor="page" w:x="1129" w:y="1147"/>
              <w:widowControl w:val="0"/>
              <w:shd w:val="clear" w:color="auto" w:fill="auto"/>
              <w:bidi w:val="0"/>
              <w:spacing w:before="0" w:after="0" w:line="233" w:lineRule="auto"/>
              <w:ind w:left="260" w:right="0" w:firstLine="20"/>
              <w:jc w:val="left"/>
            </w:pPr>
            <w:r>
              <w:rPr>
                <w:color w:val="000000"/>
                <w:spacing w:val="0"/>
                <w:w w:val="100"/>
                <w:position w:val="0"/>
                <w:sz w:val="24"/>
                <w:szCs w:val="24"/>
                <w:shd w:val="clear" w:color="auto" w:fill="auto"/>
                <w:lang w:val="ru-RU" w:eastAsia="ru-RU" w:bidi="ru-RU"/>
              </w:rPr>
              <w:t>трубы 0 0.7 м - 4</w:t>
            </w:r>
          </w:p>
          <w:p>
            <w:pPr>
              <w:pStyle w:val="Style21"/>
              <w:keepNext w:val="0"/>
              <w:keepLines w:val="0"/>
              <w:framePr w:w="14578" w:h="9029"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шт.</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Елизаветинское с.п.</w:t>
            </w:r>
          </w:p>
        </w:tc>
      </w:tr>
      <w:tr>
        <w:trPr>
          <w:trHeight w:val="701" w:hRule="exact"/>
        </w:trPr>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w:t>
            </w:r>
          </w:p>
        </w:tc>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Ермолино</w:t>
            </w:r>
          </w:p>
        </w:tc>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Ермолино</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0.558</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47:23:0000000:43739</w:t>
            </w:r>
          </w:p>
        </w:tc>
        <w:tc>
          <w:tcPr>
            <w:tcBorders>
              <w:top w:val="single" w:sz="4"/>
              <w:left w:val="single" w:sz="4"/>
            </w:tcBorders>
            <w:shd w:val="clear" w:color="auto" w:fill="FFFFFF"/>
            <w:vAlign w:val="top"/>
          </w:tcPr>
          <w:p>
            <w:pPr>
              <w:framePr w:w="14578" w:h="9029"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Елизаветинское с.п.</w:t>
            </w:r>
          </w:p>
        </w:tc>
      </w:tr>
      <w:tr>
        <w:trPr>
          <w:trHeight w:val="835" w:hRule="exact"/>
        </w:trPr>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w:t>
            </w:r>
          </w:p>
        </w:tc>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Новая</w:t>
            </w:r>
          </w:p>
        </w:tc>
        <w:tc>
          <w:tcPr>
            <w:tcBorders>
              <w:top w:val="single" w:sz="4"/>
              <w:left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Новая</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0.493</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47:23:0143001:102</w:t>
            </w:r>
          </w:p>
        </w:tc>
        <w:tc>
          <w:tcPr>
            <w:tcBorders>
              <w:top w:val="single" w:sz="4"/>
              <w:left w:val="single" w:sz="4"/>
            </w:tcBorders>
            <w:shd w:val="clear" w:color="auto" w:fill="FFFFFF"/>
            <w:vAlign w:val="top"/>
          </w:tcPr>
          <w:p>
            <w:pPr>
              <w:framePr w:w="14578" w:h="9029" w:wrap="none" w:vAnchor="page" w:hAnchor="page" w:x="1129" w:y="1147"/>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трубы 0</w:t>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 м - 4</w:t>
            </w:r>
          </w:p>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шт.</w:t>
            </w:r>
          </w:p>
        </w:tc>
        <w:tc>
          <w:tcPr>
            <w:tcBorders>
              <w:top w:val="single" w:sz="4"/>
              <w:lef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Таицкое с.п.</w:t>
            </w:r>
          </w:p>
        </w:tc>
      </w:tr>
      <w:tr>
        <w:trPr>
          <w:trHeight w:val="739" w:hRule="exact"/>
        </w:trPr>
        <w:tc>
          <w:tcPr>
            <w:tcBorders>
              <w:top w:val="single" w:sz="4"/>
              <w:left w:val="single" w:sz="4"/>
              <w:bottom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20</w:t>
            </w:r>
          </w:p>
        </w:tc>
        <w:tc>
          <w:tcPr>
            <w:tcBorders>
              <w:top w:val="single" w:sz="4"/>
              <w:left w:val="single" w:sz="4"/>
              <w:bottom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Подъезд к д. Авколово</w:t>
            </w:r>
          </w:p>
        </w:tc>
        <w:tc>
          <w:tcPr>
            <w:tcBorders>
              <w:top w:val="single" w:sz="4"/>
              <w:left w:val="single" w:sz="4"/>
              <w:bottom w:val="single" w:sz="4"/>
            </w:tcBorders>
            <w:shd w:val="clear" w:color="auto" w:fill="FFFFFF"/>
            <w:vAlign w:val="top"/>
          </w:tcPr>
          <w:p>
            <w:pPr>
              <w:pStyle w:val="Style21"/>
              <w:keepNext w:val="0"/>
              <w:keepLines w:val="0"/>
              <w:framePr w:w="14578" w:h="9029"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Подъезд к д. Авколово</w:t>
            </w:r>
          </w:p>
        </w:tc>
        <w:tc>
          <w:tcPr>
            <w:tcBorders>
              <w:top w:val="single" w:sz="4"/>
              <w:left w:val="single" w:sz="4"/>
              <w:bottom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1.549</w:t>
            </w:r>
          </w:p>
        </w:tc>
        <w:tc>
          <w:tcPr>
            <w:tcBorders>
              <w:top w:val="single" w:sz="4"/>
              <w:left w:val="single" w:sz="4"/>
              <w:bottom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47:23:0000000:43738</w:t>
            </w:r>
          </w:p>
        </w:tc>
        <w:tc>
          <w:tcPr>
            <w:tcBorders>
              <w:top w:val="single" w:sz="4"/>
              <w:left w:val="single" w:sz="4"/>
              <w:bottom w:val="single" w:sz="4"/>
            </w:tcBorders>
            <w:shd w:val="clear" w:color="auto" w:fill="FFFFFF"/>
            <w:vAlign w:val="top"/>
          </w:tcPr>
          <w:p>
            <w:pPr>
              <w:framePr w:w="14578" w:h="9029" w:wrap="none" w:vAnchor="page" w:hAnchor="page" w:x="1129" w:y="1147"/>
              <w:widowControl w:val="0"/>
              <w:rPr>
                <w:sz w:val="10"/>
                <w:szCs w:val="10"/>
              </w:rPr>
            </w:pPr>
          </w:p>
        </w:tc>
        <w:tc>
          <w:tcPr>
            <w:tcBorders>
              <w:top w:val="single" w:sz="4"/>
              <w:left w:val="single" w:sz="4"/>
              <w:bottom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а/бетон/щебень</w:t>
            </w:r>
          </w:p>
        </w:tc>
        <w:tc>
          <w:tcPr>
            <w:tcBorders>
              <w:top w:val="single" w:sz="4"/>
              <w:left w:val="single" w:sz="4"/>
              <w:bottom w:val="single" w:sz="4"/>
              <w:right w:val="single" w:sz="4"/>
            </w:tcBorders>
            <w:shd w:val="clear" w:color="auto" w:fill="FFFFFF"/>
            <w:vAlign w:val="center"/>
          </w:tcPr>
          <w:p>
            <w:pPr>
              <w:pStyle w:val="Style21"/>
              <w:keepNext w:val="0"/>
              <w:keepLines w:val="0"/>
              <w:framePr w:w="14578" w:h="9029"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Елизаветинское с.п.</w:t>
            </w:r>
          </w:p>
        </w:tc>
      </w:tr>
    </w:tbl>
    <w:p>
      <w:pPr>
        <w:pStyle w:val="Style16"/>
        <w:keepNext w:val="0"/>
        <w:keepLines w:val="0"/>
        <w:framePr w:wrap="none" w:vAnchor="page" w:hAnchor="page" w:x="8281" w:y="1063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39</w:t>
      </w:r>
    </w:p>
    <w:p>
      <w:pPr>
        <w:widowControl w:val="0"/>
        <w:spacing w:line="14" w:lineRule="exact"/>
        <w:sectPr>
          <w:footnotePr>
            <w:pos w:val="pageBottom"/>
            <w:numFmt w:val="decimal"/>
            <w:numRestart w:val="continuous"/>
          </w:footnotePr>
          <w:pgSz w:w="16840" w:h="11900" w:orient="landscape"/>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864"/>
        <w:gridCol w:w="1608"/>
        <w:gridCol w:w="1618"/>
        <w:gridCol w:w="1253"/>
        <w:gridCol w:w="2400"/>
        <w:gridCol w:w="1018"/>
        <w:gridCol w:w="1402"/>
        <w:gridCol w:w="1829"/>
        <w:gridCol w:w="2587"/>
      </w:tblGrid>
      <w:tr>
        <w:trPr>
          <w:trHeight w:val="346" w:hRule="exact"/>
        </w:trPr>
        <w:tc>
          <w:tcPr>
            <w:gridSpan w:val="7"/>
            <w:tcBorders>
              <w:top w:val="single" w:sz="4"/>
              <w:left w:val="single" w:sz="4"/>
            </w:tcBorders>
            <w:shd w:val="clear" w:color="auto" w:fill="FFFFFF"/>
            <w:vAlign w:val="bottom"/>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right"/>
            </w:pPr>
            <w:r>
              <w:rPr>
                <w:b/>
                <w:bCs/>
                <w:color w:val="000000"/>
                <w:spacing w:val="0"/>
                <w:w w:val="100"/>
                <w:position w:val="0"/>
                <w:sz w:val="24"/>
                <w:szCs w:val="24"/>
                <w:shd w:val="clear" w:color="auto" w:fill="auto"/>
                <w:lang w:val="ru-RU" w:eastAsia="ru-RU" w:bidi="ru-RU"/>
              </w:rPr>
              <w:t>Перечень муниципальных дорог МО "Гатчинский муниципальный район"Л</w:t>
            </w:r>
          </w:p>
        </w:tc>
        <w:tc>
          <w:tcPr>
            <w:gridSpan w:val="2"/>
            <w:tcBorders>
              <w:top w:val="single" w:sz="4"/>
              <w:left w:val="single" w:sz="4"/>
              <w:right w:val="single" w:sz="4"/>
            </w:tcBorders>
            <w:shd w:val="clear" w:color="auto" w:fill="FFFFFF"/>
            <w:vAlign w:val="bottom"/>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енинградской области "</w:t>
            </w:r>
          </w:p>
        </w:tc>
      </w:tr>
      <w:tr>
        <w:trPr>
          <w:trHeight w:val="2218" w:hRule="exact"/>
        </w:trPr>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w:t>
              <w:softHyphen/>
              <w:t>ние дороги</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Адрес объ</w:t>
              <w:softHyphen/>
              <w:t>екта</w:t>
            </w:r>
          </w:p>
        </w:tc>
        <w:tc>
          <w:tcPr>
            <w:tcBorders>
              <w:top w:val="single" w:sz="4"/>
              <w:left w:val="single" w:sz="4"/>
            </w:tcBorders>
            <w:shd w:val="clear" w:color="auto" w:fill="FFFFFF"/>
            <w:vAlign w:val="bottom"/>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t>женность (км) со</w:t>
              <w:softHyphen/>
            </w:r>
          </w:p>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гласно</w:t>
            </w:r>
          </w:p>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поста-</w:t>
            </w:r>
          </w:p>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новле-</w:t>
            </w:r>
          </w:p>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нию</w:t>
            </w:r>
          </w:p>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ГМР</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Кадастровый № со</w:t>
              <w:softHyphen/>
              <w:t>оружения</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r>
          </w:p>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жен-</w:t>
            </w:r>
          </w:p>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ность</w:t>
            </w:r>
          </w:p>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соору</w:t>
              <w:softHyphen/>
              <w:t>жения , п.м.</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Мосты,</w:t>
            </w:r>
          </w:p>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трубопро</w:t>
              <w:softHyphen/>
            </w:r>
          </w:p>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воды</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Тип покрытия</w:t>
            </w:r>
          </w:p>
        </w:tc>
        <w:tc>
          <w:tcPr>
            <w:tcBorders>
              <w:top w:val="single" w:sz="4"/>
              <w:left w:val="single" w:sz="4"/>
              <w:righ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Поселение</w:t>
            </w:r>
          </w:p>
        </w:tc>
      </w:tr>
      <w:tr>
        <w:trPr>
          <w:trHeight w:val="1939" w:hRule="exact"/>
        </w:trPr>
        <w:tc>
          <w:tcPr>
            <w:tcBorders>
              <w:top w:val="single" w:sz="4"/>
              <w:left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21</w:t>
            </w:r>
          </w:p>
        </w:tc>
        <w:tc>
          <w:tcPr>
            <w:tcBorders>
              <w:top w:val="single" w:sz="4"/>
              <w:left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40" w:lineRule="auto"/>
              <w:ind w:left="320" w:right="0" w:hanging="120"/>
              <w:jc w:val="left"/>
            </w:pPr>
            <w:r>
              <w:rPr>
                <w:color w:val="000000"/>
                <w:spacing w:val="0"/>
                <w:w w:val="100"/>
                <w:position w:val="0"/>
                <w:sz w:val="24"/>
                <w:szCs w:val="24"/>
                <w:shd w:val="clear" w:color="auto" w:fill="auto"/>
                <w:lang w:val="ru-RU" w:eastAsia="ru-RU" w:bidi="ru-RU"/>
              </w:rPr>
              <w:t>Подъезд к д. Малые Слудицы</w:t>
            </w:r>
          </w:p>
        </w:tc>
        <w:tc>
          <w:tcPr>
            <w:tcBorders>
              <w:top w:val="single" w:sz="4"/>
              <w:left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40" w:lineRule="auto"/>
              <w:ind w:left="320" w:right="0" w:hanging="100"/>
              <w:jc w:val="left"/>
            </w:pPr>
            <w:r>
              <w:rPr>
                <w:color w:val="000000"/>
                <w:spacing w:val="0"/>
                <w:w w:val="100"/>
                <w:position w:val="0"/>
                <w:sz w:val="24"/>
                <w:szCs w:val="24"/>
                <w:shd w:val="clear" w:color="auto" w:fill="auto"/>
                <w:lang w:val="ru-RU" w:eastAsia="ru-RU" w:bidi="ru-RU"/>
              </w:rPr>
              <w:t>Подъезд к д. Малые Слудицы</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1.787</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47:23:0000000:43673</w:t>
            </w:r>
          </w:p>
        </w:tc>
        <w:tc>
          <w:tcPr>
            <w:tcBorders>
              <w:top w:val="single" w:sz="4"/>
              <w:left w:val="single" w:sz="4"/>
            </w:tcBorders>
            <w:shd w:val="clear" w:color="auto" w:fill="FFFFFF"/>
            <w:vAlign w:val="top"/>
          </w:tcPr>
          <w:p>
            <w:pPr>
              <w:framePr w:w="14578" w:h="9408" w:wrap="none" w:vAnchor="page" w:hAnchor="page" w:x="1129" w:y="1010"/>
              <w:widowControl w:val="0"/>
              <w:rPr>
                <w:sz w:val="10"/>
                <w:szCs w:val="10"/>
              </w:rPr>
            </w:pPr>
          </w:p>
        </w:tc>
        <w:tc>
          <w:tcPr>
            <w:tcBorders>
              <w:top w:val="single" w:sz="4"/>
              <w:left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мост ж/б 12*56, мост ж/б 6*10, трубы 0 0.7 м - 3 шт.</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а/бетон/щебень</w:t>
            </w:r>
          </w:p>
        </w:tc>
        <w:tc>
          <w:tcPr>
            <w:tcBorders>
              <w:top w:val="single" w:sz="4"/>
              <w:left w:val="single" w:sz="4"/>
              <w:righ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Вырицкое г.п.</w:t>
            </w:r>
          </w:p>
        </w:tc>
      </w:tr>
      <w:tr>
        <w:trPr>
          <w:trHeight w:val="715" w:hRule="exact"/>
        </w:trPr>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22</w:t>
            </w:r>
          </w:p>
        </w:tc>
        <w:tc>
          <w:tcPr>
            <w:tcBorders>
              <w:top w:val="single" w:sz="4"/>
              <w:left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Хаймино</w:t>
            </w:r>
          </w:p>
        </w:tc>
        <w:tc>
          <w:tcPr>
            <w:tcBorders>
              <w:top w:val="single" w:sz="4"/>
              <w:left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Хаймино</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0.235</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47:23:0518001239</w:t>
            </w:r>
          </w:p>
        </w:tc>
        <w:tc>
          <w:tcPr>
            <w:tcBorders>
              <w:top w:val="single" w:sz="4"/>
              <w:left w:val="single" w:sz="4"/>
            </w:tcBorders>
            <w:shd w:val="clear" w:color="auto" w:fill="FFFFFF"/>
            <w:vAlign w:val="top"/>
          </w:tcPr>
          <w:p>
            <w:pPr>
              <w:framePr w:w="14578" w:h="9408" w:wrap="none" w:vAnchor="page" w:hAnchor="page" w:x="1129" w:y="1010"/>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грунт</w:t>
            </w:r>
          </w:p>
        </w:tc>
        <w:tc>
          <w:tcPr>
            <w:tcBorders>
              <w:top w:val="single" w:sz="4"/>
              <w:left w:val="single" w:sz="4"/>
              <w:righ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Вырицкое г.п.</w:t>
            </w:r>
          </w:p>
        </w:tc>
      </w:tr>
      <w:tr>
        <w:trPr>
          <w:trHeight w:val="840" w:hRule="exact"/>
        </w:trPr>
        <w:tc>
          <w:tcPr>
            <w:tcBorders>
              <w:top w:val="single" w:sz="4"/>
              <w:left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23</w:t>
            </w:r>
          </w:p>
        </w:tc>
        <w:tc>
          <w:tcPr>
            <w:tcBorders>
              <w:top w:val="single" w:sz="4"/>
              <w:left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Малые Слу- дицы - д.</w:t>
            </w:r>
          </w:p>
          <w:p>
            <w:pPr>
              <w:pStyle w:val="Style21"/>
              <w:keepNext w:val="0"/>
              <w:keepLines w:val="0"/>
              <w:framePr w:w="14578" w:h="9408" w:wrap="none" w:vAnchor="page" w:hAnchor="page" w:x="1129" w:y="1010"/>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Клетно</w:t>
            </w:r>
          </w:p>
        </w:tc>
        <w:tc>
          <w:tcPr>
            <w:tcBorders>
              <w:top w:val="single" w:sz="4"/>
              <w:left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Малые Слу- дицы - д.</w:t>
            </w:r>
          </w:p>
          <w:p>
            <w:pPr>
              <w:pStyle w:val="Style21"/>
              <w:keepNext w:val="0"/>
              <w:keepLines w:val="0"/>
              <w:framePr w:w="14578" w:h="9408" w:wrap="none" w:vAnchor="page" w:hAnchor="page" w:x="1129" w:y="1010"/>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Клетно</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5.636</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47:23:0000000:43740</w:t>
            </w:r>
          </w:p>
        </w:tc>
        <w:tc>
          <w:tcPr>
            <w:tcBorders>
              <w:top w:val="single" w:sz="4"/>
              <w:left w:val="single" w:sz="4"/>
            </w:tcBorders>
            <w:shd w:val="clear" w:color="auto" w:fill="FFFFFF"/>
            <w:vAlign w:val="top"/>
          </w:tcPr>
          <w:p>
            <w:pPr>
              <w:framePr w:w="14578" w:h="9408" w:wrap="none" w:vAnchor="page" w:hAnchor="page" w:x="1129" w:y="1010"/>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трубы 0 1.0м - 4 шт.</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грунт</w:t>
            </w:r>
          </w:p>
        </w:tc>
        <w:tc>
          <w:tcPr>
            <w:tcBorders>
              <w:top w:val="single" w:sz="4"/>
              <w:left w:val="single" w:sz="4"/>
              <w:righ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Вырицкое г.п.</w:t>
            </w:r>
          </w:p>
        </w:tc>
      </w:tr>
      <w:tr>
        <w:trPr>
          <w:trHeight w:val="1666" w:hRule="exact"/>
        </w:trPr>
        <w:tc>
          <w:tcPr>
            <w:tcBorders>
              <w:top w:val="single" w:sz="4"/>
              <w:left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24</w:t>
            </w:r>
          </w:p>
        </w:tc>
        <w:tc>
          <w:tcPr>
            <w:tcBorders>
              <w:top w:val="single" w:sz="4"/>
              <w:left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Подъезд к д. Новинка</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Новинка</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3.578</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47:23:0000000:48431</w:t>
            </w:r>
          </w:p>
        </w:tc>
        <w:tc>
          <w:tcPr>
            <w:tcBorders>
              <w:top w:val="single" w:sz="4"/>
              <w:left w:val="single" w:sz="4"/>
            </w:tcBorders>
            <w:shd w:val="clear" w:color="auto" w:fill="FFFFFF"/>
            <w:vAlign w:val="top"/>
          </w:tcPr>
          <w:p>
            <w:pPr>
              <w:framePr w:w="14578" w:h="9408" w:wrap="none" w:vAnchor="page" w:hAnchor="page" w:x="1129" w:y="1010"/>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мост ж/б 10*47, трубы 0 0.7 м - 2 шт., 2 ж/д переезда</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а/бетон/щебень</w:t>
            </w:r>
          </w:p>
        </w:tc>
        <w:tc>
          <w:tcPr>
            <w:tcBorders>
              <w:top w:val="single" w:sz="4"/>
              <w:left w:val="single" w:sz="4"/>
              <w:righ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Вырицкое г.п.</w:t>
            </w:r>
          </w:p>
        </w:tc>
      </w:tr>
      <w:tr>
        <w:trPr>
          <w:trHeight w:val="840" w:hRule="exact"/>
        </w:trPr>
        <w:tc>
          <w:tcPr>
            <w:tcBorders>
              <w:top w:val="single" w:sz="4"/>
              <w:left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Тарасино</w:t>
            </w:r>
          </w:p>
        </w:tc>
        <w:tc>
          <w:tcPr>
            <w:tcBorders>
              <w:top w:val="single" w:sz="4"/>
              <w:left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Тарасино</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1.682</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47:23:0000000:43736</w:t>
            </w:r>
          </w:p>
        </w:tc>
        <w:tc>
          <w:tcPr>
            <w:tcBorders>
              <w:top w:val="single" w:sz="4"/>
              <w:left w:val="single" w:sz="4"/>
            </w:tcBorders>
            <w:shd w:val="clear" w:color="auto" w:fill="FFFFFF"/>
            <w:vAlign w:val="top"/>
          </w:tcPr>
          <w:p>
            <w:pPr>
              <w:framePr w:w="14578" w:h="9408" w:wrap="none" w:vAnchor="page" w:hAnchor="page" w:x="1129" w:y="1010"/>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9408" w:wrap="none" w:vAnchor="page" w:hAnchor="page" w:x="1129" w:y="1010"/>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трубы 0 0.7 м - 8</w:t>
            </w:r>
          </w:p>
          <w:p>
            <w:pPr>
              <w:pStyle w:val="Style21"/>
              <w:keepNext w:val="0"/>
              <w:keepLines w:val="0"/>
              <w:framePr w:w="14578" w:h="9408" w:wrap="none" w:vAnchor="page" w:hAnchor="page" w:x="1129" w:y="1010"/>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шт.</w:t>
            </w:r>
          </w:p>
        </w:tc>
        <w:tc>
          <w:tcPr>
            <w:tcBorders>
              <w:top w:val="single" w:sz="4"/>
              <w:lef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щебень/грунт</w:t>
            </w:r>
          </w:p>
        </w:tc>
        <w:tc>
          <w:tcPr>
            <w:tcBorders>
              <w:top w:val="single" w:sz="4"/>
              <w:left w:val="single" w:sz="4"/>
              <w:righ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Вырицкое г.п.</w:t>
            </w:r>
          </w:p>
        </w:tc>
      </w:tr>
      <w:tr>
        <w:trPr>
          <w:trHeight w:val="845" w:hRule="exact"/>
        </w:trPr>
        <w:tc>
          <w:tcPr>
            <w:tcBorders>
              <w:top w:val="single" w:sz="4"/>
              <w:left w:val="single" w:sz="4"/>
              <w:bottom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26</w:t>
            </w:r>
          </w:p>
        </w:tc>
        <w:tc>
          <w:tcPr>
            <w:tcBorders>
              <w:top w:val="single" w:sz="4"/>
              <w:left w:val="single" w:sz="4"/>
              <w:bottom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Ракитино</w:t>
            </w:r>
          </w:p>
        </w:tc>
        <w:tc>
          <w:tcPr>
            <w:tcBorders>
              <w:top w:val="single" w:sz="4"/>
              <w:left w:val="single" w:sz="4"/>
              <w:bottom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Ракитино</w:t>
            </w:r>
          </w:p>
        </w:tc>
        <w:tc>
          <w:tcPr>
            <w:tcBorders>
              <w:top w:val="single" w:sz="4"/>
              <w:left w:val="single" w:sz="4"/>
              <w:bottom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1.167</w:t>
            </w:r>
          </w:p>
        </w:tc>
        <w:tc>
          <w:tcPr>
            <w:tcBorders>
              <w:top w:val="single" w:sz="4"/>
              <w:left w:val="single" w:sz="4"/>
              <w:bottom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47:23:0000000:35646</w:t>
            </w:r>
          </w:p>
        </w:tc>
        <w:tc>
          <w:tcPr>
            <w:tcBorders>
              <w:top w:val="single" w:sz="4"/>
              <w:left w:val="single" w:sz="4"/>
              <w:bottom w:val="single" w:sz="4"/>
            </w:tcBorders>
            <w:shd w:val="clear" w:color="auto" w:fill="FFFFFF"/>
            <w:vAlign w:val="top"/>
          </w:tcPr>
          <w:p>
            <w:pPr>
              <w:framePr w:w="14578" w:h="9408" w:wrap="none" w:vAnchor="page" w:hAnchor="page" w:x="1129" w:y="1010"/>
              <w:widowControl w:val="0"/>
              <w:rPr>
                <w:sz w:val="10"/>
                <w:szCs w:val="10"/>
              </w:rPr>
            </w:pPr>
          </w:p>
        </w:tc>
        <w:tc>
          <w:tcPr>
            <w:tcBorders>
              <w:top w:val="single" w:sz="4"/>
              <w:left w:val="single" w:sz="4"/>
              <w:bottom w:val="single" w:sz="4"/>
            </w:tcBorders>
            <w:shd w:val="clear" w:color="auto" w:fill="FFFFFF"/>
            <w:vAlign w:val="top"/>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трубы 0 0.7 м - 2</w:t>
            </w:r>
          </w:p>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шт.</w:t>
            </w:r>
          </w:p>
        </w:tc>
        <w:tc>
          <w:tcPr>
            <w:tcBorders>
              <w:top w:val="single" w:sz="4"/>
              <w:left w:val="single" w:sz="4"/>
              <w:bottom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bottom w:val="single" w:sz="4"/>
              <w:right w:val="single" w:sz="4"/>
            </w:tcBorders>
            <w:shd w:val="clear" w:color="auto" w:fill="FFFFFF"/>
            <w:vAlign w:val="center"/>
          </w:tcPr>
          <w:p>
            <w:pPr>
              <w:pStyle w:val="Style21"/>
              <w:keepNext w:val="0"/>
              <w:keepLines w:val="0"/>
              <w:framePr w:w="14578" w:h="9408" w:wrap="none" w:vAnchor="page" w:hAnchor="page" w:x="1129" w:y="10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Вырицкое г.п.</w:t>
            </w:r>
          </w:p>
        </w:tc>
      </w:tr>
    </w:tbl>
    <w:p>
      <w:pPr>
        <w:pStyle w:val="Style16"/>
        <w:keepNext w:val="0"/>
        <w:keepLines w:val="0"/>
        <w:framePr w:wrap="none" w:vAnchor="page" w:hAnchor="page" w:x="8276" w:y="1049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40</w:t>
      </w:r>
    </w:p>
    <w:p>
      <w:pPr>
        <w:widowControl w:val="0"/>
        <w:spacing w:line="14" w:lineRule="exact"/>
        <w:sectPr>
          <w:footnotePr>
            <w:pos w:val="pageBottom"/>
            <w:numFmt w:val="decimal"/>
            <w:numRestart w:val="continuous"/>
          </w:footnotePr>
          <w:pgSz w:w="16840" w:h="11900" w:orient="landscape"/>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864"/>
        <w:gridCol w:w="1608"/>
        <w:gridCol w:w="1618"/>
        <w:gridCol w:w="1253"/>
        <w:gridCol w:w="2400"/>
        <w:gridCol w:w="1018"/>
        <w:gridCol w:w="1402"/>
        <w:gridCol w:w="1829"/>
        <w:gridCol w:w="2587"/>
      </w:tblGrid>
      <w:tr>
        <w:trPr>
          <w:trHeight w:val="346" w:hRule="exact"/>
        </w:trPr>
        <w:tc>
          <w:tcPr>
            <w:gridSpan w:val="7"/>
            <w:tcBorders>
              <w:top w:val="single" w:sz="4"/>
              <w:left w:val="single" w:sz="4"/>
            </w:tcBorders>
            <w:shd w:val="clear" w:color="auto" w:fill="FFFFFF"/>
            <w:vAlign w:val="bottom"/>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right"/>
            </w:pPr>
            <w:r>
              <w:rPr>
                <w:b/>
                <w:bCs/>
                <w:color w:val="000000"/>
                <w:spacing w:val="0"/>
                <w:w w:val="100"/>
                <w:position w:val="0"/>
                <w:sz w:val="24"/>
                <w:szCs w:val="24"/>
                <w:shd w:val="clear" w:color="auto" w:fill="auto"/>
                <w:lang w:val="ru-RU" w:eastAsia="ru-RU" w:bidi="ru-RU"/>
              </w:rPr>
              <w:t>Перечень муниципальных дорог МО "Гатчинский муниципальный район"Л</w:t>
            </w:r>
          </w:p>
        </w:tc>
        <w:tc>
          <w:tcPr>
            <w:gridSpan w:val="2"/>
            <w:tcBorders>
              <w:top w:val="single" w:sz="4"/>
              <w:left w:val="single" w:sz="4"/>
              <w:right w:val="single" w:sz="4"/>
            </w:tcBorders>
            <w:shd w:val="clear" w:color="auto" w:fill="FFFFFF"/>
            <w:vAlign w:val="bottom"/>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енинградской области "</w:t>
            </w:r>
          </w:p>
        </w:tc>
      </w:tr>
      <w:tr>
        <w:trPr>
          <w:trHeight w:val="2218" w:hRule="exact"/>
        </w:trPr>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w:t>
              <w:softHyphen/>
              <w:t>ние дороги</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Адрес объ</w:t>
              <w:softHyphen/>
              <w:t>екта</w:t>
            </w:r>
          </w:p>
        </w:tc>
        <w:tc>
          <w:tcPr>
            <w:tcBorders>
              <w:top w:val="single" w:sz="4"/>
              <w:left w:val="single" w:sz="4"/>
            </w:tcBorders>
            <w:shd w:val="clear" w:color="auto" w:fill="FFFFFF"/>
            <w:vAlign w:val="bottom"/>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t>женность (км) со</w:t>
              <w:softHyphen/>
            </w:r>
          </w:p>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гласно</w:t>
            </w:r>
          </w:p>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поста-</w:t>
            </w:r>
          </w:p>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новле-</w:t>
            </w:r>
          </w:p>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нию</w:t>
            </w:r>
          </w:p>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ГМР</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Кадастровый № со</w:t>
              <w:softHyphen/>
              <w:t>оружения</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r>
          </w:p>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жен-</w:t>
            </w:r>
          </w:p>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ность</w:t>
            </w:r>
          </w:p>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соору</w:t>
              <w:softHyphen/>
              <w:t>жения , п.м.</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Мосты,</w:t>
            </w:r>
          </w:p>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трубопро</w:t>
              <w:softHyphen/>
            </w:r>
          </w:p>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воды</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Тип покрытия</w:t>
            </w:r>
          </w:p>
        </w:tc>
        <w:tc>
          <w:tcPr>
            <w:tcBorders>
              <w:top w:val="single" w:sz="4"/>
              <w:left w:val="single" w:sz="4"/>
              <w:righ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Поселение</w:t>
            </w:r>
          </w:p>
        </w:tc>
      </w:tr>
      <w:tr>
        <w:trPr>
          <w:trHeight w:val="715" w:hRule="exact"/>
        </w:trPr>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27</w:t>
            </w:r>
          </w:p>
        </w:tc>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д.Жабино-</w:t>
            </w:r>
          </w:p>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д.Фьюнатово</w:t>
            </w:r>
          </w:p>
        </w:tc>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д.Жабино-</w:t>
            </w:r>
          </w:p>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д.Фьюнатово</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1.851</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47:23:0153005:55</w:t>
            </w:r>
          </w:p>
        </w:tc>
        <w:tc>
          <w:tcPr>
            <w:tcBorders>
              <w:top w:val="single" w:sz="4"/>
              <w:left w:val="single" w:sz="4"/>
            </w:tcBorders>
            <w:shd w:val="clear" w:color="auto" w:fill="FFFFFF"/>
            <w:vAlign w:val="top"/>
          </w:tcPr>
          <w:p>
            <w:pPr>
              <w:framePr w:w="14578" w:h="8582"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w:t>
            </w:r>
          </w:p>
        </w:tc>
        <w:tc>
          <w:tcPr>
            <w:tcBorders>
              <w:top w:val="single" w:sz="4"/>
              <w:left w:val="single" w:sz="4"/>
              <w:righ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Сяськелевское с.п.</w:t>
            </w:r>
          </w:p>
        </w:tc>
      </w:tr>
      <w:tr>
        <w:trPr>
          <w:trHeight w:val="835" w:hRule="exact"/>
        </w:trPr>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28</w:t>
            </w:r>
          </w:p>
        </w:tc>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Воцко</w:t>
            </w:r>
          </w:p>
        </w:tc>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Воцко</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1.377</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47:23:0000000:43670</w:t>
            </w:r>
          </w:p>
        </w:tc>
        <w:tc>
          <w:tcPr>
            <w:tcBorders>
              <w:top w:val="single" w:sz="4"/>
              <w:left w:val="single" w:sz="4"/>
            </w:tcBorders>
            <w:shd w:val="clear" w:color="auto" w:fill="FFFFFF"/>
            <w:vAlign w:val="top"/>
          </w:tcPr>
          <w:p>
            <w:pPr>
              <w:framePr w:w="14578" w:h="8582" w:wrap="none" w:vAnchor="page" w:hAnchor="page" w:x="1129" w:y="1147"/>
              <w:widowControl w:val="0"/>
              <w:rPr>
                <w:sz w:val="10"/>
                <w:szCs w:val="10"/>
              </w:rPr>
            </w:pPr>
          </w:p>
        </w:tc>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деревян</w:t>
              <w:softHyphen/>
              <w:t>ный мост 4.5*12</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грунт</w:t>
            </w:r>
          </w:p>
        </w:tc>
        <w:tc>
          <w:tcPr>
            <w:tcBorders>
              <w:top w:val="single" w:sz="4"/>
              <w:left w:val="single" w:sz="4"/>
              <w:righ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Вырицкое г.п.</w:t>
            </w:r>
          </w:p>
        </w:tc>
      </w:tr>
      <w:tr>
        <w:trPr>
          <w:trHeight w:val="1392" w:hRule="exact"/>
        </w:trPr>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29</w:t>
            </w:r>
          </w:p>
        </w:tc>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Кремено</w:t>
            </w:r>
          </w:p>
        </w:tc>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Вырицкое</w:t>
            </w:r>
          </w:p>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г.п.</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2.518</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47:23:1208002:18</w:t>
            </w:r>
          </w:p>
        </w:tc>
        <w:tc>
          <w:tcPr>
            <w:tcBorders>
              <w:top w:val="single" w:sz="4"/>
              <w:left w:val="single" w:sz="4"/>
            </w:tcBorders>
            <w:shd w:val="clear" w:color="auto" w:fill="FFFFFF"/>
            <w:vAlign w:val="top"/>
          </w:tcPr>
          <w:p>
            <w:pPr>
              <w:framePr w:w="14578" w:h="8582" w:wrap="none" w:vAnchor="page" w:hAnchor="page" w:x="1129" w:y="1147"/>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деревян</w:t>
              <w:softHyphen/>
              <w:t>ный мост 4.5*12, труба 0 1.5м - 1 шт.</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грунт</w:t>
            </w:r>
          </w:p>
        </w:tc>
        <w:tc>
          <w:tcPr>
            <w:tcBorders>
              <w:top w:val="single" w:sz="4"/>
              <w:left w:val="single" w:sz="4"/>
              <w:righ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Вырицкое г.п.</w:t>
            </w:r>
          </w:p>
        </w:tc>
      </w:tr>
      <w:tr>
        <w:trPr>
          <w:trHeight w:val="840" w:hRule="exact"/>
        </w:trPr>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30</w:t>
            </w:r>
          </w:p>
        </w:tc>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д.Жабино - д.Крокшево</w:t>
            </w:r>
          </w:p>
        </w:tc>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д.Жабино - д.Крокшево</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4.922</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47:23:0000000:43722</w:t>
            </w:r>
          </w:p>
        </w:tc>
        <w:tc>
          <w:tcPr>
            <w:tcBorders>
              <w:top w:val="single" w:sz="4"/>
              <w:left w:val="single" w:sz="4"/>
            </w:tcBorders>
            <w:shd w:val="clear" w:color="auto" w:fill="FFFFFF"/>
            <w:vAlign w:val="top"/>
          </w:tcPr>
          <w:p>
            <w:pPr>
              <w:framePr w:w="14578" w:h="8582" w:wrap="none" w:vAnchor="page" w:hAnchor="page" w:x="1129" w:y="1147"/>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8582"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трубы 0 0.7 м - 9</w:t>
            </w:r>
          </w:p>
          <w:p>
            <w:pPr>
              <w:pStyle w:val="Style21"/>
              <w:keepNext w:val="0"/>
              <w:keepLines w:val="0"/>
              <w:framePr w:w="14578" w:h="8582"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шт.</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а/бетон/щебень</w:t>
            </w:r>
          </w:p>
        </w:tc>
        <w:tc>
          <w:tcPr>
            <w:tcBorders>
              <w:top w:val="single" w:sz="4"/>
              <w:left w:val="single" w:sz="4"/>
              <w:righ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Сяськелевское с.п.</w:t>
            </w:r>
          </w:p>
        </w:tc>
      </w:tr>
      <w:tr>
        <w:trPr>
          <w:trHeight w:val="1387" w:hRule="exact"/>
        </w:trPr>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31</w:t>
            </w:r>
          </w:p>
        </w:tc>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ст. Новинка</w:t>
            </w:r>
          </w:p>
          <w:p>
            <w:pPr>
              <w:pStyle w:val="Style21"/>
              <w:keepNext w:val="0"/>
              <w:keepLines w:val="0"/>
              <w:framePr w:w="14578" w:h="8582" w:wrap="none" w:vAnchor="page" w:hAnchor="page" w:x="1129" w:y="1147"/>
              <w:widowControl w:val="0"/>
              <w:shd w:val="clear" w:color="auto" w:fill="auto"/>
              <w:tabs>
                <w:tab w:pos="1060" w:val="left"/>
              </w:tabs>
              <w:bidi w:val="0"/>
              <w:spacing w:before="0" w:after="0" w:line="240" w:lineRule="auto"/>
              <w:ind w:left="340" w:right="0" w:firstLine="0"/>
              <w:jc w:val="both"/>
            </w:pPr>
            <w:r>
              <w:rPr>
                <w:color w:val="000000"/>
                <w:spacing w:val="0"/>
                <w:w w:val="100"/>
                <w:position w:val="0"/>
                <w:sz w:val="24"/>
                <w:szCs w:val="24"/>
                <w:shd w:val="clear" w:color="auto" w:fill="auto"/>
                <w:lang w:val="ru-RU" w:eastAsia="ru-RU" w:bidi="ru-RU"/>
              </w:rPr>
              <w:t>-</w:t>
              <w:tab/>
              <w:t>д.</w:t>
            </w:r>
          </w:p>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Чаща</w:t>
            </w:r>
          </w:p>
        </w:tc>
        <w:tc>
          <w:tcPr>
            <w:tcBorders>
              <w:top w:val="single" w:sz="4"/>
              <w:left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Вырицкое</w:t>
            </w:r>
          </w:p>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г.п.</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4.878</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47:23:0000000:48383</w:t>
            </w:r>
          </w:p>
        </w:tc>
        <w:tc>
          <w:tcPr>
            <w:tcBorders>
              <w:top w:val="single" w:sz="4"/>
              <w:left w:val="single" w:sz="4"/>
            </w:tcBorders>
            <w:shd w:val="clear" w:color="auto" w:fill="FFFFFF"/>
            <w:vAlign w:val="top"/>
          </w:tcPr>
          <w:p>
            <w:pPr>
              <w:framePr w:w="14578" w:h="8582" w:wrap="none" w:vAnchor="page" w:hAnchor="page" w:x="1129" w:y="1147"/>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деревян</w:t>
              <w:softHyphen/>
              <w:t>ный мост 4.5*10, труба 0 0.7м - 5 шт.</w:t>
            </w:r>
          </w:p>
        </w:tc>
        <w:tc>
          <w:tcPr>
            <w:tcBorders>
              <w:top w:val="single" w:sz="4"/>
              <w:lef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грунт</w:t>
            </w:r>
          </w:p>
        </w:tc>
        <w:tc>
          <w:tcPr>
            <w:tcBorders>
              <w:top w:val="single" w:sz="4"/>
              <w:left w:val="single" w:sz="4"/>
              <w:righ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Вырицкое г.п.</w:t>
            </w:r>
          </w:p>
        </w:tc>
      </w:tr>
      <w:tr>
        <w:trPr>
          <w:trHeight w:val="850" w:hRule="exact"/>
        </w:trPr>
        <w:tc>
          <w:tcPr>
            <w:tcBorders>
              <w:top w:val="single" w:sz="4"/>
              <w:left w:val="single" w:sz="4"/>
              <w:bottom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32</w:t>
            </w:r>
          </w:p>
        </w:tc>
        <w:tc>
          <w:tcPr>
            <w:tcBorders>
              <w:top w:val="single" w:sz="4"/>
              <w:left w:val="single" w:sz="4"/>
              <w:bottom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д.Дружная Горка - ст. Новинка</w:t>
            </w:r>
          </w:p>
        </w:tc>
        <w:tc>
          <w:tcPr>
            <w:tcBorders>
              <w:top w:val="single" w:sz="4"/>
              <w:left w:val="single" w:sz="4"/>
              <w:bottom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д.Дружная Горка - ст. Новинка</w:t>
            </w:r>
          </w:p>
        </w:tc>
        <w:tc>
          <w:tcPr>
            <w:tcBorders>
              <w:top w:val="single" w:sz="4"/>
              <w:left w:val="single" w:sz="4"/>
              <w:bottom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18.017</w:t>
            </w:r>
          </w:p>
        </w:tc>
        <w:tc>
          <w:tcPr>
            <w:tcBorders>
              <w:top w:val="single" w:sz="4"/>
              <w:left w:val="single" w:sz="4"/>
              <w:bottom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47:23:0000000:43767</w:t>
            </w:r>
          </w:p>
        </w:tc>
        <w:tc>
          <w:tcPr>
            <w:tcBorders>
              <w:top w:val="single" w:sz="4"/>
              <w:left w:val="single" w:sz="4"/>
              <w:bottom w:val="single" w:sz="4"/>
            </w:tcBorders>
            <w:shd w:val="clear" w:color="auto" w:fill="FFFFFF"/>
            <w:vAlign w:val="top"/>
          </w:tcPr>
          <w:p>
            <w:pPr>
              <w:framePr w:w="14578" w:h="8582" w:wrap="none" w:vAnchor="page" w:hAnchor="page" w:x="1129" w:y="1147"/>
              <w:widowControl w:val="0"/>
              <w:rPr>
                <w:sz w:val="10"/>
                <w:szCs w:val="10"/>
              </w:rPr>
            </w:pPr>
          </w:p>
        </w:tc>
        <w:tc>
          <w:tcPr>
            <w:tcBorders>
              <w:top w:val="single" w:sz="4"/>
              <w:left w:val="single" w:sz="4"/>
              <w:bottom w:val="single" w:sz="4"/>
            </w:tcBorders>
            <w:shd w:val="clear" w:color="auto" w:fill="FFFFFF"/>
            <w:vAlign w:val="top"/>
          </w:tcPr>
          <w:p>
            <w:pPr>
              <w:pStyle w:val="Style21"/>
              <w:keepNext w:val="0"/>
              <w:keepLines w:val="0"/>
              <w:framePr w:w="14578" w:h="8582"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трубы 0 0.7 м - 9</w:t>
            </w:r>
          </w:p>
          <w:p>
            <w:pPr>
              <w:pStyle w:val="Style21"/>
              <w:keepNext w:val="0"/>
              <w:keepLines w:val="0"/>
              <w:framePr w:w="14578" w:h="8582"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шт.</w:t>
            </w:r>
          </w:p>
        </w:tc>
        <w:tc>
          <w:tcPr>
            <w:tcBorders>
              <w:top w:val="single" w:sz="4"/>
              <w:left w:val="single" w:sz="4"/>
              <w:bottom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грунт</w:t>
            </w:r>
          </w:p>
        </w:tc>
        <w:tc>
          <w:tcPr>
            <w:tcBorders>
              <w:top w:val="single" w:sz="4"/>
              <w:left w:val="single" w:sz="4"/>
              <w:bottom w:val="single" w:sz="4"/>
              <w:right w:val="single" w:sz="4"/>
            </w:tcBorders>
            <w:shd w:val="clear" w:color="auto" w:fill="FFFFFF"/>
            <w:vAlign w:val="center"/>
          </w:tcPr>
          <w:p>
            <w:pPr>
              <w:pStyle w:val="Style21"/>
              <w:keepNext w:val="0"/>
              <w:keepLines w:val="0"/>
              <w:framePr w:w="14578" w:h="858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Вырицкое г.п.</w:t>
            </w:r>
          </w:p>
        </w:tc>
      </w:tr>
    </w:tbl>
    <w:p>
      <w:pPr>
        <w:pStyle w:val="Style16"/>
        <w:keepNext w:val="0"/>
        <w:keepLines w:val="0"/>
        <w:framePr w:wrap="none" w:vAnchor="page" w:hAnchor="page" w:x="8276" w:y="1063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41</w:t>
      </w:r>
    </w:p>
    <w:p>
      <w:pPr>
        <w:widowControl w:val="0"/>
        <w:spacing w:line="14" w:lineRule="exact"/>
        <w:sectPr>
          <w:footnotePr>
            <w:pos w:val="pageBottom"/>
            <w:numFmt w:val="decimal"/>
            <w:numRestart w:val="continuous"/>
          </w:footnotePr>
          <w:pgSz w:w="16840" w:h="11900" w:orient="landscape"/>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864"/>
        <w:gridCol w:w="1608"/>
        <w:gridCol w:w="1618"/>
        <w:gridCol w:w="1253"/>
        <w:gridCol w:w="2400"/>
        <w:gridCol w:w="1018"/>
        <w:gridCol w:w="1402"/>
        <w:gridCol w:w="1829"/>
        <w:gridCol w:w="2587"/>
      </w:tblGrid>
      <w:tr>
        <w:trPr>
          <w:trHeight w:val="346" w:hRule="exact"/>
        </w:trPr>
        <w:tc>
          <w:tcPr>
            <w:gridSpan w:val="7"/>
            <w:tcBorders>
              <w:top w:val="single" w:sz="4"/>
              <w:left w:val="single" w:sz="4"/>
            </w:tcBorders>
            <w:shd w:val="clear" w:color="auto" w:fill="FFFFFF"/>
            <w:vAlign w:val="bottom"/>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right"/>
            </w:pPr>
            <w:r>
              <w:rPr>
                <w:b/>
                <w:bCs/>
                <w:color w:val="000000"/>
                <w:spacing w:val="0"/>
                <w:w w:val="100"/>
                <w:position w:val="0"/>
                <w:sz w:val="24"/>
                <w:szCs w:val="24"/>
                <w:shd w:val="clear" w:color="auto" w:fill="auto"/>
                <w:lang w:val="ru-RU" w:eastAsia="ru-RU" w:bidi="ru-RU"/>
              </w:rPr>
              <w:t>Перечень муниципальных дорог МО "Гатчинский муниципальный район"Л</w:t>
            </w:r>
          </w:p>
        </w:tc>
        <w:tc>
          <w:tcPr>
            <w:gridSpan w:val="2"/>
            <w:tcBorders>
              <w:top w:val="single" w:sz="4"/>
              <w:left w:val="single" w:sz="4"/>
              <w:right w:val="single" w:sz="4"/>
            </w:tcBorders>
            <w:shd w:val="clear" w:color="auto" w:fill="FFFFFF"/>
            <w:vAlign w:val="bottom"/>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енинградской области "</w:t>
            </w:r>
          </w:p>
        </w:tc>
      </w:tr>
      <w:tr>
        <w:trPr>
          <w:trHeight w:val="2218" w:hRule="exact"/>
        </w:trPr>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w:t>
              <w:softHyphen/>
              <w:t>ние дороги</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Адрес объ</w:t>
              <w:softHyphen/>
              <w:t>екта</w:t>
            </w:r>
          </w:p>
        </w:tc>
        <w:tc>
          <w:tcPr>
            <w:tcBorders>
              <w:top w:val="single" w:sz="4"/>
              <w:left w:val="single" w:sz="4"/>
            </w:tcBorders>
            <w:shd w:val="clear" w:color="auto" w:fill="FFFFFF"/>
            <w:vAlign w:val="bottom"/>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t>женность (км) со</w:t>
              <w:softHyphen/>
            </w:r>
          </w:p>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гласно</w:t>
            </w:r>
          </w:p>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поста-</w:t>
            </w:r>
          </w:p>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новле-</w:t>
            </w:r>
          </w:p>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нию</w:t>
            </w:r>
          </w:p>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ГМР</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Кадастровый № со</w:t>
              <w:softHyphen/>
              <w:t>оружения</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r>
          </w:p>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жен-</w:t>
            </w:r>
          </w:p>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ность</w:t>
            </w:r>
          </w:p>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соору</w:t>
              <w:softHyphen/>
              <w:t>жения , п.м.</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Мосты,</w:t>
            </w:r>
          </w:p>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трубопро</w:t>
              <w:softHyphen/>
            </w:r>
          </w:p>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воды</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Тип покрытия</w:t>
            </w:r>
          </w:p>
        </w:tc>
        <w:tc>
          <w:tcPr>
            <w:tcBorders>
              <w:top w:val="single" w:sz="4"/>
              <w:left w:val="single" w:sz="4"/>
              <w:righ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Поселение</w:t>
            </w:r>
          </w:p>
        </w:tc>
      </w:tr>
      <w:tr>
        <w:trPr>
          <w:trHeight w:val="1387" w:hRule="exact"/>
        </w:trPr>
        <w:tc>
          <w:tcPr>
            <w:tcBorders>
              <w:top w:val="single" w:sz="4"/>
              <w:left w:val="single" w:sz="4"/>
            </w:tcBorders>
            <w:shd w:val="clear" w:color="auto" w:fill="FFFFFF"/>
            <w:vAlign w:val="top"/>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33</w:t>
            </w:r>
          </w:p>
        </w:tc>
        <w:tc>
          <w:tcPr>
            <w:tcBorders>
              <w:top w:val="single" w:sz="4"/>
              <w:left w:val="single" w:sz="4"/>
            </w:tcBorders>
            <w:shd w:val="clear" w:color="auto" w:fill="FFFFFF"/>
            <w:vAlign w:val="top"/>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д.Лампово - д.Зайцево - д.Остров - д.Строганово</w:t>
            </w:r>
          </w:p>
        </w:tc>
        <w:tc>
          <w:tcPr>
            <w:tcBorders>
              <w:top w:val="single" w:sz="4"/>
              <w:left w:val="single" w:sz="4"/>
            </w:tcBorders>
            <w:shd w:val="clear" w:color="auto" w:fill="FFFFFF"/>
            <w:vAlign w:val="top"/>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д.Лампово - д.Зайцево - д.Остров - д.Строганово</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2.48</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47:23:0000000:48393</w:t>
            </w:r>
          </w:p>
        </w:tc>
        <w:tc>
          <w:tcPr>
            <w:tcBorders>
              <w:top w:val="single" w:sz="4"/>
              <w:left w:val="single" w:sz="4"/>
            </w:tcBorders>
            <w:shd w:val="clear" w:color="auto" w:fill="FFFFFF"/>
            <w:vAlign w:val="top"/>
          </w:tcPr>
          <w:p>
            <w:pPr>
              <w:framePr w:w="14578" w:h="8702" w:wrap="none" w:vAnchor="page" w:hAnchor="page" w:x="1129" w:y="1147"/>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мост ж/б 6*8, трубы 0 0.7 м - 2</w:t>
            </w:r>
          </w:p>
          <w:p>
            <w:pPr>
              <w:pStyle w:val="Style21"/>
              <w:keepNext w:val="0"/>
              <w:keepLines w:val="0"/>
              <w:framePr w:w="14578" w:h="8702" w:wrap="none" w:vAnchor="page" w:hAnchor="page" w:x="1129" w:y="1147"/>
              <w:widowControl w:val="0"/>
              <w:shd w:val="clear" w:color="auto" w:fill="auto"/>
              <w:bidi w:val="0"/>
              <w:spacing w:before="0" w:after="0" w:line="240" w:lineRule="auto"/>
              <w:ind w:left="260" w:right="0" w:firstLine="20"/>
              <w:jc w:val="left"/>
            </w:pPr>
            <w:r>
              <w:rPr>
                <w:color w:val="000000"/>
                <w:spacing w:val="0"/>
                <w:w w:val="100"/>
                <w:position w:val="0"/>
                <w:sz w:val="24"/>
                <w:szCs w:val="24"/>
                <w:shd w:val="clear" w:color="auto" w:fill="auto"/>
                <w:lang w:val="ru-RU" w:eastAsia="ru-RU" w:bidi="ru-RU"/>
              </w:rPr>
              <w:t>шт., ж/д переезд</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w:t>
            </w:r>
          </w:p>
        </w:tc>
        <w:tc>
          <w:tcPr>
            <w:tcBorders>
              <w:top w:val="single" w:sz="4"/>
              <w:left w:val="single" w:sz="4"/>
              <w:righ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Дружногорское г.п.</w:t>
            </w:r>
          </w:p>
        </w:tc>
      </w:tr>
      <w:tr>
        <w:trPr>
          <w:trHeight w:val="840" w:hRule="exact"/>
        </w:trPr>
        <w:tc>
          <w:tcPr>
            <w:tcBorders>
              <w:top w:val="single" w:sz="4"/>
              <w:left w:val="single" w:sz="4"/>
            </w:tcBorders>
            <w:shd w:val="clear" w:color="auto" w:fill="FFFFFF"/>
            <w:vAlign w:val="top"/>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34</w:t>
            </w:r>
          </w:p>
        </w:tc>
        <w:tc>
          <w:tcPr>
            <w:tcBorders>
              <w:top w:val="single" w:sz="4"/>
              <w:left w:val="single" w:sz="4"/>
            </w:tcBorders>
            <w:shd w:val="clear" w:color="auto" w:fill="FFFFFF"/>
            <w:vAlign w:val="bottom"/>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«Маги</w:t>
              <w:softHyphen/>
              <w:t>стральная» - д. Пустошка</w:t>
            </w:r>
          </w:p>
        </w:tc>
        <w:tc>
          <w:tcPr>
            <w:tcBorders>
              <w:top w:val="single" w:sz="4"/>
              <w:left w:val="single" w:sz="4"/>
            </w:tcBorders>
            <w:shd w:val="clear" w:color="auto" w:fill="FFFFFF"/>
            <w:vAlign w:val="bottom"/>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«Маги</w:t>
              <w:softHyphen/>
              <w:t>стральная» - д. Пустошка</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0.32</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47:23:0414002:198</w:t>
            </w:r>
          </w:p>
        </w:tc>
        <w:tc>
          <w:tcPr>
            <w:tcBorders>
              <w:top w:val="single" w:sz="4"/>
              <w:left w:val="single" w:sz="4"/>
            </w:tcBorders>
            <w:shd w:val="clear" w:color="auto" w:fill="FFFFFF"/>
            <w:vAlign w:val="top"/>
          </w:tcPr>
          <w:p>
            <w:pPr>
              <w:framePr w:w="14578" w:h="8702"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Новосветское с.п.</w:t>
            </w:r>
          </w:p>
        </w:tc>
      </w:tr>
      <w:tr>
        <w:trPr>
          <w:trHeight w:val="840" w:hRule="exact"/>
        </w:trPr>
        <w:tc>
          <w:tcPr>
            <w:tcBorders>
              <w:top w:val="single" w:sz="4"/>
              <w:left w:val="single" w:sz="4"/>
            </w:tcBorders>
            <w:shd w:val="clear" w:color="auto" w:fill="FFFFFF"/>
            <w:vAlign w:val="top"/>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35</w:t>
            </w:r>
          </w:p>
        </w:tc>
        <w:tc>
          <w:tcPr>
            <w:tcBorders>
              <w:top w:val="single" w:sz="4"/>
              <w:left w:val="single" w:sz="4"/>
            </w:tcBorders>
            <w:shd w:val="clear" w:color="auto" w:fill="FFFFFF"/>
            <w:vAlign w:val="top"/>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г.Гатчина - пос.Тофяное</w:t>
            </w:r>
          </w:p>
        </w:tc>
        <w:tc>
          <w:tcPr>
            <w:tcBorders>
              <w:top w:val="single" w:sz="4"/>
              <w:left w:val="single" w:sz="4"/>
            </w:tcBorders>
            <w:shd w:val="clear" w:color="auto" w:fill="FFFFFF"/>
            <w:vAlign w:val="top"/>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г.Гатчина - пос.Тофяное</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0.407</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47:23:0000000:43723</w:t>
            </w:r>
          </w:p>
        </w:tc>
        <w:tc>
          <w:tcPr>
            <w:tcBorders>
              <w:top w:val="single" w:sz="4"/>
              <w:left w:val="single" w:sz="4"/>
            </w:tcBorders>
            <w:shd w:val="clear" w:color="auto" w:fill="FFFFFF"/>
            <w:vAlign w:val="top"/>
          </w:tcPr>
          <w:p>
            <w:pPr>
              <w:framePr w:w="14578" w:h="8702" w:wrap="none" w:vAnchor="page" w:hAnchor="page" w:x="1129" w:y="1147"/>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8702" w:wrap="none" w:vAnchor="page" w:hAnchor="page" w:x="1129" w:y="1147"/>
              <w:widowControl w:val="0"/>
              <w:shd w:val="clear" w:color="auto" w:fill="auto"/>
              <w:bidi w:val="0"/>
              <w:spacing w:before="0" w:after="0" w:line="233" w:lineRule="auto"/>
              <w:ind w:left="260" w:right="0" w:firstLine="20"/>
              <w:jc w:val="left"/>
            </w:pPr>
            <w:r>
              <w:rPr>
                <w:color w:val="000000"/>
                <w:spacing w:val="0"/>
                <w:w w:val="100"/>
                <w:position w:val="0"/>
                <w:sz w:val="24"/>
                <w:szCs w:val="24"/>
                <w:shd w:val="clear" w:color="auto" w:fill="auto"/>
                <w:lang w:val="ru-RU" w:eastAsia="ru-RU" w:bidi="ru-RU"/>
              </w:rPr>
              <w:t>трубы 0 0.7 м - 4</w:t>
            </w:r>
          </w:p>
          <w:p>
            <w:pPr>
              <w:pStyle w:val="Style21"/>
              <w:keepNext w:val="0"/>
              <w:keepLines w:val="0"/>
              <w:framePr w:w="14578" w:h="8702"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шт.</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w:t>
            </w:r>
          </w:p>
        </w:tc>
        <w:tc>
          <w:tcPr>
            <w:tcBorders>
              <w:top w:val="single" w:sz="4"/>
              <w:left w:val="single" w:sz="4"/>
              <w:righ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Новосветское с.п.</w:t>
            </w:r>
          </w:p>
        </w:tc>
      </w:tr>
      <w:tr>
        <w:trPr>
          <w:trHeight w:val="835" w:hRule="exact"/>
        </w:trPr>
        <w:tc>
          <w:tcPr>
            <w:tcBorders>
              <w:top w:val="single" w:sz="4"/>
              <w:left w:val="single" w:sz="4"/>
            </w:tcBorders>
            <w:shd w:val="clear" w:color="auto" w:fill="FFFFFF"/>
            <w:vAlign w:val="top"/>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36</w:t>
            </w:r>
          </w:p>
        </w:tc>
        <w:tc>
          <w:tcPr>
            <w:tcBorders>
              <w:top w:val="single" w:sz="4"/>
              <w:left w:val="single" w:sz="4"/>
            </w:tcBorders>
            <w:shd w:val="clear" w:color="auto" w:fill="FFFFFF"/>
            <w:vAlign w:val="bottom"/>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д.Алапурская - д.Юля- Пурская</w:t>
            </w:r>
          </w:p>
        </w:tc>
        <w:tc>
          <w:tcPr>
            <w:tcBorders>
              <w:top w:val="single" w:sz="4"/>
              <w:left w:val="single" w:sz="4"/>
            </w:tcBorders>
            <w:shd w:val="clear" w:color="auto" w:fill="FFFFFF"/>
            <w:vAlign w:val="bottom"/>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д.Алапурская - д.Юля- Пурская</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0.62</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47:23:0000000:35640</w:t>
            </w:r>
          </w:p>
        </w:tc>
        <w:tc>
          <w:tcPr>
            <w:tcBorders>
              <w:top w:val="single" w:sz="4"/>
              <w:left w:val="single" w:sz="4"/>
            </w:tcBorders>
            <w:shd w:val="clear" w:color="auto" w:fill="FFFFFF"/>
            <w:vAlign w:val="top"/>
          </w:tcPr>
          <w:p>
            <w:pPr>
              <w:framePr w:w="14578" w:h="8702"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труба</w:t>
            </w:r>
          </w:p>
          <w:p>
            <w:pPr>
              <w:pStyle w:val="Style21"/>
              <w:keepNext w:val="0"/>
              <w:keepLines w:val="0"/>
              <w:framePr w:w="14578" w:h="8702"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01.5м</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top"/>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Пудостьское с.п.</w:t>
            </w:r>
          </w:p>
        </w:tc>
      </w:tr>
      <w:tr>
        <w:trPr>
          <w:trHeight w:val="1392" w:hRule="exact"/>
        </w:trPr>
        <w:tc>
          <w:tcPr>
            <w:tcBorders>
              <w:top w:val="single" w:sz="4"/>
              <w:left w:val="single" w:sz="4"/>
            </w:tcBorders>
            <w:shd w:val="clear" w:color="auto" w:fill="FFFFFF"/>
            <w:vAlign w:val="top"/>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37</w:t>
            </w:r>
          </w:p>
        </w:tc>
        <w:tc>
          <w:tcPr>
            <w:tcBorders>
              <w:top w:val="single" w:sz="4"/>
              <w:left w:val="single" w:sz="4"/>
            </w:tcBorders>
            <w:shd w:val="clear" w:color="auto" w:fill="FFFFFF"/>
            <w:vAlign w:val="bottom"/>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СПб-южное полукольцо - а/д Сяське- лево-Тойво- рово</w:t>
            </w:r>
          </w:p>
        </w:tc>
        <w:tc>
          <w:tcPr>
            <w:tcBorders>
              <w:top w:val="single" w:sz="4"/>
              <w:left w:val="single" w:sz="4"/>
            </w:tcBorders>
            <w:shd w:val="clear" w:color="auto" w:fill="FFFFFF"/>
            <w:vAlign w:val="bottom"/>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СПб-южное полукольцо - а/д Сяське- лево-Тойво- рово</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0.842</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47:23:0120002:76</w:t>
            </w:r>
          </w:p>
        </w:tc>
        <w:tc>
          <w:tcPr>
            <w:tcBorders>
              <w:top w:val="single" w:sz="4"/>
              <w:left w:val="single" w:sz="4"/>
            </w:tcBorders>
            <w:shd w:val="clear" w:color="auto" w:fill="FFFFFF"/>
            <w:vAlign w:val="top"/>
          </w:tcPr>
          <w:p>
            <w:pPr>
              <w:framePr w:w="14578" w:h="8702"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w:t>
            </w:r>
          </w:p>
        </w:tc>
        <w:tc>
          <w:tcPr>
            <w:tcBorders>
              <w:top w:val="single" w:sz="4"/>
              <w:left w:val="single" w:sz="4"/>
              <w:righ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Сяськелевское с.п.</w:t>
            </w:r>
          </w:p>
        </w:tc>
      </w:tr>
      <w:tr>
        <w:trPr>
          <w:trHeight w:val="845" w:hRule="exact"/>
        </w:trPr>
        <w:tc>
          <w:tcPr>
            <w:tcBorders>
              <w:top w:val="single" w:sz="4"/>
              <w:left w:val="single" w:sz="4"/>
              <w:bottom w:val="single" w:sz="4"/>
            </w:tcBorders>
            <w:shd w:val="clear" w:color="auto" w:fill="FFFFFF"/>
            <w:vAlign w:val="top"/>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38</w:t>
            </w:r>
          </w:p>
        </w:tc>
        <w:tc>
          <w:tcPr>
            <w:tcBorders>
              <w:top w:val="single" w:sz="4"/>
              <w:left w:val="single" w:sz="4"/>
              <w:bottom w:val="single" w:sz="4"/>
            </w:tcBorders>
            <w:shd w:val="clear" w:color="auto" w:fill="FFFFFF"/>
            <w:vAlign w:val="top"/>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д.Петрово - д. Мута- Кюля</w:t>
            </w:r>
          </w:p>
        </w:tc>
        <w:tc>
          <w:tcPr>
            <w:tcBorders>
              <w:top w:val="single" w:sz="4"/>
              <w:left w:val="single" w:sz="4"/>
              <w:bottom w:val="single" w:sz="4"/>
            </w:tcBorders>
            <w:shd w:val="clear" w:color="auto" w:fill="FFFFFF"/>
            <w:vAlign w:val="top"/>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д.Петрово - д. Мута- Кюля</w:t>
            </w:r>
          </w:p>
        </w:tc>
        <w:tc>
          <w:tcPr>
            <w:tcBorders>
              <w:top w:val="single" w:sz="4"/>
              <w:left w:val="single" w:sz="4"/>
              <w:bottom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0.501</w:t>
            </w:r>
          </w:p>
        </w:tc>
        <w:tc>
          <w:tcPr>
            <w:tcBorders>
              <w:top w:val="single" w:sz="4"/>
              <w:left w:val="single" w:sz="4"/>
              <w:bottom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47:23:0000000:35647</w:t>
            </w:r>
          </w:p>
        </w:tc>
        <w:tc>
          <w:tcPr>
            <w:tcBorders>
              <w:top w:val="single" w:sz="4"/>
              <w:left w:val="single" w:sz="4"/>
              <w:bottom w:val="single" w:sz="4"/>
            </w:tcBorders>
            <w:shd w:val="clear" w:color="auto" w:fill="FFFFFF"/>
            <w:vAlign w:val="top"/>
          </w:tcPr>
          <w:p>
            <w:pPr>
              <w:framePr w:w="14578" w:h="8702" w:wrap="none" w:vAnchor="page" w:hAnchor="page" w:x="1129" w:y="1147"/>
              <w:widowControl w:val="0"/>
              <w:rPr>
                <w:sz w:val="10"/>
                <w:szCs w:val="10"/>
              </w:rPr>
            </w:pPr>
          </w:p>
        </w:tc>
        <w:tc>
          <w:tcPr>
            <w:tcBorders>
              <w:top w:val="single" w:sz="4"/>
              <w:left w:val="single" w:sz="4"/>
              <w:bottom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труба</w:t>
            </w:r>
          </w:p>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01.5м</w:t>
            </w:r>
          </w:p>
        </w:tc>
        <w:tc>
          <w:tcPr>
            <w:tcBorders>
              <w:top w:val="single" w:sz="4"/>
              <w:left w:val="single" w:sz="4"/>
              <w:bottom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bottom w:val="single" w:sz="4"/>
              <w:right w:val="single" w:sz="4"/>
            </w:tcBorders>
            <w:shd w:val="clear" w:color="auto" w:fill="FFFFFF"/>
            <w:vAlign w:val="center"/>
          </w:tcPr>
          <w:p>
            <w:pPr>
              <w:pStyle w:val="Style21"/>
              <w:keepNext w:val="0"/>
              <w:keepLines w:val="0"/>
              <w:framePr w:w="14578" w:h="8702"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Пудостьское с.п.</w:t>
            </w:r>
          </w:p>
        </w:tc>
      </w:tr>
    </w:tbl>
    <w:p>
      <w:pPr>
        <w:pStyle w:val="Style16"/>
        <w:keepNext w:val="0"/>
        <w:keepLines w:val="0"/>
        <w:framePr w:wrap="none" w:vAnchor="page" w:hAnchor="page" w:x="8276" w:y="1063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42</w:t>
      </w:r>
    </w:p>
    <w:p>
      <w:pPr>
        <w:widowControl w:val="0"/>
        <w:spacing w:line="14" w:lineRule="exact"/>
        <w:sectPr>
          <w:footnotePr>
            <w:pos w:val="pageBottom"/>
            <w:numFmt w:val="decimal"/>
            <w:numRestart w:val="continuous"/>
          </w:footnotePr>
          <w:pgSz w:w="16840" w:h="11900" w:orient="landscape"/>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864"/>
        <w:gridCol w:w="1608"/>
        <w:gridCol w:w="1618"/>
        <w:gridCol w:w="1253"/>
        <w:gridCol w:w="2400"/>
        <w:gridCol w:w="1018"/>
        <w:gridCol w:w="1402"/>
        <w:gridCol w:w="1829"/>
        <w:gridCol w:w="2587"/>
      </w:tblGrid>
      <w:tr>
        <w:trPr>
          <w:trHeight w:val="346" w:hRule="exact"/>
        </w:trPr>
        <w:tc>
          <w:tcPr>
            <w:gridSpan w:val="7"/>
            <w:tcBorders>
              <w:top w:val="single" w:sz="4"/>
              <w:left w:val="single" w:sz="4"/>
            </w:tcBorders>
            <w:shd w:val="clear" w:color="auto" w:fill="FFFFFF"/>
            <w:vAlign w:val="bottom"/>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right"/>
            </w:pPr>
            <w:r>
              <w:rPr>
                <w:b/>
                <w:bCs/>
                <w:color w:val="000000"/>
                <w:spacing w:val="0"/>
                <w:w w:val="100"/>
                <w:position w:val="0"/>
                <w:sz w:val="24"/>
                <w:szCs w:val="24"/>
                <w:shd w:val="clear" w:color="auto" w:fill="auto"/>
                <w:lang w:val="ru-RU" w:eastAsia="ru-RU" w:bidi="ru-RU"/>
              </w:rPr>
              <w:t>Перечень муниципальных дорог МО "Гатчинский муниципальный район"Л</w:t>
            </w:r>
          </w:p>
        </w:tc>
        <w:tc>
          <w:tcPr>
            <w:gridSpan w:val="2"/>
            <w:tcBorders>
              <w:top w:val="single" w:sz="4"/>
              <w:left w:val="single" w:sz="4"/>
              <w:right w:val="single" w:sz="4"/>
            </w:tcBorders>
            <w:shd w:val="clear" w:color="auto" w:fill="FFFFFF"/>
            <w:vAlign w:val="bottom"/>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енинградской области "</w:t>
            </w:r>
          </w:p>
        </w:tc>
      </w:tr>
      <w:tr>
        <w:trPr>
          <w:trHeight w:val="2218" w:hRule="exact"/>
        </w:trPr>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w:t>
              <w:softHyphen/>
              <w:t>ние дороги</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Адрес объ</w:t>
              <w:softHyphen/>
              <w:t>екта</w:t>
            </w:r>
          </w:p>
        </w:tc>
        <w:tc>
          <w:tcPr>
            <w:tcBorders>
              <w:top w:val="single" w:sz="4"/>
              <w:left w:val="single" w:sz="4"/>
            </w:tcBorders>
            <w:shd w:val="clear" w:color="auto" w:fill="FFFFFF"/>
            <w:vAlign w:val="bottom"/>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t>женность (км) со</w:t>
              <w:softHyphen/>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гласно</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поста-</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новле-</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нию</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ГМР</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Кадастровый № со</w:t>
              <w:softHyphen/>
              <w:t>оружения</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жен-</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ность</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соору</w:t>
              <w:softHyphen/>
              <w:t>жения , п.м.</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Мосты,</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трубопро</w:t>
              <w:softHyphen/>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воды</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Тип покрытия</w:t>
            </w:r>
          </w:p>
        </w:tc>
        <w:tc>
          <w:tcPr>
            <w:tcBorders>
              <w:top w:val="single" w:sz="4"/>
              <w:left w:val="single" w:sz="4"/>
              <w:righ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Поселение</w:t>
            </w:r>
          </w:p>
        </w:tc>
      </w:tr>
      <w:tr>
        <w:trPr>
          <w:trHeight w:val="835" w:hRule="exact"/>
        </w:trPr>
        <w:tc>
          <w:tcPr>
            <w:tcBorders>
              <w:top w:val="single" w:sz="4"/>
              <w:left w:val="single" w:sz="4"/>
            </w:tcBorders>
            <w:shd w:val="clear" w:color="auto" w:fill="FFFFFF"/>
            <w:vAlign w:val="top"/>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39</w:t>
            </w:r>
          </w:p>
        </w:tc>
        <w:tc>
          <w:tcPr>
            <w:tcBorders>
              <w:top w:val="single" w:sz="4"/>
              <w:left w:val="single" w:sz="4"/>
            </w:tcBorders>
            <w:shd w:val="clear" w:color="auto" w:fill="FFFFFF"/>
            <w:vAlign w:val="bottom"/>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 Скворицы</w:t>
            </w:r>
          </w:p>
          <w:p>
            <w:pPr>
              <w:pStyle w:val="Style21"/>
              <w:keepNext w:val="0"/>
              <w:keepLines w:val="0"/>
              <w:framePr w:w="14578" w:h="9130" w:wrap="none" w:vAnchor="page" w:hAnchor="page" w:x="1129" w:y="1147"/>
              <w:widowControl w:val="0"/>
              <w:shd w:val="clear" w:color="auto" w:fill="auto"/>
              <w:tabs>
                <w:tab w:pos="782" w:val="left"/>
              </w:tabs>
              <w:bidi w:val="0"/>
              <w:spacing w:before="0" w:after="0" w:line="240" w:lineRule="auto"/>
              <w:ind w:left="200" w:right="0" w:firstLine="40"/>
              <w:jc w:val="both"/>
            </w:pPr>
            <w:r>
              <w:rPr>
                <w:color w:val="000000"/>
                <w:spacing w:val="0"/>
                <w:w w:val="100"/>
                <w:position w:val="0"/>
                <w:sz w:val="24"/>
                <w:szCs w:val="24"/>
                <w:shd w:val="clear" w:color="auto" w:fill="auto"/>
                <w:lang w:val="ru-RU" w:eastAsia="ru-RU" w:bidi="ru-RU"/>
              </w:rPr>
              <w:t>-</w:t>
              <w:tab/>
              <w:t>Юля-</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Пурская</w:t>
            </w:r>
          </w:p>
        </w:tc>
        <w:tc>
          <w:tcPr>
            <w:tcBorders>
              <w:top w:val="single" w:sz="4"/>
              <w:left w:val="single" w:sz="4"/>
            </w:tcBorders>
            <w:shd w:val="clear" w:color="auto" w:fill="FFFFFF"/>
            <w:vAlign w:val="bottom"/>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 Скворицы</w:t>
            </w:r>
          </w:p>
          <w:p>
            <w:pPr>
              <w:pStyle w:val="Style21"/>
              <w:keepNext w:val="0"/>
              <w:keepLines w:val="0"/>
              <w:framePr w:w="14578" w:h="9130" w:wrap="none" w:vAnchor="page" w:hAnchor="page" w:x="1129" w:y="1147"/>
              <w:widowControl w:val="0"/>
              <w:shd w:val="clear" w:color="auto" w:fill="auto"/>
              <w:tabs>
                <w:tab w:pos="787" w:val="left"/>
              </w:tabs>
              <w:bidi w:val="0"/>
              <w:spacing w:before="0" w:after="0" w:line="240" w:lineRule="auto"/>
              <w:ind w:left="200" w:right="0" w:firstLine="40"/>
              <w:jc w:val="both"/>
            </w:pPr>
            <w:r>
              <w:rPr>
                <w:color w:val="000000"/>
                <w:spacing w:val="0"/>
                <w:w w:val="100"/>
                <w:position w:val="0"/>
                <w:sz w:val="24"/>
                <w:szCs w:val="24"/>
                <w:shd w:val="clear" w:color="auto" w:fill="auto"/>
                <w:lang w:val="ru-RU" w:eastAsia="ru-RU" w:bidi="ru-RU"/>
              </w:rPr>
              <w:t>-</w:t>
              <w:tab/>
              <w:t>Юля-</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Пурская</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3.189</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47:23:0260002:435</w:t>
            </w:r>
          </w:p>
        </w:tc>
        <w:tc>
          <w:tcPr>
            <w:tcBorders>
              <w:top w:val="single" w:sz="4"/>
              <w:left w:val="single" w:sz="4"/>
            </w:tcBorders>
            <w:shd w:val="clear" w:color="auto" w:fill="FFFFFF"/>
            <w:vAlign w:val="top"/>
          </w:tcPr>
          <w:p>
            <w:pPr>
              <w:framePr w:w="14578" w:h="9130"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Пудостьское с.п.</w:t>
            </w:r>
          </w:p>
        </w:tc>
      </w:tr>
      <w:tr>
        <w:trPr>
          <w:trHeight w:val="840" w:hRule="exact"/>
        </w:trPr>
        <w:tc>
          <w:tcPr>
            <w:tcBorders>
              <w:top w:val="single" w:sz="4"/>
              <w:left w:val="single" w:sz="4"/>
            </w:tcBorders>
            <w:shd w:val="clear" w:color="auto" w:fill="FFFFFF"/>
            <w:vAlign w:val="top"/>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40</w:t>
            </w:r>
          </w:p>
        </w:tc>
        <w:tc>
          <w:tcPr>
            <w:tcBorders>
              <w:top w:val="single" w:sz="4"/>
              <w:left w:val="single" w:sz="4"/>
            </w:tcBorders>
            <w:shd w:val="clear" w:color="auto" w:fill="FFFFFF"/>
            <w:vAlign w:val="bottom"/>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Пос. Терво- лово - д.</w:t>
            </w:r>
          </w:p>
          <w:p>
            <w:pPr>
              <w:pStyle w:val="Style21"/>
              <w:keepNext w:val="0"/>
              <w:keepLines w:val="0"/>
              <w:framePr w:w="14578" w:h="9130" w:wrap="none" w:vAnchor="page" w:hAnchor="page" w:x="1129" w:y="1147"/>
              <w:widowControl w:val="0"/>
              <w:shd w:val="clear" w:color="auto" w:fill="auto"/>
              <w:bidi w:val="0"/>
              <w:spacing w:before="0" w:after="0" w:line="240" w:lineRule="auto"/>
              <w:ind w:left="200" w:right="0" w:firstLine="40"/>
              <w:jc w:val="both"/>
            </w:pPr>
            <w:r>
              <w:rPr>
                <w:color w:val="000000"/>
                <w:spacing w:val="0"/>
                <w:w w:val="100"/>
                <w:position w:val="0"/>
                <w:sz w:val="24"/>
                <w:szCs w:val="24"/>
                <w:shd w:val="clear" w:color="auto" w:fill="auto"/>
                <w:lang w:val="ru-RU" w:eastAsia="ru-RU" w:bidi="ru-RU"/>
              </w:rPr>
              <w:t>Хюттелево</w:t>
            </w:r>
          </w:p>
        </w:tc>
        <w:tc>
          <w:tcPr>
            <w:tcBorders>
              <w:top w:val="single" w:sz="4"/>
              <w:left w:val="single" w:sz="4"/>
            </w:tcBorders>
            <w:shd w:val="clear" w:color="auto" w:fill="FFFFFF"/>
            <w:vAlign w:val="bottom"/>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Пос. Терво- лово - д.</w:t>
            </w:r>
          </w:p>
          <w:p>
            <w:pPr>
              <w:pStyle w:val="Style21"/>
              <w:keepNext w:val="0"/>
              <w:keepLines w:val="0"/>
              <w:framePr w:w="14578" w:h="9130" w:wrap="none" w:vAnchor="page" w:hAnchor="page" w:x="1129" w:y="1147"/>
              <w:widowControl w:val="0"/>
              <w:shd w:val="clear" w:color="auto" w:fill="auto"/>
              <w:bidi w:val="0"/>
              <w:spacing w:before="0" w:after="0" w:line="240" w:lineRule="auto"/>
              <w:ind w:left="200" w:right="0" w:firstLine="40"/>
              <w:jc w:val="both"/>
            </w:pPr>
            <w:r>
              <w:rPr>
                <w:color w:val="000000"/>
                <w:spacing w:val="0"/>
                <w:w w:val="100"/>
                <w:position w:val="0"/>
                <w:sz w:val="24"/>
                <w:szCs w:val="24"/>
                <w:shd w:val="clear" w:color="auto" w:fill="auto"/>
                <w:lang w:val="ru-RU" w:eastAsia="ru-RU" w:bidi="ru-RU"/>
              </w:rPr>
              <w:t>Хюттелево</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0.718</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47:23:0000000:43737</w:t>
            </w:r>
          </w:p>
        </w:tc>
        <w:tc>
          <w:tcPr>
            <w:tcBorders>
              <w:top w:val="single" w:sz="4"/>
              <w:left w:val="single" w:sz="4"/>
            </w:tcBorders>
            <w:shd w:val="clear" w:color="auto" w:fill="FFFFFF"/>
            <w:vAlign w:val="top"/>
          </w:tcPr>
          <w:p>
            <w:pPr>
              <w:framePr w:w="14578" w:h="9130"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Пудостьское с.п.</w:t>
            </w:r>
          </w:p>
        </w:tc>
      </w:tr>
      <w:tr>
        <w:trPr>
          <w:trHeight w:val="1114" w:hRule="exact"/>
        </w:trPr>
        <w:tc>
          <w:tcPr>
            <w:tcBorders>
              <w:top w:val="single" w:sz="4"/>
              <w:left w:val="single" w:sz="4"/>
            </w:tcBorders>
            <w:shd w:val="clear" w:color="auto" w:fill="FFFFFF"/>
            <w:vAlign w:val="top"/>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41</w:t>
            </w:r>
          </w:p>
        </w:tc>
        <w:tc>
          <w:tcPr>
            <w:tcBorders>
              <w:top w:val="single" w:sz="4"/>
              <w:left w:val="single" w:sz="4"/>
            </w:tcBorders>
            <w:shd w:val="clear" w:color="auto" w:fill="FFFFFF"/>
            <w:vAlign w:val="bottom"/>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ОАО «Лесо</w:t>
              <w:softHyphen/>
              <w:t>питомник Терволово»</w:t>
            </w:r>
          </w:p>
        </w:tc>
        <w:tc>
          <w:tcPr>
            <w:tcBorders>
              <w:top w:val="single" w:sz="4"/>
              <w:left w:val="single" w:sz="4"/>
            </w:tcBorders>
            <w:shd w:val="clear" w:color="auto" w:fill="FFFFFF"/>
            <w:vAlign w:val="bottom"/>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Стрельна- Кипень-Гат- чина -</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д.Хюттелево</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1.235</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47:23:0000000:48402</w:t>
            </w:r>
          </w:p>
        </w:tc>
        <w:tc>
          <w:tcPr>
            <w:tcBorders>
              <w:top w:val="single" w:sz="4"/>
              <w:left w:val="single" w:sz="4"/>
            </w:tcBorders>
            <w:shd w:val="clear" w:color="auto" w:fill="FFFFFF"/>
            <w:vAlign w:val="top"/>
          </w:tcPr>
          <w:p>
            <w:pPr>
              <w:framePr w:w="14578" w:h="9130"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w:t>
            </w:r>
          </w:p>
        </w:tc>
        <w:tc>
          <w:tcPr>
            <w:tcBorders>
              <w:top w:val="single" w:sz="4"/>
              <w:left w:val="single" w:sz="4"/>
              <w:righ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Пудостьское с.п.</w:t>
            </w:r>
          </w:p>
        </w:tc>
      </w:tr>
      <w:tr>
        <w:trPr>
          <w:trHeight w:val="701" w:hRule="exact"/>
        </w:trPr>
        <w:tc>
          <w:tcPr>
            <w:tcBorders>
              <w:top w:val="single" w:sz="4"/>
              <w:left w:val="single" w:sz="4"/>
            </w:tcBorders>
            <w:shd w:val="clear" w:color="auto" w:fill="FFFFFF"/>
            <w:vAlign w:val="top"/>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42</w:t>
            </w:r>
          </w:p>
        </w:tc>
        <w:tc>
          <w:tcPr>
            <w:tcBorders>
              <w:top w:val="single" w:sz="4"/>
              <w:left w:val="single" w:sz="4"/>
            </w:tcBorders>
            <w:shd w:val="clear" w:color="auto" w:fill="FFFFFF"/>
            <w:vAlign w:val="top"/>
          </w:tcPr>
          <w:p>
            <w:pPr>
              <w:pStyle w:val="Style21"/>
              <w:keepNext w:val="0"/>
              <w:keepLines w:val="0"/>
              <w:framePr w:w="14578" w:h="9130"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Подъезд к д. Ахмузи</w:t>
            </w:r>
          </w:p>
        </w:tc>
        <w:tc>
          <w:tcPr>
            <w:tcBorders>
              <w:top w:val="single" w:sz="4"/>
              <w:left w:val="single" w:sz="4"/>
            </w:tcBorders>
            <w:shd w:val="clear" w:color="auto" w:fill="FFFFFF"/>
            <w:vAlign w:val="top"/>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Пудостьское</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с.п.</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0.5</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47:23:0260001:227</w:t>
            </w:r>
          </w:p>
        </w:tc>
        <w:tc>
          <w:tcPr>
            <w:tcBorders>
              <w:top w:val="single" w:sz="4"/>
              <w:left w:val="single" w:sz="4"/>
            </w:tcBorders>
            <w:shd w:val="clear" w:color="auto" w:fill="FFFFFF"/>
            <w:vAlign w:val="top"/>
          </w:tcPr>
          <w:p>
            <w:pPr>
              <w:framePr w:w="14578" w:h="9130"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Пудостьское с.п.</w:t>
            </w:r>
          </w:p>
        </w:tc>
      </w:tr>
      <w:tr>
        <w:trPr>
          <w:trHeight w:val="835" w:hRule="exact"/>
        </w:trPr>
        <w:tc>
          <w:tcPr>
            <w:tcBorders>
              <w:top w:val="single" w:sz="4"/>
              <w:left w:val="single" w:sz="4"/>
            </w:tcBorders>
            <w:shd w:val="clear" w:color="auto" w:fill="FFFFFF"/>
            <w:vAlign w:val="top"/>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43</w:t>
            </w:r>
          </w:p>
        </w:tc>
        <w:tc>
          <w:tcPr>
            <w:tcBorders>
              <w:top w:val="single" w:sz="4"/>
              <w:left w:val="single" w:sz="4"/>
            </w:tcBorders>
            <w:shd w:val="clear" w:color="auto" w:fill="FFFFFF"/>
            <w:vAlign w:val="top"/>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Куйдузи</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Пудостьское</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с.п.</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3.13</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47:23:0260001:205</w:t>
            </w:r>
          </w:p>
        </w:tc>
        <w:tc>
          <w:tcPr>
            <w:tcBorders>
              <w:top w:val="single" w:sz="4"/>
              <w:left w:val="single" w:sz="4"/>
            </w:tcBorders>
            <w:shd w:val="clear" w:color="auto" w:fill="FFFFFF"/>
            <w:vAlign w:val="top"/>
          </w:tcPr>
          <w:p>
            <w:pPr>
              <w:framePr w:w="14578" w:h="9130" w:wrap="none" w:vAnchor="page" w:hAnchor="page" w:x="1129" w:y="1147"/>
              <w:widowControl w:val="0"/>
              <w:rPr>
                <w:sz w:val="10"/>
                <w:szCs w:val="10"/>
              </w:rPr>
            </w:pPr>
          </w:p>
        </w:tc>
        <w:tc>
          <w:tcPr>
            <w:tcBorders>
              <w:top w:val="single" w:sz="4"/>
              <w:left w:val="single" w:sz="4"/>
            </w:tcBorders>
            <w:shd w:val="clear" w:color="auto" w:fill="FFFFFF"/>
            <w:vAlign w:val="top"/>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трубы 0 0.7 м - 3</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шт.</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Пудостьское с.п.</w:t>
            </w:r>
          </w:p>
        </w:tc>
      </w:tr>
      <w:tr>
        <w:trPr>
          <w:trHeight w:val="1392" w:hRule="exact"/>
        </w:trPr>
        <w:tc>
          <w:tcPr>
            <w:tcBorders>
              <w:top w:val="single" w:sz="4"/>
              <w:left w:val="single" w:sz="4"/>
            </w:tcBorders>
            <w:shd w:val="clear" w:color="auto" w:fill="FFFFFF"/>
            <w:vAlign w:val="top"/>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44</w:t>
            </w:r>
          </w:p>
        </w:tc>
        <w:tc>
          <w:tcPr>
            <w:tcBorders>
              <w:top w:val="single" w:sz="4"/>
              <w:left w:val="single" w:sz="4"/>
            </w:tcBorders>
            <w:shd w:val="clear" w:color="auto" w:fill="FFFFFF"/>
            <w:vAlign w:val="bottom"/>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Мариенбург - д.Котель-</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никово -</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д.Педлино - д.Черново</w:t>
            </w:r>
          </w:p>
        </w:tc>
        <w:tc>
          <w:tcPr>
            <w:tcBorders>
              <w:top w:val="single" w:sz="4"/>
              <w:left w:val="single" w:sz="4"/>
            </w:tcBorders>
            <w:shd w:val="clear" w:color="auto" w:fill="FFFFFF"/>
            <w:vAlign w:val="bottom"/>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Мариенбург - д.Котель-</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никово-</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д.Педлино - д.Черново</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8.387</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47:23:0000000:48415</w:t>
            </w:r>
          </w:p>
        </w:tc>
        <w:tc>
          <w:tcPr>
            <w:tcBorders>
              <w:top w:val="single" w:sz="4"/>
              <w:left w:val="single" w:sz="4"/>
            </w:tcBorders>
            <w:shd w:val="clear" w:color="auto" w:fill="FFFFFF"/>
            <w:vAlign w:val="top"/>
          </w:tcPr>
          <w:p>
            <w:pPr>
              <w:framePr w:w="14578" w:h="9130" w:wrap="none" w:vAnchor="page" w:hAnchor="page" w:x="1129" w:y="1147"/>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мост ж/б 6*8-2 шт., трубы 0 0.7 м - 3 шт. ж/д</w:t>
            </w:r>
          </w:p>
        </w:tc>
        <w:tc>
          <w:tcPr>
            <w:tcBorders>
              <w:top w:val="single" w:sz="4"/>
              <w:lef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w:t>
            </w:r>
          </w:p>
        </w:tc>
        <w:tc>
          <w:tcPr>
            <w:tcBorders>
              <w:top w:val="single" w:sz="4"/>
              <w:left w:val="single" w:sz="4"/>
              <w:righ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Пудостьское с.п.</w:t>
            </w:r>
          </w:p>
        </w:tc>
      </w:tr>
      <w:tr>
        <w:trPr>
          <w:trHeight w:val="850" w:hRule="exact"/>
        </w:trPr>
        <w:tc>
          <w:tcPr>
            <w:tcBorders>
              <w:top w:val="single" w:sz="4"/>
              <w:left w:val="single" w:sz="4"/>
              <w:bottom w:val="single" w:sz="4"/>
            </w:tcBorders>
            <w:shd w:val="clear" w:color="auto" w:fill="FFFFFF"/>
            <w:vAlign w:val="top"/>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45</w:t>
            </w:r>
          </w:p>
        </w:tc>
        <w:tc>
          <w:tcPr>
            <w:tcBorders>
              <w:top w:val="single" w:sz="4"/>
              <w:left w:val="single" w:sz="4"/>
              <w:bottom w:val="single" w:sz="4"/>
            </w:tcBorders>
            <w:shd w:val="clear" w:color="auto" w:fill="FFFFFF"/>
            <w:vAlign w:val="top"/>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Хиндикалово</w:t>
            </w:r>
          </w:p>
        </w:tc>
        <w:tc>
          <w:tcPr>
            <w:tcBorders>
              <w:top w:val="single" w:sz="4"/>
              <w:left w:val="single" w:sz="4"/>
              <w:bottom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Пудостьское</w:t>
            </w:r>
          </w:p>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с.п.</w:t>
            </w:r>
          </w:p>
        </w:tc>
        <w:tc>
          <w:tcPr>
            <w:tcBorders>
              <w:top w:val="single" w:sz="4"/>
              <w:left w:val="single" w:sz="4"/>
              <w:bottom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2.37</w:t>
            </w:r>
          </w:p>
        </w:tc>
        <w:tc>
          <w:tcPr>
            <w:tcBorders>
              <w:top w:val="single" w:sz="4"/>
              <w:left w:val="single" w:sz="4"/>
              <w:bottom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47:23:0000000:13383</w:t>
            </w:r>
          </w:p>
        </w:tc>
        <w:tc>
          <w:tcPr>
            <w:tcBorders>
              <w:top w:val="single" w:sz="4"/>
              <w:left w:val="single" w:sz="4"/>
              <w:bottom w:val="single" w:sz="4"/>
            </w:tcBorders>
            <w:shd w:val="clear" w:color="auto" w:fill="FFFFFF"/>
            <w:vAlign w:val="top"/>
          </w:tcPr>
          <w:p>
            <w:pPr>
              <w:framePr w:w="14578" w:h="9130" w:wrap="none" w:vAnchor="page" w:hAnchor="page" w:x="1129" w:y="1147"/>
              <w:widowControl w:val="0"/>
              <w:rPr>
                <w:sz w:val="10"/>
                <w:szCs w:val="10"/>
              </w:rPr>
            </w:pPr>
          </w:p>
        </w:tc>
        <w:tc>
          <w:tcPr>
            <w:tcBorders>
              <w:top w:val="single" w:sz="4"/>
              <w:left w:val="single" w:sz="4"/>
              <w:bottom w:val="single" w:sz="4"/>
            </w:tcBorders>
            <w:shd w:val="clear" w:color="auto" w:fill="FFFFFF"/>
            <w:vAlign w:val="top"/>
          </w:tcPr>
          <w:p>
            <w:pPr>
              <w:pStyle w:val="Style21"/>
              <w:keepNext w:val="0"/>
              <w:keepLines w:val="0"/>
              <w:framePr w:w="14578" w:h="9130"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трубы 0 0.7 м - 3</w:t>
            </w:r>
          </w:p>
          <w:p>
            <w:pPr>
              <w:pStyle w:val="Style21"/>
              <w:keepNext w:val="0"/>
              <w:keepLines w:val="0"/>
              <w:framePr w:w="14578" w:h="9130"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шт.</w:t>
            </w:r>
          </w:p>
        </w:tc>
        <w:tc>
          <w:tcPr>
            <w:tcBorders>
              <w:top w:val="single" w:sz="4"/>
              <w:left w:val="single" w:sz="4"/>
              <w:bottom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bottom w:val="single" w:sz="4"/>
              <w:right w:val="single" w:sz="4"/>
            </w:tcBorders>
            <w:shd w:val="clear" w:color="auto" w:fill="FFFFFF"/>
            <w:vAlign w:val="center"/>
          </w:tcPr>
          <w:p>
            <w:pPr>
              <w:pStyle w:val="Style21"/>
              <w:keepNext w:val="0"/>
              <w:keepLines w:val="0"/>
              <w:framePr w:w="14578" w:h="9130"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Пудостьское с.п.</w:t>
            </w:r>
          </w:p>
        </w:tc>
      </w:tr>
    </w:tbl>
    <w:p>
      <w:pPr>
        <w:pStyle w:val="Style16"/>
        <w:keepNext w:val="0"/>
        <w:keepLines w:val="0"/>
        <w:framePr w:wrap="none" w:vAnchor="page" w:hAnchor="page" w:x="8276" w:y="1063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43</w:t>
      </w:r>
    </w:p>
    <w:p>
      <w:pPr>
        <w:widowControl w:val="0"/>
        <w:spacing w:line="14" w:lineRule="exact"/>
        <w:sectPr>
          <w:footnotePr>
            <w:pos w:val="pageBottom"/>
            <w:numFmt w:val="decimal"/>
            <w:numRestart w:val="continuous"/>
          </w:footnotePr>
          <w:pgSz w:w="16840" w:h="11900" w:orient="landscape"/>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864"/>
        <w:gridCol w:w="1608"/>
        <w:gridCol w:w="1618"/>
        <w:gridCol w:w="1253"/>
        <w:gridCol w:w="2400"/>
        <w:gridCol w:w="1018"/>
        <w:gridCol w:w="1402"/>
        <w:gridCol w:w="1829"/>
        <w:gridCol w:w="2587"/>
      </w:tblGrid>
      <w:tr>
        <w:trPr>
          <w:trHeight w:val="346" w:hRule="exact"/>
        </w:trPr>
        <w:tc>
          <w:tcPr>
            <w:gridSpan w:val="7"/>
            <w:tcBorders>
              <w:top w:val="single" w:sz="4"/>
              <w:left w:val="single" w:sz="4"/>
            </w:tcBorders>
            <w:shd w:val="clear" w:color="auto" w:fill="FFFFFF"/>
            <w:vAlign w:val="bottom"/>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right"/>
            </w:pPr>
            <w:r>
              <w:rPr>
                <w:b/>
                <w:bCs/>
                <w:color w:val="000000"/>
                <w:spacing w:val="0"/>
                <w:w w:val="100"/>
                <w:position w:val="0"/>
                <w:sz w:val="24"/>
                <w:szCs w:val="24"/>
                <w:shd w:val="clear" w:color="auto" w:fill="auto"/>
                <w:lang w:val="ru-RU" w:eastAsia="ru-RU" w:bidi="ru-RU"/>
              </w:rPr>
              <w:t>Перечень муниципальных дорог МО "Гатчинский муниципальный район"Л</w:t>
            </w:r>
          </w:p>
        </w:tc>
        <w:tc>
          <w:tcPr>
            <w:gridSpan w:val="2"/>
            <w:tcBorders>
              <w:top w:val="single" w:sz="4"/>
              <w:left w:val="single" w:sz="4"/>
              <w:right w:val="single" w:sz="4"/>
            </w:tcBorders>
            <w:shd w:val="clear" w:color="auto" w:fill="FFFFFF"/>
            <w:vAlign w:val="bottom"/>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енинградской области "</w:t>
            </w:r>
          </w:p>
        </w:tc>
      </w:tr>
      <w:tr>
        <w:trPr>
          <w:trHeight w:val="2218" w:hRule="exact"/>
        </w:trPr>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w:t>
              <w:softHyphen/>
              <w:t>ние дороги</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Адрес объ</w:t>
              <w:softHyphen/>
              <w:t>екта</w:t>
            </w:r>
          </w:p>
        </w:tc>
        <w:tc>
          <w:tcPr>
            <w:tcBorders>
              <w:top w:val="single" w:sz="4"/>
              <w:left w:val="single" w:sz="4"/>
            </w:tcBorders>
            <w:shd w:val="clear" w:color="auto" w:fill="FFFFFF"/>
            <w:vAlign w:val="bottom"/>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t>женность (км) со</w:t>
              <w:softHyphen/>
            </w:r>
          </w:p>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гласно</w:t>
            </w:r>
          </w:p>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поста-</w:t>
            </w:r>
          </w:p>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новле-</w:t>
            </w:r>
          </w:p>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нию</w:t>
            </w:r>
          </w:p>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ГМР</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Кадастровый № со</w:t>
              <w:softHyphen/>
              <w:t>оружения</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Протя</w:t>
              <w:softHyphen/>
            </w:r>
          </w:p>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жен-</w:t>
            </w:r>
          </w:p>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ность</w:t>
            </w:r>
          </w:p>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соору</w:t>
              <w:softHyphen/>
              <w:t>жения , п.м.</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Мосты,</w:t>
            </w:r>
          </w:p>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трубопро</w:t>
              <w:softHyphen/>
            </w:r>
          </w:p>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воды</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Тип покрытия</w:t>
            </w:r>
          </w:p>
        </w:tc>
        <w:tc>
          <w:tcPr>
            <w:tcBorders>
              <w:top w:val="single" w:sz="4"/>
              <w:left w:val="single" w:sz="4"/>
              <w:righ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Поселение</w:t>
            </w:r>
          </w:p>
        </w:tc>
      </w:tr>
      <w:tr>
        <w:trPr>
          <w:trHeight w:val="1013" w:hRule="exact"/>
        </w:trPr>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46</w:t>
            </w:r>
          </w:p>
        </w:tc>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Старое Под- дубье</w:t>
            </w:r>
          </w:p>
        </w:tc>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Старое Поддубье</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0.59</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47:23:0713001:1204</w:t>
            </w:r>
          </w:p>
        </w:tc>
        <w:tc>
          <w:tcPr>
            <w:tcBorders>
              <w:top w:val="single" w:sz="4"/>
              <w:left w:val="single" w:sz="4"/>
            </w:tcBorders>
            <w:shd w:val="clear" w:color="auto" w:fill="FFFFFF"/>
            <w:vAlign w:val="top"/>
          </w:tcPr>
          <w:p>
            <w:pPr>
              <w:framePr w:w="14578" w:h="9058"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труба 0 0.7 м</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Рождественское с.п.</w:t>
            </w:r>
          </w:p>
        </w:tc>
      </w:tr>
      <w:tr>
        <w:trPr>
          <w:trHeight w:val="686" w:hRule="exact"/>
        </w:trPr>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w:t>
            </w:r>
          </w:p>
        </w:tc>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Подъезд к д. Рыбицы</w:t>
            </w:r>
          </w:p>
        </w:tc>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П одъезд к д. Рыбицы</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3.383</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47:230000000:48388</w:t>
            </w:r>
          </w:p>
        </w:tc>
        <w:tc>
          <w:tcPr>
            <w:tcBorders>
              <w:top w:val="single" w:sz="4"/>
              <w:left w:val="single" w:sz="4"/>
            </w:tcBorders>
            <w:shd w:val="clear" w:color="auto" w:fill="FFFFFF"/>
            <w:vAlign w:val="top"/>
          </w:tcPr>
          <w:p>
            <w:pPr>
              <w:framePr w:w="14578" w:h="9058" w:wrap="none" w:vAnchor="page" w:hAnchor="page" w:x="1129" w:y="1147"/>
              <w:widowControl w:val="0"/>
              <w:rPr>
                <w:sz w:val="10"/>
                <w:szCs w:val="10"/>
              </w:rPr>
            </w:pPr>
          </w:p>
        </w:tc>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труба 0 0.7 м</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Рождественское с.п.</w:t>
            </w:r>
          </w:p>
        </w:tc>
      </w:tr>
      <w:tr>
        <w:trPr>
          <w:trHeight w:val="840" w:hRule="exact"/>
        </w:trPr>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48</w:t>
            </w:r>
          </w:p>
        </w:tc>
        <w:tc>
          <w:tcPr>
            <w:tcBorders>
              <w:top w:val="single" w:sz="4"/>
              <w:left w:val="single" w:sz="4"/>
            </w:tcBorders>
            <w:shd w:val="clear" w:color="auto" w:fill="FFFFFF"/>
            <w:vAlign w:val="bottom"/>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д.Изора - д.Лязево - д.Протасовка</w:t>
            </w:r>
          </w:p>
        </w:tc>
        <w:tc>
          <w:tcPr>
            <w:tcBorders>
              <w:top w:val="single" w:sz="4"/>
              <w:left w:val="single" w:sz="4"/>
            </w:tcBorders>
            <w:shd w:val="clear" w:color="auto" w:fill="FFFFFF"/>
            <w:vAlign w:val="bottom"/>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д.Изора - д.Лязево - д.Протасовка</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1.73</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47:23:0000000:35641</w:t>
            </w:r>
          </w:p>
        </w:tc>
        <w:tc>
          <w:tcPr>
            <w:tcBorders>
              <w:top w:val="single" w:sz="4"/>
              <w:left w:val="single" w:sz="4"/>
            </w:tcBorders>
            <w:shd w:val="clear" w:color="auto" w:fill="FFFFFF"/>
            <w:vAlign w:val="top"/>
          </w:tcPr>
          <w:p>
            <w:pPr>
              <w:framePr w:w="14578" w:h="9058"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труба 0 1.5 м</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Дружногорское г.п.</w:t>
            </w:r>
          </w:p>
        </w:tc>
      </w:tr>
      <w:tr>
        <w:trPr>
          <w:trHeight w:val="1114" w:hRule="exact"/>
        </w:trPr>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49</w:t>
            </w:r>
          </w:p>
        </w:tc>
        <w:tc>
          <w:tcPr>
            <w:tcBorders>
              <w:top w:val="single" w:sz="4"/>
              <w:left w:val="single" w:sz="4"/>
            </w:tcBorders>
            <w:shd w:val="clear" w:color="auto" w:fill="FFFFFF"/>
            <w:vAlign w:val="bottom"/>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д.Староси- верская - д.Маргусы - д.Куровицы</w:t>
            </w:r>
          </w:p>
        </w:tc>
        <w:tc>
          <w:tcPr>
            <w:tcBorders>
              <w:top w:val="single" w:sz="4"/>
              <w:left w:val="single" w:sz="4"/>
            </w:tcBorders>
            <w:shd w:val="clear" w:color="auto" w:fill="FFFFFF"/>
            <w:vAlign w:val="bottom"/>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д.Староси- верская - д.Маргусы - д.Куровицы</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2.36</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47:23:0000000:43660</w:t>
            </w:r>
          </w:p>
        </w:tc>
        <w:tc>
          <w:tcPr>
            <w:tcBorders>
              <w:top w:val="single" w:sz="4"/>
              <w:left w:val="single" w:sz="4"/>
            </w:tcBorders>
            <w:shd w:val="clear" w:color="auto" w:fill="FFFFFF"/>
            <w:vAlign w:val="top"/>
          </w:tcPr>
          <w:p>
            <w:pPr>
              <w:framePr w:w="14578" w:h="9058"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260" w:right="220" w:firstLine="20"/>
              <w:jc w:val="both"/>
            </w:pPr>
            <w:r>
              <w:rPr>
                <w:color w:val="000000"/>
                <w:spacing w:val="0"/>
                <w:w w:val="100"/>
                <w:position w:val="0"/>
                <w:sz w:val="24"/>
                <w:szCs w:val="24"/>
                <w:shd w:val="clear" w:color="auto" w:fill="auto"/>
                <w:lang w:val="ru-RU" w:eastAsia="ru-RU" w:bidi="ru-RU"/>
              </w:rPr>
              <w:t>плотина, трубы 0 1м-2 шт.</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а/бетон</w:t>
            </w:r>
          </w:p>
        </w:tc>
        <w:tc>
          <w:tcPr>
            <w:tcBorders>
              <w:top w:val="single" w:sz="4"/>
              <w:left w:val="single" w:sz="4"/>
              <w:righ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Сиверское г.п.</w:t>
            </w:r>
          </w:p>
        </w:tc>
      </w:tr>
      <w:tr>
        <w:trPr>
          <w:trHeight w:val="835" w:hRule="exact"/>
        </w:trPr>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w:t>
            </w:r>
          </w:p>
        </w:tc>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д.Виркино - д.Красницы</w:t>
            </w:r>
          </w:p>
        </w:tc>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д.Виркино - д.Красницы</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2.903</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47:23:0000000:48417</w:t>
            </w:r>
          </w:p>
        </w:tc>
        <w:tc>
          <w:tcPr>
            <w:tcBorders>
              <w:top w:val="single" w:sz="4"/>
              <w:left w:val="single" w:sz="4"/>
            </w:tcBorders>
            <w:shd w:val="clear" w:color="auto" w:fill="FFFFFF"/>
            <w:vAlign w:val="top"/>
          </w:tcPr>
          <w:p>
            <w:pPr>
              <w:framePr w:w="14578" w:h="9058" w:wrap="none" w:vAnchor="page" w:hAnchor="page" w:x="1129" w:y="1147"/>
              <w:widowControl w:val="0"/>
              <w:rPr>
                <w:sz w:val="10"/>
                <w:szCs w:val="10"/>
              </w:rPr>
            </w:pPr>
          </w:p>
        </w:tc>
        <w:tc>
          <w:tcPr>
            <w:tcBorders>
              <w:top w:val="single" w:sz="4"/>
              <w:left w:val="single" w:sz="4"/>
            </w:tcBorders>
            <w:shd w:val="clear" w:color="auto" w:fill="FFFFFF"/>
            <w:vAlign w:val="bottom"/>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труба 0</w:t>
            </w:r>
          </w:p>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 м., ж/д переезд</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righ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Сусанинское с.п.</w:t>
            </w:r>
          </w:p>
        </w:tc>
      </w:tr>
      <w:tr>
        <w:trPr>
          <w:trHeight w:val="672" w:hRule="exact"/>
        </w:trPr>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51</w:t>
            </w:r>
          </w:p>
        </w:tc>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д.Мыза - д.Заборье</w:t>
            </w:r>
          </w:p>
        </w:tc>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д.Мыза - д.Заборье</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0.792</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47:23:0521002:435</w:t>
            </w:r>
          </w:p>
        </w:tc>
        <w:tc>
          <w:tcPr>
            <w:tcBorders>
              <w:top w:val="single" w:sz="4"/>
              <w:left w:val="single" w:sz="4"/>
            </w:tcBorders>
            <w:shd w:val="clear" w:color="auto" w:fill="FFFFFF"/>
            <w:vAlign w:val="top"/>
          </w:tcPr>
          <w:p>
            <w:pPr>
              <w:framePr w:w="14578" w:h="9058" w:wrap="none" w:vAnchor="page" w:hAnchor="page" w:x="1129" w:y="1147"/>
              <w:widowControl w:val="0"/>
              <w:rPr>
                <w:sz w:val="10"/>
                <w:szCs w:val="10"/>
              </w:rPr>
            </w:pPr>
          </w:p>
        </w:tc>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труба 0 0.7 м</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грунт</w:t>
            </w:r>
          </w:p>
        </w:tc>
        <w:tc>
          <w:tcPr>
            <w:tcBorders>
              <w:top w:val="single" w:sz="4"/>
              <w:left w:val="single" w:sz="4"/>
              <w:righ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Сусанинское с.п.</w:t>
            </w:r>
          </w:p>
        </w:tc>
      </w:tr>
      <w:tr>
        <w:trPr>
          <w:trHeight w:val="667" w:hRule="exact"/>
        </w:trPr>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52</w:t>
            </w:r>
          </w:p>
        </w:tc>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д.Питкелево - д.Волгово</w:t>
            </w:r>
          </w:p>
        </w:tc>
        <w:tc>
          <w:tcPr>
            <w:tcBorders>
              <w:top w:val="single" w:sz="4"/>
              <w:left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д.Питкелево - д.Волгово</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3.23</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47:23:0000000:43717</w:t>
            </w:r>
          </w:p>
        </w:tc>
        <w:tc>
          <w:tcPr>
            <w:tcBorders>
              <w:top w:val="single" w:sz="4"/>
              <w:left w:val="single" w:sz="4"/>
            </w:tcBorders>
            <w:shd w:val="clear" w:color="auto" w:fill="FFFFFF"/>
            <w:vAlign w:val="top"/>
          </w:tcPr>
          <w:p>
            <w:pPr>
              <w:framePr w:w="14578" w:h="9058" w:wrap="none" w:vAnchor="page" w:hAnchor="page" w:x="1129" w:y="1147"/>
              <w:widowControl w:val="0"/>
              <w:rPr>
                <w:sz w:val="10"/>
                <w:szCs w:val="10"/>
              </w:rPr>
            </w:pP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щебень/грунт</w:t>
            </w:r>
          </w:p>
        </w:tc>
        <w:tc>
          <w:tcPr>
            <w:tcBorders>
              <w:top w:val="single" w:sz="4"/>
              <w:left w:val="single" w:sz="4"/>
              <w:righ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Сяськелевское с.п.</w:t>
            </w:r>
          </w:p>
        </w:tc>
      </w:tr>
      <w:tr>
        <w:trPr>
          <w:trHeight w:val="667" w:hRule="exact"/>
        </w:trPr>
        <w:tc>
          <w:tcPr>
            <w:tcBorders>
              <w:top w:val="single" w:sz="4"/>
              <w:left w:val="single" w:sz="4"/>
              <w:bottom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53</w:t>
            </w:r>
          </w:p>
        </w:tc>
        <w:tc>
          <w:tcPr>
            <w:tcBorders>
              <w:top w:val="single" w:sz="4"/>
              <w:left w:val="single" w:sz="4"/>
              <w:bottom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Подъезд к д. Ронилово</w:t>
            </w:r>
          </w:p>
        </w:tc>
        <w:tc>
          <w:tcPr>
            <w:tcBorders>
              <w:top w:val="single" w:sz="4"/>
              <w:left w:val="single" w:sz="4"/>
              <w:bottom w:val="single" w:sz="4"/>
            </w:tcBorders>
            <w:shd w:val="clear" w:color="auto" w:fill="FFFFFF"/>
            <w:vAlign w:val="top"/>
          </w:tcPr>
          <w:p>
            <w:pPr>
              <w:pStyle w:val="Style21"/>
              <w:keepNext w:val="0"/>
              <w:keepLines w:val="0"/>
              <w:framePr w:w="14578" w:h="9058" w:wrap="none" w:vAnchor="page" w:hAnchor="page" w:x="1129" w:y="1147"/>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Подъезд к д. Ронилово</w:t>
            </w:r>
          </w:p>
        </w:tc>
        <w:tc>
          <w:tcPr>
            <w:tcBorders>
              <w:top w:val="single" w:sz="4"/>
              <w:left w:val="single" w:sz="4"/>
              <w:bottom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0.52</w:t>
            </w:r>
          </w:p>
        </w:tc>
        <w:tc>
          <w:tcPr>
            <w:tcBorders>
              <w:top w:val="single" w:sz="4"/>
              <w:left w:val="single" w:sz="4"/>
              <w:bottom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47:23:0000000:13379</w:t>
            </w:r>
          </w:p>
        </w:tc>
        <w:tc>
          <w:tcPr>
            <w:tcBorders>
              <w:top w:val="single" w:sz="4"/>
              <w:left w:val="single" w:sz="4"/>
              <w:bottom w:val="single" w:sz="4"/>
            </w:tcBorders>
            <w:shd w:val="clear" w:color="auto" w:fill="FFFFFF"/>
            <w:vAlign w:val="top"/>
          </w:tcPr>
          <w:p>
            <w:pPr>
              <w:framePr w:w="14578" w:h="9058" w:wrap="none" w:vAnchor="page" w:hAnchor="page" w:x="1129" w:y="1147"/>
              <w:widowControl w:val="0"/>
              <w:rPr>
                <w:sz w:val="10"/>
                <w:szCs w:val="10"/>
              </w:rPr>
            </w:pPr>
          </w:p>
        </w:tc>
        <w:tc>
          <w:tcPr>
            <w:tcBorders>
              <w:top w:val="single" w:sz="4"/>
              <w:left w:val="single" w:sz="4"/>
              <w:bottom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щебень</w:t>
            </w:r>
          </w:p>
        </w:tc>
        <w:tc>
          <w:tcPr>
            <w:tcBorders>
              <w:top w:val="single" w:sz="4"/>
              <w:left w:val="single" w:sz="4"/>
              <w:bottom w:val="single" w:sz="4"/>
              <w:right w:val="single" w:sz="4"/>
            </w:tcBorders>
            <w:shd w:val="clear" w:color="auto" w:fill="FFFFFF"/>
            <w:vAlign w:val="center"/>
          </w:tcPr>
          <w:p>
            <w:pPr>
              <w:pStyle w:val="Style21"/>
              <w:keepNext w:val="0"/>
              <w:keepLines w:val="0"/>
              <w:framePr w:w="14578" w:h="9058" w:wrap="none" w:vAnchor="page" w:hAnchor="page" w:x="1129" w:y="1147"/>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Сяськелевское с.п.</w:t>
            </w:r>
          </w:p>
        </w:tc>
      </w:tr>
    </w:tbl>
    <w:p>
      <w:pPr>
        <w:pStyle w:val="Style16"/>
        <w:keepNext w:val="0"/>
        <w:keepLines w:val="0"/>
        <w:framePr w:wrap="none" w:vAnchor="page" w:hAnchor="page" w:x="8276" w:y="1063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44</w:t>
      </w:r>
    </w:p>
    <w:p>
      <w:pPr>
        <w:widowControl w:val="0"/>
        <w:spacing w:line="14" w:lineRule="exact"/>
        <w:sectPr>
          <w:footnotePr>
            <w:pos w:val="pageBottom"/>
            <w:numFmt w:val="decimal"/>
            <w:numRestart w:val="continuous"/>
          </w:footnotePr>
          <w:pgSz w:w="16840" w:h="11900" w:orient="landscape"/>
          <w:pgMar w:top="360" w:left="360" w:right="360" w:bottom="360" w:header="0" w:footer="3" w:gutter="0"/>
          <w:cols w:space="720"/>
          <w:noEndnote/>
          <w:rtlGutter w:val="0"/>
          <w:docGrid w:linePitch="360"/>
        </w:sectPr>
      </w:pPr>
    </w:p>
    <w:p>
      <w:pPr>
        <w:widowControl w:val="0"/>
        <w:spacing w:line="14" w:lineRule="exact"/>
      </w:pPr>
      <w:r/>
    </w:p>
    <w:p>
      <w:pPr>
        <w:pStyle w:val="Style7"/>
        <w:keepNext w:val="0"/>
        <w:keepLines w:val="0"/>
        <w:framePr w:w="9408" w:h="14510" w:hRule="exact" w:wrap="none" w:vAnchor="page" w:hAnchor="page" w:x="1796" w:y="1382"/>
        <w:widowControl w:val="0"/>
        <w:shd w:val="clear" w:color="auto" w:fill="auto"/>
        <w:bidi w:val="0"/>
        <w:spacing w:before="0" w:after="0" w:line="360" w:lineRule="auto"/>
        <w:ind w:left="0" w:right="0" w:firstLine="740"/>
        <w:jc w:val="both"/>
        <w:rPr>
          <w:sz w:val="26"/>
          <w:szCs w:val="26"/>
        </w:rPr>
      </w:pPr>
      <w:r>
        <w:rPr>
          <w:color w:val="000000"/>
          <w:spacing w:val="0"/>
          <w:w w:val="100"/>
          <w:position w:val="0"/>
          <w:sz w:val="26"/>
          <w:szCs w:val="26"/>
          <w:shd w:val="clear" w:color="auto" w:fill="auto"/>
          <w:lang w:val="ru-RU" w:eastAsia="ru-RU" w:bidi="ru-RU"/>
        </w:rPr>
        <w:t>По территории района проходят четыре железнодорожные линии:</w:t>
      </w:r>
    </w:p>
    <w:p>
      <w:pPr>
        <w:pStyle w:val="Style7"/>
        <w:keepNext w:val="0"/>
        <w:keepLines w:val="0"/>
        <w:framePr w:w="9408" w:h="14510" w:hRule="exact" w:wrap="none" w:vAnchor="page" w:hAnchor="page" w:x="1796" w:y="1382"/>
        <w:widowControl w:val="0"/>
        <w:numPr>
          <w:ilvl w:val="0"/>
          <w:numId w:val="69"/>
        </w:numPr>
        <w:shd w:val="clear" w:color="auto" w:fill="auto"/>
        <w:tabs>
          <w:tab w:pos="1422" w:val="left"/>
        </w:tabs>
        <w:bidi w:val="0"/>
        <w:spacing w:before="0" w:after="0" w:line="336" w:lineRule="auto"/>
        <w:ind w:left="0" w:right="0" w:firstLine="740"/>
        <w:jc w:val="both"/>
        <w:rPr>
          <w:sz w:val="26"/>
          <w:szCs w:val="26"/>
        </w:rPr>
      </w:pPr>
      <w:r>
        <w:rPr>
          <w:color w:val="000000"/>
          <w:spacing w:val="0"/>
          <w:w w:val="100"/>
          <w:position w:val="0"/>
          <w:sz w:val="26"/>
          <w:szCs w:val="26"/>
          <w:shd w:val="clear" w:color="auto" w:fill="auto"/>
          <w:lang w:val="ru-RU" w:eastAsia="ru-RU" w:bidi="ru-RU"/>
        </w:rPr>
        <w:t>Санкт-Петербург - Дно - Завережье (граница с Республикой Беларусь),</w:t>
      </w:r>
    </w:p>
    <w:p>
      <w:pPr>
        <w:pStyle w:val="Style7"/>
        <w:keepNext w:val="0"/>
        <w:keepLines w:val="0"/>
        <w:framePr w:w="9408" w:h="14510" w:hRule="exact" w:wrap="none" w:vAnchor="page" w:hAnchor="page" w:x="1796" w:y="1382"/>
        <w:widowControl w:val="0"/>
        <w:shd w:val="clear" w:color="auto" w:fill="auto"/>
        <w:tabs>
          <w:tab w:pos="5520" w:val="left"/>
        </w:tabs>
        <w:bidi w:val="0"/>
        <w:spacing w:before="0" w:after="0" w:line="360" w:lineRule="auto"/>
        <w:ind w:left="0" w:right="0" w:firstLine="0"/>
        <w:jc w:val="both"/>
        <w:rPr>
          <w:sz w:val="26"/>
          <w:szCs w:val="26"/>
        </w:rPr>
      </w:pPr>
      <w:r>
        <w:rPr>
          <w:color w:val="000000"/>
          <w:spacing w:val="0"/>
          <w:w w:val="100"/>
          <w:position w:val="0"/>
          <w:sz w:val="26"/>
          <w:szCs w:val="26"/>
          <w:shd w:val="clear" w:color="auto" w:fill="auto"/>
          <w:lang w:val="ru-RU" w:eastAsia="ru-RU" w:bidi="ru-RU"/>
        </w:rPr>
        <w:t>протяженность в границах района -</w:t>
        <w:tab/>
        <w:t>82 км, участок двупутный,</w:t>
      </w:r>
    </w:p>
    <w:p>
      <w:pPr>
        <w:pStyle w:val="Style7"/>
        <w:keepNext w:val="0"/>
        <w:keepLines w:val="0"/>
        <w:framePr w:w="9408" w:h="14510" w:hRule="exact" w:wrap="none" w:vAnchor="page" w:hAnchor="page" w:x="1796" w:y="1382"/>
        <w:widowControl w:val="0"/>
        <w:shd w:val="clear" w:color="auto" w:fill="auto"/>
        <w:bidi w:val="0"/>
        <w:spacing w:before="0" w:after="0" w:line="360" w:lineRule="auto"/>
        <w:ind w:left="0" w:right="0" w:firstLine="0"/>
        <w:jc w:val="both"/>
        <w:rPr>
          <w:sz w:val="26"/>
          <w:szCs w:val="26"/>
        </w:rPr>
      </w:pPr>
      <w:r>
        <w:rPr>
          <w:color w:val="000000"/>
          <w:spacing w:val="0"/>
          <w:w w:val="100"/>
          <w:position w:val="0"/>
          <w:sz w:val="26"/>
          <w:szCs w:val="26"/>
          <w:shd w:val="clear" w:color="auto" w:fill="auto"/>
          <w:lang w:val="ru-RU" w:eastAsia="ru-RU" w:bidi="ru-RU"/>
        </w:rPr>
        <w:t>электрифицированный. Служит на связи Санкт-Петербурга с Белоруссией и Украиной.</w:t>
      </w:r>
    </w:p>
    <w:p>
      <w:pPr>
        <w:pStyle w:val="Style7"/>
        <w:keepNext w:val="0"/>
        <w:keepLines w:val="0"/>
        <w:framePr w:w="9408" w:h="14510" w:hRule="exact" w:wrap="none" w:vAnchor="page" w:hAnchor="page" w:x="1796" w:y="1382"/>
        <w:widowControl w:val="0"/>
        <w:numPr>
          <w:ilvl w:val="0"/>
          <w:numId w:val="69"/>
        </w:numPr>
        <w:shd w:val="clear" w:color="auto" w:fill="auto"/>
        <w:tabs>
          <w:tab w:pos="1422" w:val="left"/>
        </w:tabs>
        <w:bidi w:val="0"/>
        <w:spacing w:before="0" w:after="0" w:line="350" w:lineRule="auto"/>
        <w:ind w:left="0" w:right="0" w:firstLine="740"/>
        <w:jc w:val="both"/>
        <w:rPr>
          <w:sz w:val="26"/>
          <w:szCs w:val="26"/>
        </w:rPr>
      </w:pPr>
      <w:r>
        <w:rPr>
          <w:color w:val="000000"/>
          <w:spacing w:val="0"/>
          <w:w w:val="100"/>
          <w:position w:val="0"/>
          <w:sz w:val="26"/>
          <w:szCs w:val="26"/>
          <w:shd w:val="clear" w:color="auto" w:fill="auto"/>
          <w:lang w:val="ru-RU" w:eastAsia="ru-RU" w:bidi="ru-RU"/>
        </w:rPr>
        <w:t>Санкт-Петербург - Луга - Псков - 64 км, участок двупутный, электрифицированный. Обеспечивает связь г. Санкт-Петербурга со странами восточной Европы.</w:t>
      </w:r>
    </w:p>
    <w:p>
      <w:pPr>
        <w:pStyle w:val="Style7"/>
        <w:keepNext w:val="0"/>
        <w:keepLines w:val="0"/>
        <w:framePr w:w="9408" w:h="14510" w:hRule="exact" w:wrap="none" w:vAnchor="page" w:hAnchor="page" w:x="1796" w:y="1382"/>
        <w:widowControl w:val="0"/>
        <w:numPr>
          <w:ilvl w:val="0"/>
          <w:numId w:val="69"/>
        </w:numPr>
        <w:shd w:val="clear" w:color="auto" w:fill="auto"/>
        <w:tabs>
          <w:tab w:pos="1422" w:val="left"/>
        </w:tabs>
        <w:bidi w:val="0"/>
        <w:spacing w:before="0" w:after="0" w:line="348" w:lineRule="auto"/>
        <w:ind w:left="0" w:right="0" w:firstLine="740"/>
        <w:jc w:val="both"/>
        <w:rPr>
          <w:sz w:val="26"/>
          <w:szCs w:val="26"/>
        </w:rPr>
      </w:pPr>
      <w:r>
        <w:rPr>
          <w:color w:val="000000"/>
          <w:spacing w:val="0"/>
          <w:w w:val="100"/>
          <w:position w:val="0"/>
          <w:sz w:val="26"/>
          <w:szCs w:val="26"/>
          <w:shd w:val="clear" w:color="auto" w:fill="auto"/>
          <w:lang w:val="ru-RU" w:eastAsia="ru-RU" w:bidi="ru-RU"/>
        </w:rPr>
        <w:t>Санкт-Петербург - Гатчина-Балтийская - 15 км, электрифицированная, служит главным образом для пассажирских перевозок.</w:t>
      </w:r>
    </w:p>
    <w:p>
      <w:pPr>
        <w:pStyle w:val="Style7"/>
        <w:keepNext w:val="0"/>
        <w:keepLines w:val="0"/>
        <w:framePr w:w="9408" w:h="14510" w:hRule="exact" w:wrap="none" w:vAnchor="page" w:hAnchor="page" w:x="1796" w:y="1382"/>
        <w:widowControl w:val="0"/>
        <w:numPr>
          <w:ilvl w:val="0"/>
          <w:numId w:val="69"/>
        </w:numPr>
        <w:shd w:val="clear" w:color="auto" w:fill="auto"/>
        <w:tabs>
          <w:tab w:pos="1422" w:val="left"/>
        </w:tabs>
        <w:bidi w:val="0"/>
        <w:spacing w:before="0" w:after="0" w:line="350" w:lineRule="auto"/>
        <w:ind w:left="0" w:right="0" w:firstLine="740"/>
        <w:jc w:val="both"/>
        <w:rPr>
          <w:sz w:val="26"/>
          <w:szCs w:val="26"/>
        </w:rPr>
      </w:pPr>
      <w:r>
        <w:rPr>
          <w:color w:val="000000"/>
          <w:spacing w:val="0"/>
          <w:w w:val="100"/>
          <w:position w:val="0"/>
          <w:sz w:val="26"/>
          <w:szCs w:val="26"/>
          <w:shd w:val="clear" w:color="auto" w:fill="auto"/>
          <w:lang w:val="ru-RU" w:eastAsia="ru-RU" w:bidi="ru-RU"/>
        </w:rPr>
        <w:t>Мга - Гатчина - Ивангород - 47км. В настоящее время разрабатывается проект комплексной реконструкции данной железнодорожной ветки, как одного их подходов к южным портам Финского залива.</w:t>
      </w:r>
    </w:p>
    <w:p>
      <w:pPr>
        <w:pStyle w:val="Style7"/>
        <w:keepNext w:val="0"/>
        <w:keepLines w:val="0"/>
        <w:framePr w:w="9408" w:h="14510" w:hRule="exact" w:wrap="none" w:vAnchor="page" w:hAnchor="page" w:x="1796" w:y="1382"/>
        <w:widowControl w:val="0"/>
        <w:shd w:val="clear" w:color="auto" w:fill="auto"/>
        <w:bidi w:val="0"/>
        <w:spacing w:before="0" w:after="280" w:line="360" w:lineRule="auto"/>
        <w:ind w:left="0" w:right="0" w:firstLine="740"/>
        <w:jc w:val="both"/>
        <w:rPr>
          <w:sz w:val="26"/>
          <w:szCs w:val="26"/>
        </w:rPr>
      </w:pPr>
      <w:bookmarkStart w:id="25" w:name="bookmark25"/>
      <w:r>
        <w:rPr>
          <w:color w:val="000000"/>
          <w:spacing w:val="0"/>
          <w:w w:val="100"/>
          <w:position w:val="0"/>
          <w:sz w:val="26"/>
          <w:szCs w:val="26"/>
          <w:shd w:val="clear" w:color="auto" w:fill="auto"/>
          <w:lang w:val="ru-RU" w:eastAsia="ru-RU" w:bidi="ru-RU"/>
        </w:rPr>
        <w:t>Гатчина является одним из главных железнодорожных узлов в Ленинградской области, что является благоприятным фактором с точки зрения транспортной характеристики, однако, с этим связаны большие трудности и ограничения планировочного развития города. Особенностью Гатчинского муниципального района является то, что центром интеграции сферы услуг, деловой, и культурной жизни населения помимо г. Гатчина является также г. Санкт-Петербург. Зона влияния г. Гатчина представляет собой часовую транспортную доступность при использовании общественного транспорта (автобуса), рис. 5.5.4. В зону благоприятной часовой доступности г. Гатчина попадают 118 населенных пункта с населением около 150 т. чел. или 70% от общего числа проживающих на территории муниципального района. Административный центр муниципального района г. Гатчина связан с Санкт-Петербургом железнодорожным и автомобильным транспортом, расстояние до границы - 10 км, между центрами городов - около 30 км. В реализации внутрирайонных связей ведущее место занимает автомобильный транспорт.</w:t>
      </w:r>
      <w:bookmarkEnd w:id="25"/>
    </w:p>
    <w:p>
      <w:pPr>
        <w:pStyle w:val="Style12"/>
        <w:keepNext w:val="0"/>
        <w:keepLines w:val="0"/>
        <w:framePr w:w="9408" w:h="14510" w:hRule="exact" w:wrap="none" w:vAnchor="page" w:hAnchor="page" w:x="1796" w:y="1382"/>
        <w:widowControl w:val="0"/>
        <w:numPr>
          <w:ilvl w:val="0"/>
          <w:numId w:val="71"/>
        </w:numPr>
        <w:shd w:val="clear" w:color="auto" w:fill="auto"/>
        <w:tabs>
          <w:tab w:pos="1422" w:val="left"/>
        </w:tabs>
        <w:bidi w:val="0"/>
        <w:spacing w:before="0"/>
        <w:ind w:left="0" w:right="0" w:firstLine="740"/>
      </w:pPr>
      <w:bookmarkStart w:id="26" w:name="bookmark26"/>
      <w:r>
        <w:rPr>
          <w:color w:val="000000"/>
          <w:spacing w:val="0"/>
          <w:w w:val="100"/>
          <w:position w:val="0"/>
          <w:shd w:val="clear" w:color="auto" w:fill="auto"/>
          <w:lang w:val="ru-RU" w:eastAsia="ru-RU" w:bidi="ru-RU"/>
        </w:rPr>
        <w:t>Характеристика транспортной сети МО «Гатчинский муниципальный район»</w:t>
      </w:r>
      <w:bookmarkEnd w:id="26"/>
    </w:p>
    <w:p>
      <w:pPr>
        <w:pStyle w:val="Style7"/>
        <w:keepNext w:val="0"/>
        <w:keepLines w:val="0"/>
        <w:framePr w:w="9408" w:h="14510" w:hRule="exact" w:wrap="none" w:vAnchor="page" w:hAnchor="page" w:x="1796" w:y="1382"/>
        <w:widowControl w:val="0"/>
        <w:shd w:val="clear" w:color="auto" w:fill="auto"/>
        <w:bidi w:val="0"/>
        <w:spacing w:before="0" w:after="0" w:line="360" w:lineRule="auto"/>
        <w:ind w:left="0" w:right="0" w:firstLine="740"/>
        <w:jc w:val="both"/>
        <w:rPr>
          <w:sz w:val="26"/>
          <w:szCs w:val="26"/>
        </w:rPr>
      </w:pPr>
      <w:r>
        <w:rPr>
          <w:color w:val="000000"/>
          <w:spacing w:val="0"/>
          <w:w w:val="100"/>
          <w:position w:val="0"/>
          <w:sz w:val="26"/>
          <w:szCs w:val="26"/>
          <w:shd w:val="clear" w:color="auto" w:fill="auto"/>
          <w:lang w:val="ru-RU" w:eastAsia="ru-RU" w:bidi="ru-RU"/>
        </w:rPr>
        <w:t>Для характеристики транспортной сети используются следующие параметры:</w:t>
      </w:r>
    </w:p>
    <w:p>
      <w:pPr>
        <w:pStyle w:val="Style16"/>
        <w:keepNext w:val="0"/>
        <w:keepLines w:val="0"/>
        <w:framePr w:wrap="none" w:vAnchor="page" w:hAnchor="page" w:x="6356" w:y="1610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45</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7"/>
        <w:keepNext w:val="0"/>
        <w:keepLines w:val="0"/>
        <w:framePr w:w="9413" w:h="10344" w:hRule="exact" w:wrap="none" w:vAnchor="page" w:hAnchor="page" w:x="1793" w:y="1382"/>
        <w:widowControl w:val="0"/>
        <w:numPr>
          <w:ilvl w:val="0"/>
          <w:numId w:val="69"/>
        </w:numPr>
        <w:shd w:val="clear" w:color="auto" w:fill="auto"/>
        <w:tabs>
          <w:tab w:pos="970"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Уровень автомобилизации - отношение количества автомобилей к количеству жителей. По данным Схемы территориального планирования Гатчинского муниципального района уровень автомобилизации - 320 автомобиля на 1000 жителей.</w:t>
      </w:r>
    </w:p>
    <w:p>
      <w:pPr>
        <w:pStyle w:val="Style7"/>
        <w:keepNext w:val="0"/>
        <w:keepLines w:val="0"/>
        <w:framePr w:w="9413" w:h="10344" w:hRule="exact" w:wrap="none" w:vAnchor="page" w:hAnchor="page" w:x="1793"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Уровень автомобилизации в районе в настоящее время составляет 320 автомашин на тыс. жителей (см. выше по тексту). Количество автотранспорта района за три года с 2006 г. по 2008 г. увеличилось в 1,35 раза, или в среднем на 11-12% в год.</w:t>
      </w:r>
    </w:p>
    <w:p>
      <w:pPr>
        <w:pStyle w:val="Style7"/>
        <w:keepNext w:val="0"/>
        <w:keepLines w:val="0"/>
        <w:framePr w:w="9413" w:h="10344" w:hRule="exact" w:wrap="none" w:vAnchor="page" w:hAnchor="page" w:x="1793"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Если экстраполировать эту тенденцию на период до расчетного срока (2030г.), т.е. на 20 лет, то к концу расчетного срока количество автотранспорта должно</w:t>
      </w:r>
    </w:p>
    <w:p>
      <w:pPr>
        <w:pStyle w:val="Style7"/>
        <w:keepNext w:val="0"/>
        <w:keepLines w:val="0"/>
        <w:framePr w:w="9413" w:h="10344" w:hRule="exact" w:wrap="none" w:vAnchor="page" w:hAnchor="page" w:x="1793" w:y="1382"/>
        <w:widowControl w:val="0"/>
        <w:shd w:val="clear" w:color="auto" w:fill="auto"/>
        <w:bidi w:val="0"/>
        <w:spacing w:before="0" w:after="0" w:line="360" w:lineRule="auto"/>
        <w:ind w:left="0" w:right="0" w:firstLine="0"/>
        <w:jc w:val="left"/>
        <w:rPr>
          <w:sz w:val="26"/>
          <w:szCs w:val="26"/>
        </w:rPr>
      </w:pPr>
      <w:r>
        <w:rPr>
          <w:color w:val="000000"/>
          <w:spacing w:val="0"/>
          <w:w w:val="100"/>
          <w:position w:val="0"/>
          <w:sz w:val="26"/>
          <w:szCs w:val="26"/>
          <w:shd w:val="clear" w:color="auto" w:fill="auto"/>
          <w:lang w:val="ru-RU" w:eastAsia="ru-RU" w:bidi="ru-RU"/>
        </w:rPr>
        <w:t>составить:</w:t>
      </w:r>
    </w:p>
    <w:p>
      <w:pPr>
        <w:pStyle w:val="Style7"/>
        <w:keepNext w:val="0"/>
        <w:keepLines w:val="0"/>
        <w:framePr w:w="9413" w:h="10344" w:hRule="exact" w:wrap="none" w:vAnchor="page" w:hAnchor="page" w:x="1793" w:y="1382"/>
        <w:widowControl w:val="0"/>
        <w:numPr>
          <w:ilvl w:val="0"/>
          <w:numId w:val="69"/>
        </w:numPr>
        <w:shd w:val="clear" w:color="auto" w:fill="auto"/>
        <w:tabs>
          <w:tab w:pos="966"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грузовые 15665 или 62,7 ед./тыс. жит.;</w:t>
      </w:r>
    </w:p>
    <w:p>
      <w:pPr>
        <w:pStyle w:val="Style7"/>
        <w:keepNext w:val="0"/>
        <w:keepLines w:val="0"/>
        <w:framePr w:w="9413" w:h="10344" w:hRule="exact" w:wrap="none" w:vAnchor="page" w:hAnchor="page" w:x="1793" w:y="1382"/>
        <w:widowControl w:val="0"/>
        <w:numPr>
          <w:ilvl w:val="0"/>
          <w:numId w:val="69"/>
        </w:numPr>
        <w:shd w:val="clear" w:color="auto" w:fill="auto"/>
        <w:tabs>
          <w:tab w:pos="966"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легковые 146565 или 586,3 ед./тыс. жит.;</w:t>
      </w:r>
    </w:p>
    <w:p>
      <w:pPr>
        <w:pStyle w:val="Style7"/>
        <w:keepNext w:val="0"/>
        <w:keepLines w:val="0"/>
        <w:framePr w:w="9413" w:h="10344" w:hRule="exact" w:wrap="none" w:vAnchor="page" w:hAnchor="page" w:x="1793" w:y="1382"/>
        <w:widowControl w:val="0"/>
        <w:numPr>
          <w:ilvl w:val="0"/>
          <w:numId w:val="69"/>
        </w:numPr>
        <w:shd w:val="clear" w:color="auto" w:fill="auto"/>
        <w:tabs>
          <w:tab w:pos="966"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автобусы 2300 или 9,2 ед./тыс. жит.</w:t>
      </w:r>
    </w:p>
    <w:p>
      <w:pPr>
        <w:pStyle w:val="Style7"/>
        <w:keepNext w:val="0"/>
        <w:keepLines w:val="0"/>
        <w:framePr w:w="9413" w:h="10344" w:hRule="exact" w:wrap="none" w:vAnchor="page" w:hAnchor="page" w:x="1793"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Всего: 164530 или 658,1 ед./тыс. жит. (в 2,3 раза), при расчетном количестве населения 250 тыс. чел. Сугубо механическое перенесение сложившейся тенденции на перспективу показывает безусловную завышенность полученных показателей, не отражающих естественное замедление темпов прироста количества автотранспорта по мере насыщения спроса на транспортное обслуживание.</w:t>
      </w:r>
    </w:p>
    <w:p>
      <w:pPr>
        <w:pStyle w:val="Style7"/>
        <w:keepNext w:val="0"/>
        <w:keepLines w:val="0"/>
        <w:framePr w:w="9413" w:h="10344" w:hRule="exact" w:wrap="none" w:vAnchor="page" w:hAnchor="page" w:x="1793" w:y="1382"/>
        <w:widowControl w:val="0"/>
        <w:numPr>
          <w:ilvl w:val="0"/>
          <w:numId w:val="69"/>
        </w:numPr>
        <w:shd w:val="clear" w:color="auto" w:fill="auto"/>
        <w:tabs>
          <w:tab w:pos="970"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Плотность УДС - отношение суммарной протяженности улиц транспортной сети УДС в муниципальном образовании «Гатчинский муниципальный район» в сравнении с плотностью транспортной сети Гатчинского муниципального района представлена в таблице.</w:t>
      </w:r>
    </w:p>
    <w:tbl>
      <w:tblPr>
        <w:tblOverlap w:val="never"/>
        <w:jc w:val="left"/>
        <w:tblLayout w:type="fixed"/>
      </w:tblPr>
      <w:tblGrid>
        <w:gridCol w:w="3197"/>
        <w:gridCol w:w="1478"/>
        <w:gridCol w:w="4685"/>
      </w:tblGrid>
      <w:tr>
        <w:trPr>
          <w:trHeight w:val="312" w:hRule="exact"/>
        </w:trPr>
        <w:tc>
          <w:tcPr>
            <w:vMerge w:val="restart"/>
            <w:tcBorders>
              <w:top w:val="single" w:sz="4"/>
              <w:left w:val="single" w:sz="4"/>
            </w:tcBorders>
            <w:shd w:val="clear" w:color="auto" w:fill="FFFFFF"/>
            <w:vAlign w:val="center"/>
          </w:tcPr>
          <w:p>
            <w:pPr>
              <w:pStyle w:val="Style21"/>
              <w:keepNext w:val="0"/>
              <w:keepLines w:val="0"/>
              <w:framePr w:w="9360" w:h="1848" w:wrap="none" w:vAnchor="page" w:hAnchor="page" w:x="1817" w:y="11726"/>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ru-RU" w:eastAsia="ru-RU" w:bidi="ru-RU"/>
              </w:rPr>
              <w:t>Территория</w:t>
            </w:r>
          </w:p>
        </w:tc>
        <w:tc>
          <w:tcPr>
            <w:gridSpan w:val="2"/>
            <w:tcBorders>
              <w:top w:val="single" w:sz="4"/>
              <w:left w:val="single" w:sz="4"/>
              <w:right w:val="single" w:sz="4"/>
            </w:tcBorders>
            <w:shd w:val="clear" w:color="auto" w:fill="FFFFFF"/>
            <w:vAlign w:val="bottom"/>
          </w:tcPr>
          <w:p>
            <w:pPr>
              <w:pStyle w:val="Style21"/>
              <w:keepNext w:val="0"/>
              <w:keepLines w:val="0"/>
              <w:framePr w:w="9360" w:h="1848" w:wrap="none" w:vAnchor="page" w:hAnchor="page" w:x="1817" w:y="11726"/>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ru-RU" w:eastAsia="ru-RU" w:bidi="ru-RU"/>
              </w:rPr>
              <w:t>Плотность транспортной сети км/тыс. км2</w:t>
            </w:r>
          </w:p>
        </w:tc>
      </w:tr>
      <w:tr>
        <w:trPr>
          <w:trHeight w:val="610" w:hRule="exact"/>
        </w:trPr>
        <w:tc>
          <w:tcPr>
            <w:vMerge/>
            <w:tcBorders>
              <w:left w:val="single" w:sz="4"/>
            </w:tcBorders>
            <w:shd w:val="clear" w:color="auto" w:fill="FFFFFF"/>
            <w:vAlign w:val="center"/>
          </w:tcPr>
          <w:p>
            <w:pPr>
              <w:framePr w:w="9360" w:h="1848" w:wrap="none" w:vAnchor="page" w:hAnchor="page" w:x="1817" w:y="11726"/>
            </w:pPr>
          </w:p>
        </w:tc>
        <w:tc>
          <w:tcPr>
            <w:tcBorders>
              <w:top w:val="single" w:sz="4"/>
              <w:left w:val="single" w:sz="4"/>
            </w:tcBorders>
            <w:shd w:val="clear" w:color="auto" w:fill="FFFFFF"/>
            <w:vAlign w:val="bottom"/>
          </w:tcPr>
          <w:p>
            <w:pPr>
              <w:pStyle w:val="Style21"/>
              <w:keepNext w:val="0"/>
              <w:keepLines w:val="0"/>
              <w:framePr w:w="9360" w:h="1848" w:wrap="none" w:vAnchor="page" w:hAnchor="page" w:x="1817" w:y="11726"/>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ru-RU" w:eastAsia="ru-RU" w:bidi="ru-RU"/>
              </w:rPr>
              <w:t>Железных</w:t>
            </w:r>
          </w:p>
          <w:p>
            <w:pPr>
              <w:pStyle w:val="Style21"/>
              <w:keepNext w:val="0"/>
              <w:keepLines w:val="0"/>
              <w:framePr w:w="9360" w:h="1848" w:wrap="none" w:vAnchor="page" w:hAnchor="page" w:x="1817" w:y="11726"/>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ru-RU" w:eastAsia="ru-RU" w:bidi="ru-RU"/>
              </w:rPr>
              <w:t>дорог</w:t>
            </w:r>
          </w:p>
        </w:tc>
        <w:tc>
          <w:tcPr>
            <w:tcBorders>
              <w:top w:val="single" w:sz="4"/>
              <w:left w:val="single" w:sz="4"/>
              <w:right w:val="single" w:sz="4"/>
            </w:tcBorders>
            <w:shd w:val="clear" w:color="auto" w:fill="FFFFFF"/>
            <w:vAlign w:val="bottom"/>
          </w:tcPr>
          <w:p>
            <w:pPr>
              <w:pStyle w:val="Style21"/>
              <w:keepNext w:val="0"/>
              <w:keepLines w:val="0"/>
              <w:framePr w:w="9360" w:h="1848" w:wrap="none" w:vAnchor="page" w:hAnchor="page" w:x="1817" w:y="11726"/>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ru-RU" w:eastAsia="ru-RU" w:bidi="ru-RU"/>
              </w:rPr>
              <w:t>Автомобильных дорог общего пользо</w:t>
              <w:softHyphen/>
              <w:t>вания с твердым покрытием</w:t>
            </w:r>
          </w:p>
        </w:tc>
      </w:tr>
      <w:tr>
        <w:trPr>
          <w:trHeight w:val="307" w:hRule="exact"/>
        </w:trPr>
        <w:tc>
          <w:tcPr>
            <w:tcBorders>
              <w:top w:val="single" w:sz="4"/>
              <w:left w:val="single" w:sz="4"/>
            </w:tcBorders>
            <w:shd w:val="clear" w:color="auto" w:fill="FFFFFF"/>
            <w:vAlign w:val="bottom"/>
          </w:tcPr>
          <w:p>
            <w:pPr>
              <w:pStyle w:val="Style21"/>
              <w:keepNext w:val="0"/>
              <w:keepLines w:val="0"/>
              <w:framePr w:w="9360" w:h="1848" w:wrap="none" w:vAnchor="page" w:hAnchor="page" w:x="1817" w:y="11726"/>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ru-RU" w:eastAsia="ru-RU" w:bidi="ru-RU"/>
              </w:rPr>
              <w:t>Ленинградская область</w:t>
            </w:r>
          </w:p>
        </w:tc>
        <w:tc>
          <w:tcPr>
            <w:tcBorders>
              <w:top w:val="single" w:sz="4"/>
              <w:left w:val="single" w:sz="4"/>
            </w:tcBorders>
            <w:shd w:val="clear" w:color="auto" w:fill="FFFFFF"/>
            <w:vAlign w:val="bottom"/>
          </w:tcPr>
          <w:p>
            <w:pPr>
              <w:pStyle w:val="Style21"/>
              <w:keepNext w:val="0"/>
              <w:keepLines w:val="0"/>
              <w:framePr w:w="9360" w:h="1848" w:wrap="none" w:vAnchor="page" w:hAnchor="page" w:x="1817" w:y="11726"/>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ru-RU" w:eastAsia="ru-RU" w:bidi="ru-RU"/>
              </w:rPr>
              <w:t>32</w:t>
            </w:r>
          </w:p>
        </w:tc>
        <w:tc>
          <w:tcPr>
            <w:tcBorders>
              <w:top w:val="single" w:sz="4"/>
              <w:left w:val="single" w:sz="4"/>
              <w:right w:val="single" w:sz="4"/>
            </w:tcBorders>
            <w:shd w:val="clear" w:color="auto" w:fill="FFFFFF"/>
            <w:vAlign w:val="bottom"/>
          </w:tcPr>
          <w:p>
            <w:pPr>
              <w:pStyle w:val="Style21"/>
              <w:keepNext w:val="0"/>
              <w:keepLines w:val="0"/>
              <w:framePr w:w="9360" w:h="1848" w:wrap="none" w:vAnchor="page" w:hAnchor="page" w:x="1817" w:y="11726"/>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ru-RU" w:eastAsia="ru-RU" w:bidi="ru-RU"/>
              </w:rPr>
              <w:t>127</w:t>
            </w:r>
          </w:p>
        </w:tc>
      </w:tr>
      <w:tr>
        <w:trPr>
          <w:trHeight w:val="619" w:hRule="exact"/>
        </w:trPr>
        <w:tc>
          <w:tcPr>
            <w:tcBorders>
              <w:top w:val="single" w:sz="4"/>
              <w:left w:val="single" w:sz="4"/>
              <w:bottom w:val="single" w:sz="4"/>
            </w:tcBorders>
            <w:shd w:val="clear" w:color="auto" w:fill="FFFFFF"/>
            <w:vAlign w:val="bottom"/>
          </w:tcPr>
          <w:p>
            <w:pPr>
              <w:pStyle w:val="Style21"/>
              <w:keepNext w:val="0"/>
              <w:keepLines w:val="0"/>
              <w:framePr w:w="9360" w:h="1848" w:wrap="none" w:vAnchor="page" w:hAnchor="page" w:x="1817" w:y="11726"/>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ru-RU" w:eastAsia="ru-RU" w:bidi="ru-RU"/>
              </w:rPr>
              <w:t>Гатчинский муниципальный район</w:t>
            </w:r>
          </w:p>
        </w:tc>
        <w:tc>
          <w:tcPr>
            <w:tcBorders>
              <w:top w:val="single" w:sz="4"/>
              <w:left w:val="single" w:sz="4"/>
              <w:bottom w:val="single" w:sz="4"/>
            </w:tcBorders>
            <w:shd w:val="clear" w:color="auto" w:fill="FFFFFF"/>
            <w:vAlign w:val="center"/>
          </w:tcPr>
          <w:p>
            <w:pPr>
              <w:pStyle w:val="Style21"/>
              <w:keepNext w:val="0"/>
              <w:keepLines w:val="0"/>
              <w:framePr w:w="9360" w:h="1848" w:wrap="none" w:vAnchor="page" w:hAnchor="page" w:x="1817" w:y="11726"/>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ru-RU" w:eastAsia="ru-RU" w:bidi="ru-RU"/>
              </w:rPr>
              <w:t>76</w:t>
            </w:r>
          </w:p>
        </w:tc>
        <w:tc>
          <w:tcPr>
            <w:tcBorders>
              <w:top w:val="single" w:sz="4"/>
              <w:left w:val="single" w:sz="4"/>
              <w:bottom w:val="single" w:sz="4"/>
              <w:right w:val="single" w:sz="4"/>
            </w:tcBorders>
            <w:shd w:val="clear" w:color="auto" w:fill="FFFFFF"/>
            <w:vAlign w:val="center"/>
          </w:tcPr>
          <w:p>
            <w:pPr>
              <w:pStyle w:val="Style21"/>
              <w:keepNext w:val="0"/>
              <w:keepLines w:val="0"/>
              <w:framePr w:w="9360" w:h="1848" w:wrap="none" w:vAnchor="page" w:hAnchor="page" w:x="1817" w:y="11726"/>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ru-RU" w:eastAsia="ru-RU" w:bidi="ru-RU"/>
              </w:rPr>
              <w:t>260</w:t>
            </w:r>
          </w:p>
        </w:tc>
      </w:tr>
    </w:tbl>
    <w:p>
      <w:pPr>
        <w:pStyle w:val="Style7"/>
        <w:keepNext w:val="0"/>
        <w:keepLines w:val="0"/>
        <w:framePr w:w="9413" w:h="1387" w:hRule="exact" w:wrap="none" w:vAnchor="page" w:hAnchor="page" w:x="1793" w:y="1399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Карта-схема улично-дорожной сети и планируемых объектов транспортной инфраструктуры в муниципальном образовании «Гатчинский муниципальный район» представлена в Приложении В (том 2).</w:t>
      </w:r>
    </w:p>
    <w:p>
      <w:pPr>
        <w:pStyle w:val="Style16"/>
        <w:keepNext w:val="0"/>
        <w:keepLines w:val="0"/>
        <w:framePr w:wrap="none" w:vAnchor="page" w:hAnchor="page" w:x="6353" w:y="1610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46</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12"/>
        <w:keepNext w:val="0"/>
        <w:keepLines w:val="0"/>
        <w:framePr w:w="9408" w:h="14218" w:hRule="exact" w:wrap="none" w:vAnchor="page" w:hAnchor="page" w:x="1796" w:y="1392"/>
        <w:widowControl w:val="0"/>
        <w:numPr>
          <w:ilvl w:val="0"/>
          <w:numId w:val="71"/>
        </w:numPr>
        <w:shd w:val="clear" w:color="auto" w:fill="auto"/>
        <w:tabs>
          <w:tab w:pos="1416" w:val="left"/>
        </w:tabs>
        <w:bidi w:val="0"/>
        <w:spacing w:before="0"/>
        <w:ind w:left="0" w:right="0"/>
      </w:pPr>
      <w:bookmarkStart w:id="27" w:name="bookmark27"/>
      <w:bookmarkStart w:id="28" w:name="bookmark28"/>
      <w:r>
        <w:rPr>
          <w:color w:val="000000"/>
          <w:spacing w:val="0"/>
          <w:w w:val="100"/>
          <w:position w:val="0"/>
          <w:shd w:val="clear" w:color="auto" w:fill="auto"/>
          <w:lang w:val="ru-RU" w:eastAsia="ru-RU" w:bidi="ru-RU"/>
        </w:rPr>
        <w:t>Описание основных элементов дорог, их пересечений и примыканий</w:t>
      </w:r>
      <w:bookmarkEnd w:id="27"/>
      <w:bookmarkEnd w:id="28"/>
    </w:p>
    <w:p>
      <w:pPr>
        <w:pStyle w:val="Style7"/>
        <w:keepNext w:val="0"/>
        <w:keepLines w:val="0"/>
        <w:framePr w:w="9408" w:h="14218" w:hRule="exact" w:wrap="none" w:vAnchor="page" w:hAnchor="page" w:x="1796" w:y="139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Гатчинский муниципальный район имеет развитую автодорожную сеть. Про</w:t>
        <w:softHyphen/>
        <w:t>тяженность автомобильных дорог общего пользования оставляет 830 км, из них с твердым покрытием - 740 км (89% от общей протяженности), из них с усовершен</w:t>
        <w:softHyphen/>
        <w:t>ствованным покрытием - 630 км (75% от общей протяженности). Все администра</w:t>
        <w:softHyphen/>
        <w:t>тивные центры городских и сельских поселений связаны с райцентром дорогами с твердым покрытием.</w:t>
      </w:r>
    </w:p>
    <w:p>
      <w:pPr>
        <w:pStyle w:val="Style7"/>
        <w:keepNext w:val="0"/>
        <w:keepLines w:val="0"/>
        <w:framePr w:w="9408" w:h="14218" w:hRule="exact" w:wrap="none" w:vAnchor="page" w:hAnchor="page" w:x="1796" w:y="139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Плотность автомобильных дорог общего пользования с твердым покрытием составляет - 260 км /тыс. км2.</w:t>
      </w:r>
    </w:p>
    <w:p>
      <w:pPr>
        <w:pStyle w:val="Style7"/>
        <w:keepNext w:val="0"/>
        <w:keepLines w:val="0"/>
        <w:framePr w:w="9408" w:h="14218" w:hRule="exact" w:wrap="none" w:vAnchor="page" w:hAnchor="page" w:x="1796" w:y="139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Дорожная сеть с твердым покрытием распределяется по территории района неравномерно, наибольшая густота наблюдается в северной и северно-западной ча</w:t>
        <w:softHyphen/>
        <w:t>сти, наименьшая - в юго-восточной.</w:t>
      </w:r>
    </w:p>
    <w:p>
      <w:pPr>
        <w:pStyle w:val="Style7"/>
        <w:keepNext w:val="0"/>
        <w:keepLines w:val="0"/>
        <w:framePr w:w="9408" w:h="14218" w:hRule="exact" w:wrap="none" w:vAnchor="page" w:hAnchor="page" w:x="1796" w:y="139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Каркас транспортной сети района формируется федеральными и основными региональными автодорогами.</w:t>
      </w:r>
    </w:p>
    <w:p>
      <w:pPr>
        <w:pStyle w:val="Style7"/>
        <w:keepNext w:val="0"/>
        <w:keepLines w:val="0"/>
        <w:framePr w:w="9408" w:h="14218" w:hRule="exact" w:wrap="none" w:vAnchor="page" w:hAnchor="page" w:x="1796" w:y="1392"/>
        <w:widowControl w:val="0"/>
        <w:numPr>
          <w:ilvl w:val="0"/>
          <w:numId w:val="73"/>
        </w:numPr>
        <w:shd w:val="clear" w:color="auto" w:fill="auto"/>
        <w:tabs>
          <w:tab w:pos="1009"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М20 «Псков» Санкт-Петербург - Псков - Пустошка - Невель до границы с Республикой Беларусь - магистраль II технической категории. Проходит по Гатчин</w:t>
        <w:softHyphen/>
        <w:t>скому муниципальному району с севера на юг. Обеспечивает связь Северной сто</w:t>
        <w:softHyphen/>
        <w:t>лицы: со странами западной Европы. Служит для пропуска основных потоков тран</w:t>
        <w:softHyphen/>
        <w:t>зитного движения в районе.</w:t>
      </w:r>
    </w:p>
    <w:p>
      <w:pPr>
        <w:pStyle w:val="Style7"/>
        <w:keepNext w:val="0"/>
        <w:keepLines w:val="0"/>
        <w:framePr w:w="9408" w:h="14218" w:hRule="exact" w:wrap="none" w:vAnchor="page" w:hAnchor="page" w:x="1796" w:y="139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Максимальная интенсивность на автодороге достигает на подходе к Санкт-Пе</w:t>
        <w:softHyphen/>
        <w:t>тербургу - 34200 авт./сут., на обходе г. Гатчина - 22760, на выходе в Псков - 19690, что намного превышает расчетную интенсивность для данной категории автодороги (рис. 5.5.2).</w:t>
      </w:r>
    </w:p>
    <w:p>
      <w:pPr>
        <w:pStyle w:val="Style7"/>
        <w:keepNext w:val="0"/>
        <w:keepLines w:val="0"/>
        <w:framePr w:w="9408" w:h="14218" w:hRule="exact" w:wrap="none" w:vAnchor="page" w:hAnchor="page" w:x="1796" w:y="1392"/>
        <w:widowControl w:val="0"/>
        <w:numPr>
          <w:ilvl w:val="0"/>
          <w:numId w:val="73"/>
        </w:numPr>
        <w:shd w:val="clear" w:color="auto" w:fill="auto"/>
        <w:tabs>
          <w:tab w:pos="1009"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А120 Санкт-Петербургское южное полукольцо через Кировск, Мгу, Гатчину, Большую Ижору, магистраль III технической категории.</w:t>
      </w:r>
    </w:p>
    <w:p>
      <w:pPr>
        <w:pStyle w:val="Style7"/>
        <w:keepNext w:val="0"/>
        <w:keepLines w:val="0"/>
        <w:framePr w:w="9408" w:h="14218" w:hRule="exact" w:wrap="none" w:vAnchor="page" w:hAnchor="page" w:x="1796" w:y="139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Проходит по району с востока на запад. По ней идет большой объем транзит</w:t>
        <w:softHyphen/>
        <w:t>ного движения в районе, также она служит для межхозяйственных связей местных населенных пунктов. Максимальная интенсивность на автодороге достигает более 6000 авт./сут., что превышает расчетную интенсивность для данной категории авто</w:t>
        <w:softHyphen/>
        <w:t>дороги.</w:t>
      </w:r>
    </w:p>
    <w:p>
      <w:pPr>
        <w:pStyle w:val="Style16"/>
        <w:keepNext w:val="0"/>
        <w:keepLines w:val="0"/>
        <w:framePr w:wrap="none" w:vAnchor="page" w:hAnchor="page" w:x="6356" w:y="1610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47</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7"/>
        <w:keepNext w:val="0"/>
        <w:keepLines w:val="0"/>
        <w:framePr w:w="9408" w:h="14510" w:hRule="exact" w:wrap="none" w:vAnchor="page" w:hAnchor="page" w:x="1796" w:y="1382"/>
        <w:widowControl w:val="0"/>
        <w:numPr>
          <w:ilvl w:val="0"/>
          <w:numId w:val="73"/>
        </w:numPr>
        <w:shd w:val="clear" w:color="auto" w:fill="auto"/>
        <w:tabs>
          <w:tab w:pos="1014" w:val="left"/>
        </w:tabs>
        <w:bidi w:val="0"/>
        <w:spacing w:before="0" w:after="0" w:line="360" w:lineRule="auto"/>
        <w:ind w:left="0" w:right="0" w:firstLine="740"/>
        <w:jc w:val="both"/>
        <w:rPr>
          <w:sz w:val="26"/>
          <w:szCs w:val="26"/>
        </w:rPr>
      </w:pPr>
      <w:r>
        <w:rPr>
          <w:color w:val="000000"/>
          <w:spacing w:val="0"/>
          <w:w w:val="100"/>
          <w:position w:val="0"/>
          <w:sz w:val="26"/>
          <w:szCs w:val="26"/>
          <w:shd w:val="clear" w:color="auto" w:fill="auto"/>
          <w:lang w:val="ru-RU" w:eastAsia="ru-RU" w:bidi="ru-RU"/>
        </w:rPr>
        <w:t>Красное Село - Гатчина - Павловск, II технической категории, максималь</w:t>
        <w:softHyphen/>
        <w:t>ная интенсивность на автодороге достигает 10715 авт./сут., что соответствует назна</w:t>
        <w:softHyphen/>
        <w:t>ченной категории.</w:t>
      </w:r>
    </w:p>
    <w:p>
      <w:pPr>
        <w:pStyle w:val="Style7"/>
        <w:keepNext w:val="0"/>
        <w:keepLines w:val="0"/>
        <w:framePr w:w="9408" w:h="14510" w:hRule="exact" w:wrap="none" w:vAnchor="page" w:hAnchor="page" w:x="1796" w:y="1382"/>
        <w:widowControl w:val="0"/>
        <w:numPr>
          <w:ilvl w:val="0"/>
          <w:numId w:val="73"/>
        </w:numPr>
        <w:shd w:val="clear" w:color="auto" w:fill="auto"/>
        <w:tabs>
          <w:tab w:pos="1009" w:val="left"/>
        </w:tabs>
        <w:bidi w:val="0"/>
        <w:spacing w:before="0" w:after="0" w:line="360" w:lineRule="auto"/>
        <w:ind w:left="0" w:right="0" w:firstLine="740"/>
        <w:jc w:val="both"/>
        <w:rPr>
          <w:sz w:val="26"/>
          <w:szCs w:val="26"/>
        </w:rPr>
      </w:pPr>
      <w:r>
        <w:rPr>
          <w:color w:val="000000"/>
          <w:spacing w:val="0"/>
          <w:w w:val="100"/>
          <w:position w:val="0"/>
          <w:sz w:val="26"/>
          <w:szCs w:val="26"/>
          <w:shd w:val="clear" w:color="auto" w:fill="auto"/>
          <w:lang w:val="ru-RU" w:eastAsia="ru-RU" w:bidi="ru-RU"/>
        </w:rPr>
        <w:t>Стрельна - Кипень - Гатчина, III технической категории, максимальная ин</w:t>
        <w:softHyphen/>
        <w:t>тенсивность на автодороге составляет 5674 авт./сут., что соответствует назначенной категории.</w:t>
      </w:r>
    </w:p>
    <w:p>
      <w:pPr>
        <w:pStyle w:val="Style7"/>
        <w:keepNext w:val="0"/>
        <w:keepLines w:val="0"/>
        <w:framePr w:w="9408" w:h="14510" w:hRule="exact" w:wrap="none" w:vAnchor="page" w:hAnchor="page" w:x="1796" w:y="1382"/>
        <w:widowControl w:val="0"/>
        <w:numPr>
          <w:ilvl w:val="0"/>
          <w:numId w:val="73"/>
        </w:numPr>
        <w:shd w:val="clear" w:color="auto" w:fill="auto"/>
        <w:tabs>
          <w:tab w:pos="1009" w:val="left"/>
        </w:tabs>
        <w:bidi w:val="0"/>
        <w:spacing w:before="0" w:after="0" w:line="360" w:lineRule="auto"/>
        <w:ind w:left="0" w:right="0" w:firstLine="740"/>
        <w:jc w:val="both"/>
        <w:rPr>
          <w:sz w:val="26"/>
          <w:szCs w:val="26"/>
        </w:rPr>
      </w:pPr>
      <w:r>
        <w:rPr>
          <w:color w:val="000000"/>
          <w:spacing w:val="0"/>
          <w:w w:val="100"/>
          <w:position w:val="0"/>
          <w:sz w:val="26"/>
          <w:szCs w:val="26"/>
          <w:shd w:val="clear" w:color="auto" w:fill="auto"/>
          <w:lang w:val="ru-RU" w:eastAsia="ru-RU" w:bidi="ru-RU"/>
        </w:rPr>
        <w:t>Кемполово - Губаницы - Калитино - Выра - Тосно - Шапки, III технической категории, максимальная интенсивность на автодороге достигает 5107 авт./сут., что соответствует назначенной категории.</w:t>
      </w:r>
    </w:p>
    <w:p>
      <w:pPr>
        <w:pStyle w:val="Style7"/>
        <w:keepNext w:val="0"/>
        <w:keepLines w:val="0"/>
        <w:framePr w:w="9408" w:h="14510" w:hRule="exact" w:wrap="none" w:vAnchor="page" w:hAnchor="page" w:x="1796" w:y="1382"/>
        <w:widowControl w:val="0"/>
        <w:numPr>
          <w:ilvl w:val="0"/>
          <w:numId w:val="73"/>
        </w:numPr>
        <w:shd w:val="clear" w:color="auto" w:fill="auto"/>
        <w:tabs>
          <w:tab w:pos="1009" w:val="left"/>
        </w:tabs>
        <w:bidi w:val="0"/>
        <w:spacing w:before="0" w:after="0" w:line="360" w:lineRule="auto"/>
        <w:ind w:left="0" w:right="0" w:firstLine="740"/>
        <w:jc w:val="both"/>
        <w:rPr>
          <w:sz w:val="26"/>
          <w:szCs w:val="26"/>
        </w:rPr>
      </w:pPr>
      <w:r>
        <w:rPr>
          <w:color w:val="000000"/>
          <w:spacing w:val="0"/>
          <w:w w:val="100"/>
          <w:position w:val="0"/>
          <w:sz w:val="26"/>
          <w:szCs w:val="26"/>
          <w:shd w:val="clear" w:color="auto" w:fill="auto"/>
          <w:lang w:val="ru-RU" w:eastAsia="ru-RU" w:bidi="ru-RU"/>
        </w:rPr>
        <w:t>Мины - Новинка, IV технической категории, максимальная интенсивность на автодороге достигает 4020 авт./сут., что превышает расчетную интенсивность для данной категории автодороги. Сеть региональных дорог общего пользования допол</w:t>
        <w:softHyphen/>
        <w:t>няется автомобильными дорогами необщего пользования (частными и ведомствен</w:t>
        <w:softHyphen/>
        <w:t>ными).</w:t>
      </w:r>
    </w:p>
    <w:p>
      <w:pPr>
        <w:pStyle w:val="Style7"/>
        <w:keepNext w:val="0"/>
        <w:keepLines w:val="0"/>
        <w:framePr w:w="9408" w:h="14510" w:hRule="exact" w:wrap="none" w:vAnchor="page" w:hAnchor="page" w:x="1796" w:y="1382"/>
        <w:widowControl w:val="0"/>
        <w:shd w:val="clear" w:color="auto" w:fill="auto"/>
        <w:bidi w:val="0"/>
        <w:spacing w:before="0" w:after="0" w:line="360" w:lineRule="auto"/>
        <w:ind w:left="0" w:right="0" w:firstLine="740"/>
        <w:jc w:val="both"/>
        <w:rPr>
          <w:sz w:val="26"/>
          <w:szCs w:val="26"/>
        </w:rPr>
      </w:pPr>
      <w:r>
        <w:rPr>
          <w:color w:val="000000"/>
          <w:spacing w:val="0"/>
          <w:w w:val="100"/>
          <w:position w:val="0"/>
          <w:sz w:val="26"/>
          <w:szCs w:val="26"/>
          <w:shd w:val="clear" w:color="auto" w:fill="auto"/>
          <w:lang w:val="ru-RU" w:eastAsia="ru-RU" w:bidi="ru-RU"/>
        </w:rPr>
        <w:t>Несмотря на развитую автодорожную сеть, некоторое количество сельских населенных пунктов не имеет автодорожных подъездов с твердым покрытием на свя</w:t>
        <w:softHyphen/>
        <w:t>зях с дорогами общего пользования, что негативно сказывается на безопасности дви</w:t>
        <w:softHyphen/>
        <w:t>жения по дорогам, их пропускной способности, а также на мобильности населения района и качестве жизни населения. На пересечениях автодорог общего пользования с реками, железными</w:t>
      </w:r>
    </w:p>
    <w:p>
      <w:pPr>
        <w:pStyle w:val="Style7"/>
        <w:keepNext w:val="0"/>
        <w:keepLines w:val="0"/>
        <w:framePr w:w="9408" w:h="14510" w:hRule="exact" w:wrap="none" w:vAnchor="page" w:hAnchor="page" w:x="1796" w:y="1382"/>
        <w:widowControl w:val="0"/>
        <w:shd w:val="clear" w:color="auto" w:fill="auto"/>
        <w:bidi w:val="0"/>
        <w:spacing w:before="0" w:after="0" w:line="360" w:lineRule="auto"/>
        <w:ind w:left="0" w:right="0" w:firstLine="740"/>
        <w:jc w:val="both"/>
        <w:rPr>
          <w:sz w:val="26"/>
          <w:szCs w:val="26"/>
        </w:rPr>
      </w:pPr>
      <w:r>
        <w:rPr>
          <w:color w:val="000000"/>
          <w:spacing w:val="0"/>
          <w:w w:val="100"/>
          <w:position w:val="0"/>
          <w:sz w:val="26"/>
          <w:szCs w:val="26"/>
          <w:shd w:val="clear" w:color="auto" w:fill="auto"/>
          <w:lang w:val="ru-RU" w:eastAsia="ru-RU" w:bidi="ru-RU"/>
        </w:rPr>
        <w:t>дорогами и автомобильными дорогами на территории района имеется 39 мо</w:t>
        <w:softHyphen/>
        <w:t>ста, 3 путепровода и 3 транспортных развязки. Из общего количества перечисленных транспортных мостов и путепроводов только 2 находятся в неудовлетворительном</w:t>
      </w:r>
    </w:p>
    <w:p>
      <w:pPr>
        <w:pStyle w:val="Style7"/>
        <w:keepNext w:val="0"/>
        <w:keepLines w:val="0"/>
        <w:framePr w:w="9408" w:h="14510" w:hRule="exact" w:wrap="none" w:vAnchor="page" w:hAnchor="page" w:x="1796" w:y="1382"/>
        <w:widowControl w:val="0"/>
        <w:shd w:val="clear" w:color="auto" w:fill="auto"/>
        <w:bidi w:val="0"/>
        <w:spacing w:before="0" w:after="260" w:line="360" w:lineRule="auto"/>
        <w:ind w:left="0" w:right="0" w:firstLine="0"/>
        <w:jc w:val="left"/>
        <w:rPr>
          <w:sz w:val="26"/>
          <w:szCs w:val="26"/>
        </w:rPr>
      </w:pPr>
      <w:bookmarkStart w:id="29" w:name="bookmark29"/>
      <w:r>
        <w:rPr>
          <w:color w:val="000000"/>
          <w:spacing w:val="0"/>
          <w:w w:val="100"/>
          <w:position w:val="0"/>
          <w:sz w:val="26"/>
          <w:szCs w:val="26"/>
          <w:shd w:val="clear" w:color="auto" w:fill="auto"/>
          <w:lang w:val="ru-RU" w:eastAsia="ru-RU" w:bidi="ru-RU"/>
        </w:rPr>
        <w:t>состоянии.</w:t>
      </w:r>
      <w:bookmarkEnd w:id="29"/>
    </w:p>
    <w:p>
      <w:pPr>
        <w:pStyle w:val="Style12"/>
        <w:keepNext w:val="0"/>
        <w:keepLines w:val="0"/>
        <w:framePr w:w="9408" w:h="14510" w:hRule="exact" w:wrap="none" w:vAnchor="page" w:hAnchor="page" w:x="1796" w:y="1382"/>
        <w:widowControl w:val="0"/>
        <w:numPr>
          <w:ilvl w:val="0"/>
          <w:numId w:val="71"/>
        </w:numPr>
        <w:shd w:val="clear" w:color="auto" w:fill="auto"/>
        <w:tabs>
          <w:tab w:pos="1416" w:val="left"/>
        </w:tabs>
        <w:bidi w:val="0"/>
        <w:spacing w:before="0"/>
        <w:ind w:left="0" w:right="0" w:firstLine="740"/>
      </w:pPr>
      <w:bookmarkStart w:id="30" w:name="bookmark30"/>
      <w:r>
        <w:rPr>
          <w:color w:val="000000"/>
          <w:spacing w:val="0"/>
          <w:w w:val="100"/>
          <w:position w:val="0"/>
          <w:shd w:val="clear" w:color="auto" w:fill="auto"/>
          <w:lang w:val="ru-RU" w:eastAsia="ru-RU" w:bidi="ru-RU"/>
        </w:rPr>
        <w:t>Анализ показателей качества содержания дорог на территории МО «Гатчинский муниципальный район»</w:t>
      </w:r>
      <w:bookmarkEnd w:id="30"/>
    </w:p>
    <w:p>
      <w:pPr>
        <w:pStyle w:val="Style7"/>
        <w:keepNext w:val="0"/>
        <w:keepLines w:val="0"/>
        <w:framePr w:w="9408" w:h="14510" w:hRule="exact" w:wrap="none" w:vAnchor="page" w:hAnchor="page" w:x="1796" w:y="1382"/>
        <w:widowControl w:val="0"/>
        <w:shd w:val="clear" w:color="auto" w:fill="auto"/>
        <w:bidi w:val="0"/>
        <w:spacing w:before="0" w:after="0" w:line="360" w:lineRule="auto"/>
        <w:ind w:left="0" w:right="0" w:firstLine="740"/>
        <w:jc w:val="both"/>
        <w:rPr>
          <w:sz w:val="26"/>
          <w:szCs w:val="26"/>
        </w:rPr>
      </w:pPr>
      <w:r>
        <w:rPr>
          <w:color w:val="000000"/>
          <w:spacing w:val="0"/>
          <w:w w:val="100"/>
          <w:position w:val="0"/>
          <w:sz w:val="26"/>
          <w:szCs w:val="26"/>
          <w:shd w:val="clear" w:color="auto" w:fill="auto"/>
          <w:lang w:val="ru-RU" w:eastAsia="ru-RU" w:bidi="ru-RU"/>
        </w:rPr>
        <w:t>Содержание дорог на территории МО «Гатчинское муниципальное образование» относится к ведению ГП «Гатчинское ДРСУ», АО «Пригородное ДРСУ-3». Содержание дорог регламентируется согласно ГОСТ 33181-2014 Дороги автомобильные общего пользования. Требования к уровню зимнего содержания (с Поправкой).</w:t>
      </w:r>
    </w:p>
    <w:p>
      <w:pPr>
        <w:pStyle w:val="Style16"/>
        <w:keepNext w:val="0"/>
        <w:keepLines w:val="0"/>
        <w:framePr w:wrap="none" w:vAnchor="page" w:hAnchor="page" w:x="6356" w:y="1610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48</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7"/>
        <w:keepNext w:val="0"/>
        <w:keepLines w:val="0"/>
        <w:framePr w:w="9413" w:h="11645" w:hRule="exact" w:wrap="none" w:vAnchor="page" w:hAnchor="page" w:x="1793" w:y="1382"/>
        <w:widowControl w:val="0"/>
        <w:shd w:val="clear" w:color="auto" w:fill="auto"/>
        <w:bidi w:val="0"/>
        <w:spacing w:before="0" w:after="260" w:line="360" w:lineRule="auto"/>
        <w:ind w:left="0" w:right="0" w:firstLine="720"/>
        <w:jc w:val="both"/>
        <w:rPr>
          <w:sz w:val="26"/>
          <w:szCs w:val="26"/>
        </w:rPr>
      </w:pPr>
      <w:bookmarkStart w:id="31" w:name="bookmark31"/>
      <w:r>
        <w:rPr>
          <w:color w:val="000000"/>
          <w:spacing w:val="0"/>
          <w:w w:val="100"/>
          <w:position w:val="0"/>
          <w:sz w:val="26"/>
          <w:szCs w:val="26"/>
          <w:shd w:val="clear" w:color="auto" w:fill="auto"/>
          <w:lang w:val="ru-RU" w:eastAsia="ru-RU" w:bidi="ru-RU"/>
        </w:rPr>
        <w:t xml:space="preserve">Согласно данным, находящимся в открытом доступе на сайте </w:t>
      </w:r>
      <w:r>
        <w:fldChar w:fldCharType="begin"/>
      </w:r>
      <w:r>
        <w:rPr/>
        <w:instrText> HYPERLINK "http://radm.gtn.ru/" </w:instrText>
      </w:r>
      <w:r>
        <w:fldChar w:fldCharType="separate"/>
      </w:r>
      <w:r>
        <w:rPr>
          <w:color w:val="000000"/>
          <w:spacing w:val="0"/>
          <w:w w:val="100"/>
          <w:position w:val="0"/>
          <w:sz w:val="26"/>
          <w:szCs w:val="26"/>
          <w:shd w:val="clear" w:color="auto" w:fill="auto"/>
          <w:lang w:val="en-US" w:eastAsia="en-US" w:bidi="en-US"/>
        </w:rPr>
        <w:t>http://radm.gtn.ru/</w:t>
      </w:r>
      <w:r>
        <w:fldChar w:fldCharType="end"/>
      </w:r>
      <w:r>
        <w:rPr>
          <w:color w:val="000000"/>
          <w:spacing w:val="0"/>
          <w:w w:val="100"/>
          <w:position w:val="0"/>
          <w:sz w:val="26"/>
          <w:szCs w:val="26"/>
          <w:shd w:val="clear" w:color="auto" w:fill="auto"/>
          <w:lang w:val="en-US" w:eastAsia="en-US" w:bidi="en-US"/>
        </w:rPr>
        <w:t xml:space="preserve">, </w:t>
      </w:r>
      <w:r>
        <w:rPr>
          <w:color w:val="000000"/>
          <w:spacing w:val="0"/>
          <w:w w:val="100"/>
          <w:position w:val="0"/>
          <w:sz w:val="26"/>
          <w:szCs w:val="26"/>
          <w:shd w:val="clear" w:color="auto" w:fill="auto"/>
          <w:lang w:val="ru-RU" w:eastAsia="ru-RU" w:bidi="ru-RU"/>
        </w:rPr>
        <w:t>содержание дорог на территории муниципального образования может быть оценено как хорошее.</w:t>
      </w:r>
      <w:bookmarkEnd w:id="31"/>
    </w:p>
    <w:p>
      <w:pPr>
        <w:pStyle w:val="Style7"/>
        <w:keepNext w:val="0"/>
        <w:keepLines w:val="0"/>
        <w:framePr w:w="9413" w:h="11645" w:hRule="exact" w:wrap="none" w:vAnchor="page" w:hAnchor="page" w:x="1793" w:y="1382"/>
        <w:widowControl w:val="0"/>
        <w:numPr>
          <w:ilvl w:val="0"/>
          <w:numId w:val="75"/>
        </w:numPr>
        <w:shd w:val="clear" w:color="auto" w:fill="auto"/>
        <w:tabs>
          <w:tab w:pos="1172" w:val="left"/>
        </w:tabs>
        <w:bidi w:val="0"/>
        <w:spacing w:before="0" w:after="260" w:line="360" w:lineRule="auto"/>
        <w:ind w:left="0" w:right="0" w:firstLine="720"/>
        <w:jc w:val="both"/>
        <w:rPr>
          <w:sz w:val="26"/>
          <w:szCs w:val="26"/>
        </w:rPr>
      </w:pPr>
      <w:bookmarkStart w:id="32" w:name="bookmark32"/>
      <w:r>
        <w:rPr>
          <w:b/>
          <w:bCs/>
          <w:color w:val="000000"/>
          <w:spacing w:val="0"/>
          <w:w w:val="100"/>
          <w:position w:val="0"/>
          <w:sz w:val="26"/>
          <w:szCs w:val="26"/>
          <w:shd w:val="clear" w:color="auto" w:fill="auto"/>
          <w:lang w:val="ru-RU" w:eastAsia="ru-RU" w:bidi="ru-RU"/>
        </w:rPr>
        <w:t>Оценка существующей организации движения, включая организацию движения транспортных средств общего пользования, организацию движения грузовых транспортных средств, организацию движения пешеходов и велосипедистов</w:t>
      </w:r>
      <w:bookmarkEnd w:id="32"/>
    </w:p>
    <w:p>
      <w:pPr>
        <w:pStyle w:val="Style12"/>
        <w:keepNext w:val="0"/>
        <w:keepLines w:val="0"/>
        <w:framePr w:w="9413" w:h="11645" w:hRule="exact" w:wrap="none" w:vAnchor="page" w:hAnchor="page" w:x="1793" w:y="1382"/>
        <w:widowControl w:val="0"/>
        <w:shd w:val="clear" w:color="auto" w:fill="auto"/>
        <w:bidi w:val="0"/>
        <w:spacing w:before="0"/>
        <w:ind w:left="0" w:right="0"/>
      </w:pPr>
      <w:bookmarkStart w:id="33" w:name="bookmark33"/>
      <w:r>
        <w:rPr>
          <w:color w:val="000000"/>
          <w:spacing w:val="0"/>
          <w:w w:val="100"/>
          <w:position w:val="0"/>
          <w:shd w:val="clear" w:color="auto" w:fill="auto"/>
          <w:lang w:val="ru-RU" w:eastAsia="ru-RU" w:bidi="ru-RU"/>
        </w:rPr>
        <w:t>1.4.1 Организация движения в пространстве и времени</w:t>
      </w:r>
      <w:bookmarkEnd w:id="33"/>
    </w:p>
    <w:p>
      <w:pPr>
        <w:pStyle w:val="Style7"/>
        <w:keepNext w:val="0"/>
        <w:keepLines w:val="0"/>
        <w:framePr w:w="9413" w:h="11645" w:hRule="exact" w:wrap="none" w:vAnchor="page" w:hAnchor="page" w:x="1793"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Канализирование движения на перегонах предполагает, прежде всего, разделение встречных потоков, чтобы ликвидировать самые опасные конфликтные точки встречного столкновения, а также разделение движения по полосам попутного направления. Продольная разметка проезжей части позволяет упорядочить движение, сформировать ряды, что способствует повышению общей пропускной способности дороги и безопасности движения. Средством канализирования на перегонах является устройство разделительных полос на широких дорогах с установкой на них ограждений. Для выделения полос основным средством является дорожная разметка.</w:t>
      </w:r>
    </w:p>
    <w:p>
      <w:pPr>
        <w:pStyle w:val="Style7"/>
        <w:keepNext w:val="0"/>
        <w:keepLines w:val="0"/>
        <w:framePr w:w="9413" w:h="11645" w:hRule="exact" w:wrap="none" w:vAnchor="page" w:hAnchor="page" w:x="1793"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На территории МО «Гатчинский муниципальный район» преимущественно двухполосные дороги. Карта-схема полосности дорог представлена в Приложении Г.1-3 (том 2).</w:t>
      </w:r>
    </w:p>
    <w:p>
      <w:pPr>
        <w:pStyle w:val="Style7"/>
        <w:keepNext w:val="0"/>
        <w:keepLines w:val="0"/>
        <w:framePr w:w="9413" w:h="11645" w:hRule="exact" w:wrap="none" w:vAnchor="page" w:hAnchor="page" w:x="1793"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Разделение полос движения осуществляется с помощью разметки, канализирование потоков разделительной полосой организовано преимущественно в н.п. Гатчина, новый Свет, Большие Колпаны (варианты канализирования представлены на рисунках 3-5).</w:t>
      </w:r>
    </w:p>
    <w:p>
      <w:pPr>
        <w:pStyle w:val="Style16"/>
        <w:keepNext w:val="0"/>
        <w:keepLines w:val="0"/>
        <w:framePr w:wrap="none" w:vAnchor="page" w:hAnchor="page" w:x="6358" w:y="1610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49</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31"/>
        <w:keepNext w:val="0"/>
        <w:keepLines w:val="0"/>
        <w:framePr w:w="9403" w:h="619" w:hRule="exact" w:wrap="none" w:vAnchor="page" w:hAnchor="page" w:x="1798" w:y="7804"/>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ru-RU" w:eastAsia="ru-RU" w:bidi="ru-RU"/>
        </w:rPr>
        <w:t>Рисунок 3 - Канализирование потоков с помощью разделительного островка на пр.</w:t>
        <w:br/>
        <w:t>25 Октября г. Гатчина</w:t>
      </w:r>
    </w:p>
    <w:p>
      <w:pPr>
        <w:pStyle w:val="Style7"/>
        <w:keepNext w:val="0"/>
        <w:keepLines w:val="0"/>
        <w:framePr w:w="9403" w:h="4886" w:hRule="exact" w:wrap="none" w:vAnchor="page" w:hAnchor="page" w:x="1798" w:y="8769"/>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Организация дорожного движения во времени охватывает методы, обеспечивающие, в основном, с помощью Правил дорожного движения, дорожных знаков и световых сигналов светофоров разделение транспортных и пешеходных потоков во времени. Благодаря этому исключаются (или сводятся к минимуму) конфликты при проезде перекрестков, железнодорожных переездов, временно суженных мест на дорогах.</w:t>
      </w:r>
    </w:p>
    <w:p>
      <w:pPr>
        <w:pStyle w:val="Style7"/>
        <w:keepNext w:val="0"/>
        <w:keepLines w:val="0"/>
        <w:framePr w:w="9403" w:h="4886" w:hRule="exact" w:wrap="none" w:vAnchor="page" w:hAnchor="page" w:x="1798" w:y="8769"/>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Карта-схема расположения светофоров на территории муниципального образования «Гатчинский муниципальный район» представлена в Приложении Д (том 2).</w:t>
      </w:r>
    </w:p>
    <w:p>
      <w:pPr>
        <w:pStyle w:val="Style7"/>
        <w:keepNext w:val="0"/>
        <w:keepLines w:val="0"/>
        <w:framePr w:w="9403" w:h="4886" w:hRule="exact" w:wrap="none" w:vAnchor="page" w:hAnchor="page" w:x="1798" w:y="8769"/>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Распределением потока во времени также является установление приоритета проезда путем установки знаков 2.1-2.7 (рисунок 4).</w:t>
      </w:r>
    </w:p>
    <w:p>
      <w:pPr>
        <w:pStyle w:val="Style16"/>
        <w:keepNext w:val="0"/>
        <w:keepLines w:val="0"/>
        <w:framePr w:wrap="none" w:vAnchor="page" w:hAnchor="page" w:x="6363" w:y="1609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50</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r>
        <w:drawing>
          <wp:anchor distT="0" distB="0" distL="0" distR="0" simplePos="0" relativeHeight="62914691" behindDoc="1" locked="0" layoutInCell="1" allowOverlap="1">
            <wp:simplePos x="0" y="0"/>
            <wp:positionH relativeFrom="page">
              <wp:posOffset>1583055</wp:posOffset>
            </wp:positionH>
            <wp:positionV relativeFrom="page">
              <wp:posOffset>885825</wp:posOffset>
            </wp:positionV>
            <wp:extent cx="5083810" cy="3913505"/>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5083810" cy="3913505"/>
                    </a:xfrm>
                    <a:prstGeom prst="rect"/>
                  </pic:spPr>
                </pic:pic>
              </a:graphicData>
            </a:graphic>
          </wp:anchor>
        </w:drawing>
      </w:r>
    </w:p>
    <w:p>
      <w:pPr>
        <w:widowControl w:val="0"/>
        <w:spacing w:line="14" w:lineRule="exact"/>
      </w:pPr>
      <w:r/>
    </w:p>
    <w:p>
      <w:pPr>
        <w:pStyle w:val="Style31"/>
        <w:keepNext w:val="0"/>
        <w:keepLines w:val="0"/>
        <w:framePr w:w="9403" w:h="619" w:hRule="exact" w:wrap="none" w:vAnchor="page" w:hAnchor="page" w:x="1798" w:y="6494"/>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ru-RU" w:eastAsia="ru-RU" w:bidi="ru-RU"/>
        </w:rPr>
        <w:t>Рисунок 4 - Знак 2.4 для разделения потоков во времени на пересечении улиц пр.</w:t>
        <w:br/>
        <w:t>Чкалова и ул. Лейтенанта Шмидта</w:t>
      </w:r>
    </w:p>
    <w:p>
      <w:pPr>
        <w:pStyle w:val="Style12"/>
        <w:keepNext w:val="0"/>
        <w:keepLines w:val="0"/>
        <w:framePr w:w="9403" w:h="8299" w:hRule="exact" w:wrap="none" w:vAnchor="page" w:hAnchor="page" w:x="1798" w:y="7468"/>
        <w:widowControl w:val="0"/>
        <w:numPr>
          <w:ilvl w:val="0"/>
          <w:numId w:val="77"/>
        </w:numPr>
        <w:shd w:val="clear" w:color="auto" w:fill="auto"/>
        <w:tabs>
          <w:tab w:pos="1424" w:val="left"/>
        </w:tabs>
        <w:bidi w:val="0"/>
        <w:spacing w:before="0"/>
        <w:ind w:left="0" w:right="0"/>
      </w:pPr>
      <w:bookmarkStart w:id="34" w:name="bookmark34"/>
      <w:bookmarkStart w:id="35" w:name="bookmark35"/>
      <w:r>
        <w:rPr>
          <w:color w:val="000000"/>
          <w:spacing w:val="0"/>
          <w:w w:val="100"/>
          <w:position w:val="0"/>
          <w:shd w:val="clear" w:color="auto" w:fill="auto"/>
          <w:lang w:val="ru-RU" w:eastAsia="ru-RU" w:bidi="ru-RU"/>
        </w:rPr>
        <w:t>Формирование однородного транспортного потока (ФОТП) и оптимизация скорости движения на улицах и дорогах</w:t>
      </w:r>
      <w:bookmarkEnd w:id="34"/>
      <w:bookmarkEnd w:id="35"/>
    </w:p>
    <w:p>
      <w:pPr>
        <w:pStyle w:val="Style7"/>
        <w:keepNext w:val="0"/>
        <w:keepLines w:val="0"/>
        <w:framePr w:w="9403" w:h="8299" w:hRule="exact" w:wrap="none" w:vAnchor="page" w:hAnchor="page" w:x="1798" w:y="7468"/>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Основные мероприятия по формированию однородного транспортного потока:</w:t>
      </w:r>
    </w:p>
    <w:p>
      <w:pPr>
        <w:pStyle w:val="Style7"/>
        <w:keepNext w:val="0"/>
        <w:keepLines w:val="0"/>
        <w:framePr w:w="9403" w:h="8299" w:hRule="exact" w:wrap="none" w:vAnchor="page" w:hAnchor="page" w:x="1798" w:y="7468"/>
        <w:widowControl w:val="0"/>
        <w:numPr>
          <w:ilvl w:val="0"/>
          <w:numId w:val="79"/>
        </w:numPr>
        <w:shd w:val="clear" w:color="auto" w:fill="auto"/>
        <w:tabs>
          <w:tab w:pos="1117"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Выделение пешеходных дорог.</w:t>
      </w:r>
    </w:p>
    <w:p>
      <w:pPr>
        <w:pStyle w:val="Style7"/>
        <w:keepNext w:val="0"/>
        <w:keepLines w:val="0"/>
        <w:framePr w:w="9403" w:h="8299" w:hRule="exact" w:wrap="none" w:vAnchor="page" w:hAnchor="page" w:x="1798" w:y="7468"/>
        <w:widowControl w:val="0"/>
        <w:numPr>
          <w:ilvl w:val="0"/>
          <w:numId w:val="79"/>
        </w:numPr>
        <w:shd w:val="clear" w:color="auto" w:fill="auto"/>
        <w:tabs>
          <w:tab w:pos="1117"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Создание дорог грузового движения.</w:t>
      </w:r>
    </w:p>
    <w:p>
      <w:pPr>
        <w:pStyle w:val="Style7"/>
        <w:keepNext w:val="0"/>
        <w:keepLines w:val="0"/>
        <w:framePr w:w="9403" w:h="8299" w:hRule="exact" w:wrap="none" w:vAnchor="page" w:hAnchor="page" w:x="1798" w:y="7468"/>
        <w:widowControl w:val="0"/>
        <w:numPr>
          <w:ilvl w:val="0"/>
          <w:numId w:val="79"/>
        </w:numPr>
        <w:shd w:val="clear" w:color="auto" w:fill="auto"/>
        <w:tabs>
          <w:tab w:pos="1117"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Выделение транзитного движения.</w:t>
      </w:r>
    </w:p>
    <w:p>
      <w:pPr>
        <w:pStyle w:val="Style7"/>
        <w:keepNext w:val="0"/>
        <w:keepLines w:val="0"/>
        <w:framePr w:w="9403" w:h="8299" w:hRule="exact" w:wrap="none" w:vAnchor="page" w:hAnchor="page" w:x="1798" w:y="7468"/>
        <w:widowControl w:val="0"/>
        <w:numPr>
          <w:ilvl w:val="0"/>
          <w:numId w:val="79"/>
        </w:numPr>
        <w:shd w:val="clear" w:color="auto" w:fill="auto"/>
        <w:tabs>
          <w:tab w:pos="1117"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Специализация полос на проезжей части.</w:t>
      </w:r>
    </w:p>
    <w:p>
      <w:pPr>
        <w:pStyle w:val="Style7"/>
        <w:keepNext w:val="0"/>
        <w:keepLines w:val="0"/>
        <w:framePr w:w="9403" w:h="8299" w:hRule="exact" w:wrap="none" w:vAnchor="page" w:hAnchor="page" w:x="1798" w:y="7468"/>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Примеры:</w:t>
      </w:r>
    </w:p>
    <w:p>
      <w:pPr>
        <w:pStyle w:val="Style7"/>
        <w:keepNext w:val="0"/>
        <w:keepLines w:val="0"/>
        <w:framePr w:w="9403" w:h="8299" w:hRule="exact" w:wrap="none" w:vAnchor="page" w:hAnchor="page" w:x="1798" w:y="7468"/>
        <w:widowControl w:val="0"/>
        <w:numPr>
          <w:ilvl w:val="0"/>
          <w:numId w:val="69"/>
        </w:numPr>
        <w:shd w:val="clear" w:color="auto" w:fill="auto"/>
        <w:tabs>
          <w:tab w:pos="1054"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разделение полос для легковых и грузовых транспортных средств на магистралях с многорядным движением и выделение отдельных полос для</w:t>
      </w:r>
    </w:p>
    <w:p>
      <w:pPr>
        <w:pStyle w:val="Style7"/>
        <w:keepNext w:val="0"/>
        <w:keepLines w:val="0"/>
        <w:framePr w:w="9403" w:h="8299" w:hRule="exact" w:wrap="none" w:vAnchor="page" w:hAnchor="page" w:x="1798" w:y="7468"/>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маршрутного пассажирского транспорта (ФОТП по типам ТС);</w:t>
      </w:r>
    </w:p>
    <w:p>
      <w:pPr>
        <w:pStyle w:val="Style7"/>
        <w:keepNext w:val="0"/>
        <w:keepLines w:val="0"/>
        <w:framePr w:w="9403" w:h="8299" w:hRule="exact" w:wrap="none" w:vAnchor="page" w:hAnchor="page" w:x="1798" w:y="7468"/>
        <w:widowControl w:val="0"/>
        <w:numPr>
          <w:ilvl w:val="0"/>
          <w:numId w:val="69"/>
        </w:numPr>
        <w:shd w:val="clear" w:color="auto" w:fill="auto"/>
        <w:tabs>
          <w:tab w:pos="1054"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специализация полос движения на подходе к пересечениям по признаку дальнейшего направления (ФОТП по направлению дальнейшего движения на пересечении);</w:t>
      </w:r>
    </w:p>
    <w:p>
      <w:pPr>
        <w:pStyle w:val="Style7"/>
        <w:keepNext w:val="0"/>
        <w:keepLines w:val="0"/>
        <w:framePr w:w="9403" w:h="8299" w:hRule="exact" w:wrap="none" w:vAnchor="page" w:hAnchor="page" w:x="1798" w:y="7468"/>
        <w:widowControl w:val="0"/>
        <w:numPr>
          <w:ilvl w:val="0"/>
          <w:numId w:val="69"/>
        </w:numPr>
        <w:shd w:val="clear" w:color="auto" w:fill="auto"/>
        <w:tabs>
          <w:tab w:pos="1059"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устройство с правой стороны проезжей части дополнительных полос для движения автомобилей с низкими динамическими качествами в сторону подъема (ФОТП по скоростному признаку);</w:t>
      </w:r>
    </w:p>
    <w:p>
      <w:pPr>
        <w:pStyle w:val="Style16"/>
        <w:keepNext w:val="0"/>
        <w:keepLines w:val="0"/>
        <w:framePr w:wrap="none" w:vAnchor="page" w:hAnchor="page" w:x="6363" w:y="1610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51</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r>
        <w:drawing>
          <wp:anchor distT="0" distB="0" distL="0" distR="0" simplePos="0" relativeHeight="62914692" behindDoc="1" locked="0" layoutInCell="1" allowOverlap="1">
            <wp:simplePos x="0" y="0"/>
            <wp:positionH relativeFrom="page">
              <wp:posOffset>2710815</wp:posOffset>
            </wp:positionH>
            <wp:positionV relativeFrom="page">
              <wp:posOffset>892175</wp:posOffset>
            </wp:positionV>
            <wp:extent cx="2822575" cy="307213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2822575" cy="3072130"/>
                    </a:xfrm>
                    <a:prstGeom prst="rect"/>
                  </pic:spPr>
                </pic:pic>
              </a:graphicData>
            </a:graphic>
          </wp:anchor>
        </w:drawing>
      </w:r>
    </w:p>
    <w:p>
      <w:pPr>
        <w:widowControl w:val="0"/>
        <w:spacing w:line="14" w:lineRule="exact"/>
      </w:pPr>
      <w:r/>
    </w:p>
    <w:p>
      <w:pPr>
        <w:pStyle w:val="Style7"/>
        <w:keepNext w:val="0"/>
        <w:keepLines w:val="0"/>
        <w:framePr w:w="9413" w:h="10915" w:hRule="exact" w:wrap="none" w:vAnchor="page" w:hAnchor="page" w:x="1793" w:y="1387"/>
        <w:widowControl w:val="0"/>
        <w:shd w:val="clear" w:color="auto" w:fill="auto"/>
        <w:bidi w:val="0"/>
        <w:spacing w:before="0" w:after="0" w:line="353" w:lineRule="auto"/>
        <w:ind w:left="0" w:right="0" w:firstLine="720"/>
        <w:jc w:val="both"/>
        <w:rPr>
          <w:sz w:val="26"/>
          <w:szCs w:val="26"/>
        </w:rPr>
      </w:pPr>
      <w:r>
        <w:rPr>
          <w:rFonts w:ascii="Courier New" w:eastAsia="Courier New" w:hAnsi="Courier New" w:cs="Courier New"/>
          <w:color w:val="000000"/>
          <w:spacing w:val="0"/>
          <w:w w:val="100"/>
          <w:position w:val="0"/>
          <w:sz w:val="26"/>
          <w:szCs w:val="26"/>
          <w:shd w:val="clear" w:color="auto" w:fill="auto"/>
          <w:lang w:val="ru-RU" w:eastAsia="ru-RU" w:bidi="ru-RU"/>
        </w:rPr>
        <w:t xml:space="preserve">- </w:t>
      </w:r>
      <w:r>
        <w:rPr>
          <w:color w:val="000000"/>
          <w:spacing w:val="0"/>
          <w:w w:val="100"/>
          <w:position w:val="0"/>
          <w:sz w:val="26"/>
          <w:szCs w:val="26"/>
          <w:shd w:val="clear" w:color="auto" w:fill="auto"/>
          <w:lang w:val="ru-RU" w:eastAsia="ru-RU" w:bidi="ru-RU"/>
        </w:rPr>
        <w:t>устройство обходной дороги - разделение местного для данного населенного пункта и транзитного движения (ФОТП по цели движения). Местное движение должно организовываться на параллельных дорогах с выходом на транзитную дорогу на специально оборудованных пересечениях.</w:t>
      </w:r>
    </w:p>
    <w:p>
      <w:pPr>
        <w:pStyle w:val="Style7"/>
        <w:keepNext w:val="0"/>
        <w:keepLines w:val="0"/>
        <w:framePr w:w="9413" w:h="10915" w:hRule="exact" w:wrap="none" w:vAnchor="page" w:hAnchor="page" w:x="1793" w:y="1387"/>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Также примером формирования однородного транспортного потока может служить организация улиц с односторонним движением. Карта-схема улиц с односторонним движением на территории МО «Гатчинский муниципальный район» представлена в Приложении Е.1-4 (том 2).</w:t>
      </w:r>
    </w:p>
    <w:p>
      <w:pPr>
        <w:pStyle w:val="Style7"/>
        <w:keepNext w:val="0"/>
        <w:keepLines w:val="0"/>
        <w:framePr w:w="9413" w:h="10915" w:hRule="exact" w:wrap="none" w:vAnchor="page" w:hAnchor="page" w:x="1793" w:y="1387"/>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Большой ущерб организации движения наносят неоправданные и не соответствующие обстановке ограничения скорости, которые непонятны водителям и поэтому большинством из них не выполняются. Особое значение, в связи с этим имеют четкость и своевременность информации водителей. В частности, при введении местного ограничения скорости, вместе со знаком 3.24 необходимо установить соответствующий предупреждающий знак, показывающий, в связи с какой опасностью введено данное ограничение (например, сужение дорог, кривая малого радиуса, повышенная скользкость, ремонтные работы, неровная дорога, дети и т. д.).</w:t>
      </w:r>
    </w:p>
    <w:p>
      <w:pPr>
        <w:pStyle w:val="Style7"/>
        <w:keepNext w:val="0"/>
        <w:keepLines w:val="0"/>
        <w:framePr w:w="9413" w:h="10915" w:hRule="exact" w:wrap="none" w:vAnchor="page" w:hAnchor="page" w:x="1793" w:y="1387"/>
        <w:widowControl w:val="0"/>
        <w:shd w:val="clear" w:color="auto" w:fill="auto"/>
        <w:bidi w:val="0"/>
        <w:spacing w:before="0" w:after="280" w:line="360" w:lineRule="auto"/>
        <w:ind w:left="0" w:right="0" w:firstLine="720"/>
        <w:jc w:val="both"/>
        <w:rPr>
          <w:sz w:val="26"/>
          <w:szCs w:val="26"/>
        </w:rPr>
      </w:pPr>
      <w:bookmarkStart w:id="36" w:name="bookmark36"/>
      <w:r>
        <w:rPr>
          <w:color w:val="000000"/>
          <w:spacing w:val="0"/>
          <w:w w:val="100"/>
          <w:position w:val="0"/>
          <w:sz w:val="26"/>
          <w:szCs w:val="26"/>
          <w:shd w:val="clear" w:color="auto" w:fill="auto"/>
          <w:lang w:val="ru-RU" w:eastAsia="ru-RU" w:bidi="ru-RU"/>
        </w:rPr>
        <w:t>Карта-схема существующих ограничений скоростного режима на основе открытых данных отображены в Приложении Ж.1-2 (том 2).</w:t>
      </w:r>
      <w:bookmarkEnd w:id="36"/>
    </w:p>
    <w:p>
      <w:pPr>
        <w:pStyle w:val="Style12"/>
        <w:keepNext w:val="0"/>
        <w:keepLines w:val="0"/>
        <w:framePr w:w="9413" w:h="10915" w:hRule="exact" w:wrap="none" w:vAnchor="page" w:hAnchor="page" w:x="1793" w:y="1387"/>
        <w:widowControl w:val="0"/>
        <w:numPr>
          <w:ilvl w:val="0"/>
          <w:numId w:val="77"/>
        </w:numPr>
        <w:shd w:val="clear" w:color="auto" w:fill="auto"/>
        <w:tabs>
          <w:tab w:pos="1430" w:val="left"/>
        </w:tabs>
        <w:bidi w:val="0"/>
        <w:spacing w:before="0"/>
        <w:ind w:left="0" w:right="0"/>
      </w:pPr>
      <w:bookmarkStart w:id="37" w:name="bookmark37"/>
      <w:r>
        <w:rPr>
          <w:color w:val="000000"/>
          <w:spacing w:val="0"/>
          <w:w w:val="100"/>
          <w:position w:val="0"/>
          <w:shd w:val="clear" w:color="auto" w:fill="auto"/>
          <w:lang w:val="ru-RU" w:eastAsia="ru-RU" w:bidi="ru-RU"/>
        </w:rPr>
        <w:t>Организация движения маршрутных транспортных средств</w:t>
      </w:r>
      <w:bookmarkEnd w:id="37"/>
    </w:p>
    <w:p>
      <w:pPr>
        <w:pStyle w:val="Style7"/>
        <w:keepNext w:val="0"/>
        <w:keepLines w:val="0"/>
        <w:framePr w:w="9413" w:h="10915" w:hRule="exact" w:wrap="none" w:vAnchor="page" w:hAnchor="page" w:x="1793" w:y="1387"/>
        <w:widowControl w:val="0"/>
        <w:shd w:val="clear" w:color="auto" w:fill="auto"/>
        <w:bidi w:val="0"/>
        <w:spacing w:before="0" w:after="0" w:line="360" w:lineRule="auto"/>
        <w:ind w:left="0" w:right="0" w:firstLine="800"/>
        <w:jc w:val="both"/>
        <w:rPr>
          <w:sz w:val="26"/>
          <w:szCs w:val="26"/>
        </w:rPr>
      </w:pPr>
      <w:r>
        <w:rPr>
          <w:color w:val="000000"/>
          <w:spacing w:val="0"/>
          <w:w w:val="100"/>
          <w:position w:val="0"/>
          <w:sz w:val="26"/>
          <w:szCs w:val="26"/>
          <w:shd w:val="clear" w:color="auto" w:fill="auto"/>
          <w:lang w:val="ru-RU" w:eastAsia="ru-RU" w:bidi="ru-RU"/>
        </w:rPr>
        <w:t>Всего по территории МО «Гатчинский муниципальный район» проходит 45 маршрутов муниципального транспорта. Неполный перечень автобусных маршрутов дан в таблице 7.</w:t>
      </w:r>
    </w:p>
    <w:p>
      <w:pPr>
        <w:pStyle w:val="Style18"/>
        <w:keepNext w:val="0"/>
        <w:keepLines w:val="0"/>
        <w:framePr w:w="9403" w:h="648" w:hRule="exact" w:wrap="none" w:vAnchor="page" w:hAnchor="page" w:x="1803" w:y="1230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Таблица 7 - Перечень автобусных маршрутов на территории МО «Гатчинский муниципальный район»</w:t>
      </w:r>
    </w:p>
    <w:tbl>
      <w:tblPr>
        <w:tblOverlap w:val="never"/>
        <w:jc w:val="left"/>
        <w:tblLayout w:type="fixed"/>
      </w:tblPr>
      <w:tblGrid>
        <w:gridCol w:w="778"/>
        <w:gridCol w:w="749"/>
        <w:gridCol w:w="2050"/>
        <w:gridCol w:w="4320"/>
        <w:gridCol w:w="1464"/>
      </w:tblGrid>
      <w:tr>
        <w:trPr>
          <w:trHeight w:val="970" w:hRule="exact"/>
        </w:trPr>
        <w:tc>
          <w:tcPr>
            <w:tcBorders>
              <w:top w:val="single" w:sz="4"/>
              <w:left w:val="single" w:sz="4"/>
            </w:tcBorders>
            <w:shd w:val="clear" w:color="auto" w:fill="FFFFFF"/>
            <w:vAlign w:val="center"/>
          </w:tcPr>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м-та</w:t>
            </w:r>
          </w:p>
        </w:tc>
        <w:tc>
          <w:tcPr>
            <w:tcBorders>
              <w:top w:val="single" w:sz="4"/>
              <w:left w:val="single" w:sz="4"/>
            </w:tcBorders>
            <w:shd w:val="clear" w:color="auto" w:fill="FFFFFF"/>
            <w:vAlign w:val="center"/>
          </w:tcPr>
          <w:p>
            <w:pPr>
              <w:pStyle w:val="Style21"/>
              <w:keepNext w:val="0"/>
              <w:keepLines w:val="0"/>
              <w:framePr w:w="9360" w:h="2904" w:wrap="none" w:vAnchor="page" w:hAnchor="page" w:x="1822" w:y="13003"/>
              <w:widowControl w:val="0"/>
              <w:shd w:val="clear" w:color="auto" w:fill="auto"/>
              <w:bidi w:val="0"/>
              <w:spacing w:before="0" w:after="40" w:line="240" w:lineRule="auto"/>
              <w:ind w:left="0" w:right="0" w:firstLine="0"/>
              <w:jc w:val="center"/>
            </w:pPr>
            <w:r>
              <w:rPr>
                <w:color w:val="000000"/>
                <w:spacing w:val="0"/>
                <w:w w:val="100"/>
                <w:position w:val="0"/>
                <w:sz w:val="24"/>
                <w:szCs w:val="24"/>
                <w:shd w:val="clear" w:color="auto" w:fill="auto"/>
                <w:lang w:val="ru-RU" w:eastAsia="ru-RU" w:bidi="ru-RU"/>
              </w:rPr>
              <w:t>Наименование</w:t>
            </w:r>
          </w:p>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маршрута</w:t>
            </w:r>
          </w:p>
        </w:tc>
        <w:tc>
          <w:tcPr>
            <w:tcBorders>
              <w:top w:val="single" w:sz="4"/>
              <w:left w:val="single" w:sz="4"/>
            </w:tcBorders>
            <w:shd w:val="clear" w:color="auto" w:fill="FFFFFF"/>
            <w:vAlign w:val="bottom"/>
          </w:tcPr>
          <w:p>
            <w:pPr>
              <w:pStyle w:val="Style21"/>
              <w:keepNext w:val="0"/>
              <w:keepLines w:val="0"/>
              <w:framePr w:w="9360" w:h="2904" w:wrap="none" w:vAnchor="page" w:hAnchor="page" w:x="1822" w:y="13003"/>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Трасса маршрута по территории МО «Г атчинский муниципальный район» (в прямом направлении)</w:t>
            </w:r>
          </w:p>
        </w:tc>
        <w:tc>
          <w:tcPr>
            <w:tcBorders>
              <w:top w:val="single" w:sz="4"/>
              <w:left w:val="single" w:sz="4"/>
              <w:right w:val="single" w:sz="4"/>
            </w:tcBorders>
            <w:shd w:val="clear" w:color="auto" w:fill="FFFFFF"/>
            <w:vAlign w:val="center"/>
          </w:tcPr>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Компания-</w:t>
            </w:r>
          </w:p>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перевозчик</w:t>
            </w:r>
          </w:p>
        </w:tc>
      </w:tr>
      <w:tr>
        <w:trPr>
          <w:trHeight w:val="1282" w:hRule="exact"/>
        </w:trPr>
        <w:tc>
          <w:tcPr>
            <w:tcBorders>
              <w:top w:val="single" w:sz="4"/>
              <w:left w:val="single" w:sz="4"/>
            </w:tcBorders>
            <w:shd w:val="clear" w:color="auto" w:fill="FFFFFF"/>
            <w:vAlign w:val="center"/>
          </w:tcPr>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pStyle w:val="Style21"/>
              <w:keepNext w:val="0"/>
              <w:keepLines w:val="0"/>
              <w:framePr w:w="9360" w:h="2904" w:wrap="none" w:vAnchor="page" w:hAnchor="page" w:x="1822" w:y="13003"/>
              <w:widowControl w:val="0"/>
              <w:shd w:val="clear" w:color="auto" w:fill="auto"/>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пос. Сиверский - д. Новосиверская</w:t>
            </w:r>
          </w:p>
        </w:tc>
        <w:tc>
          <w:tcPr>
            <w:tcBorders>
              <w:top w:val="single" w:sz="4"/>
              <w:left w:val="single" w:sz="4"/>
            </w:tcBorders>
            <w:shd w:val="clear" w:color="auto" w:fill="FFFFFF"/>
            <w:vAlign w:val="bottom"/>
          </w:tcPr>
          <w:p>
            <w:pPr>
              <w:pStyle w:val="Style21"/>
              <w:keepNext w:val="0"/>
              <w:keepLines w:val="0"/>
              <w:framePr w:w="9360" w:h="2904" w:wrap="none" w:vAnchor="page" w:hAnchor="page" w:x="1822" w:y="13003"/>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пос. Сиверский, Привокзальная пл., ул. Заводская, Большой пр., Кезевская дор., Пионерский пр., ул. Огородная, Новосиверская</w:t>
            </w:r>
          </w:p>
        </w:tc>
        <w:tc>
          <w:tcPr>
            <w:tcBorders>
              <w:top w:val="single" w:sz="4"/>
              <w:left w:val="single" w:sz="4"/>
              <w:right w:val="single" w:sz="4"/>
            </w:tcBorders>
            <w:shd w:val="clear" w:color="auto" w:fill="FFFFFF"/>
            <w:vAlign w:val="center"/>
          </w:tcPr>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w:t>
            </w:r>
          </w:p>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«Транс-</w:t>
            </w:r>
          </w:p>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Балт»</w:t>
            </w:r>
          </w:p>
        </w:tc>
      </w:tr>
      <w:tr>
        <w:trPr>
          <w:trHeight w:val="653" w:hRule="exact"/>
        </w:trPr>
        <w:tc>
          <w:tcPr>
            <w:tcBorders>
              <w:top w:val="single" w:sz="4"/>
              <w:left w:val="single" w:sz="4"/>
              <w:bottom w:val="single" w:sz="4"/>
            </w:tcBorders>
            <w:shd w:val="clear" w:color="auto" w:fill="FFFFFF"/>
            <w:vAlign w:val="center"/>
          </w:tcPr>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w:t>
            </w:r>
          </w:p>
        </w:tc>
        <w:tc>
          <w:tcPr>
            <w:tcBorders>
              <w:top w:val="single" w:sz="4"/>
              <w:left w:val="single" w:sz="4"/>
              <w:bottom w:val="single" w:sz="4"/>
            </w:tcBorders>
            <w:shd w:val="clear" w:color="auto" w:fill="FFFFFF"/>
            <w:vAlign w:val="center"/>
          </w:tcPr>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w:t>
            </w:r>
          </w:p>
        </w:tc>
        <w:tc>
          <w:tcPr>
            <w:tcBorders>
              <w:top w:val="single" w:sz="4"/>
              <w:left w:val="single" w:sz="4"/>
              <w:bottom w:val="single" w:sz="4"/>
            </w:tcBorders>
            <w:shd w:val="clear" w:color="auto" w:fill="FFFFFF"/>
            <w:vAlign w:val="top"/>
          </w:tcPr>
          <w:p>
            <w:pPr>
              <w:pStyle w:val="Style21"/>
              <w:keepNext w:val="0"/>
              <w:keepLines w:val="0"/>
              <w:framePr w:w="9360" w:h="2904" w:wrap="none" w:vAnchor="page" w:hAnchor="page" w:x="1822" w:y="13003"/>
              <w:widowControl w:val="0"/>
              <w:shd w:val="clear" w:color="auto" w:fill="auto"/>
              <w:bidi w:val="0"/>
              <w:spacing w:before="0" w:after="60" w:line="240" w:lineRule="auto"/>
              <w:ind w:left="0" w:right="0" w:firstLine="0"/>
              <w:jc w:val="center"/>
            </w:pPr>
            <w:r>
              <w:rPr>
                <w:color w:val="000000"/>
                <w:spacing w:val="0"/>
                <w:w w:val="100"/>
                <w:position w:val="0"/>
                <w:sz w:val="24"/>
                <w:szCs w:val="24"/>
                <w:shd w:val="clear" w:color="auto" w:fill="auto"/>
                <w:lang w:val="ru-RU" w:eastAsia="ru-RU" w:bidi="ru-RU"/>
              </w:rPr>
              <w:t>пос. Сиверский -</w:t>
            </w:r>
          </w:p>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ru-RU" w:eastAsia="ru-RU" w:bidi="ru-RU"/>
              </w:rPr>
              <w:t>д.</w:t>
            </w:r>
          </w:p>
        </w:tc>
        <w:tc>
          <w:tcPr>
            <w:tcBorders>
              <w:top w:val="single" w:sz="4"/>
              <w:left w:val="single" w:sz="4"/>
              <w:bottom w:val="single" w:sz="4"/>
            </w:tcBorders>
            <w:shd w:val="clear" w:color="auto" w:fill="FFFFFF"/>
            <w:vAlign w:val="top"/>
          </w:tcPr>
          <w:p>
            <w:pPr>
              <w:pStyle w:val="Style21"/>
              <w:keepNext w:val="0"/>
              <w:keepLines w:val="0"/>
              <w:framePr w:w="9360" w:h="2904" w:wrap="none" w:vAnchor="page" w:hAnchor="page" w:x="1822" w:y="13003"/>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пос. Сиверский, Привокзальная пл., Вокзальная ул., ул. Строителей,</w:t>
            </w:r>
          </w:p>
        </w:tc>
        <w:tc>
          <w:tcPr>
            <w:tcBorders>
              <w:top w:val="single" w:sz="4"/>
              <w:left w:val="single" w:sz="4"/>
              <w:bottom w:val="single" w:sz="4"/>
              <w:right w:val="single" w:sz="4"/>
            </w:tcBorders>
            <w:shd w:val="clear" w:color="auto" w:fill="FFFFFF"/>
            <w:vAlign w:val="top"/>
          </w:tcPr>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w:t>
            </w:r>
          </w:p>
          <w:p>
            <w:pPr>
              <w:pStyle w:val="Style21"/>
              <w:keepNext w:val="0"/>
              <w:keepLines w:val="0"/>
              <w:framePr w:w="9360" w:h="2904" w:wrap="none" w:vAnchor="page" w:hAnchor="page" w:x="1822" w:y="1300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«Транс-</w:t>
            </w:r>
          </w:p>
        </w:tc>
      </w:tr>
    </w:tbl>
    <w:p>
      <w:pPr>
        <w:pStyle w:val="Style16"/>
        <w:keepNext w:val="0"/>
        <w:keepLines w:val="0"/>
        <w:framePr w:wrap="none" w:vAnchor="page" w:hAnchor="page" w:x="6368" w:y="1610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52</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778"/>
        <w:gridCol w:w="749"/>
        <w:gridCol w:w="2050"/>
        <w:gridCol w:w="4320"/>
        <w:gridCol w:w="1464"/>
      </w:tblGrid>
      <w:tr>
        <w:trPr>
          <w:trHeight w:val="965" w:hRule="exact"/>
        </w:trPr>
        <w:tc>
          <w:tcPr>
            <w:tcBorders>
              <w:top w:val="single" w:sz="4"/>
              <w:lef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м-та</w:t>
            </w:r>
          </w:p>
        </w:tc>
        <w:tc>
          <w:tcPr>
            <w:tcBorders>
              <w:top w:val="single" w:sz="4"/>
              <w:lef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40" w:line="240" w:lineRule="auto"/>
              <w:ind w:left="0" w:right="0" w:firstLine="0"/>
              <w:jc w:val="center"/>
            </w:pPr>
            <w:r>
              <w:rPr>
                <w:color w:val="000000"/>
                <w:spacing w:val="0"/>
                <w:w w:val="100"/>
                <w:position w:val="0"/>
                <w:sz w:val="24"/>
                <w:szCs w:val="24"/>
                <w:shd w:val="clear" w:color="auto" w:fill="auto"/>
                <w:lang w:val="ru-RU" w:eastAsia="ru-RU" w:bidi="ru-RU"/>
              </w:rPr>
              <w:t>Наименование</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маршрута</w:t>
            </w:r>
          </w:p>
        </w:tc>
        <w:tc>
          <w:tcPr>
            <w:tcBorders>
              <w:top w:val="single" w:sz="4"/>
              <w:left w:val="single" w:sz="4"/>
            </w:tcBorders>
            <w:shd w:val="clear" w:color="auto" w:fill="FFFFFF"/>
            <w:vAlign w:val="bottom"/>
          </w:tcPr>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Трасса маршрута по территории МО «Г атчинский муниципальный район» (в прямом направлении)</w:t>
            </w:r>
          </w:p>
        </w:tc>
        <w:tc>
          <w:tcPr>
            <w:tcBorders>
              <w:top w:val="single" w:sz="4"/>
              <w:left w:val="single" w:sz="4"/>
              <w:righ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Компания-</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перевозчик</w:t>
            </w:r>
          </w:p>
        </w:tc>
      </w:tr>
      <w:tr>
        <w:trPr>
          <w:trHeight w:val="1282" w:hRule="exact"/>
        </w:trPr>
        <w:tc>
          <w:tcPr>
            <w:tcBorders>
              <w:top w:val="single" w:sz="4"/>
              <w:left w:val="single" w:sz="4"/>
            </w:tcBorders>
            <w:shd w:val="clear" w:color="auto" w:fill="FFFFFF"/>
            <w:vAlign w:val="top"/>
          </w:tcPr>
          <w:p>
            <w:pPr>
              <w:framePr w:w="9360" w:h="14280" w:wrap="none" w:vAnchor="page" w:hAnchor="page" w:x="1820" w:y="1411"/>
              <w:widowControl w:val="0"/>
              <w:rPr>
                <w:sz w:val="10"/>
                <w:szCs w:val="10"/>
              </w:rPr>
            </w:pPr>
          </w:p>
        </w:tc>
        <w:tc>
          <w:tcPr>
            <w:tcBorders>
              <w:top w:val="single" w:sz="4"/>
              <w:left w:val="single" w:sz="4"/>
            </w:tcBorders>
            <w:shd w:val="clear" w:color="auto" w:fill="FFFFFF"/>
            <w:vAlign w:val="top"/>
          </w:tcPr>
          <w:p>
            <w:pPr>
              <w:framePr w:w="9360" w:h="14280" w:wrap="none" w:vAnchor="page" w:hAnchor="page" w:x="1820" w:y="1411"/>
              <w:widowControl w:val="0"/>
              <w:rPr>
                <w:sz w:val="10"/>
                <w:szCs w:val="10"/>
              </w:rPr>
            </w:pPr>
          </w:p>
        </w:tc>
        <w:tc>
          <w:tcPr>
            <w:tcBorders>
              <w:top w:val="single" w:sz="4"/>
              <w:left w:val="single" w:sz="4"/>
            </w:tcBorders>
            <w:shd w:val="clear" w:color="auto" w:fill="FFFFFF"/>
            <w:vAlign w:val="top"/>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ru-RU" w:eastAsia="ru-RU" w:bidi="ru-RU"/>
              </w:rPr>
              <w:t>Белогорка</w:t>
            </w:r>
          </w:p>
        </w:tc>
        <w:tc>
          <w:tcPr>
            <w:tcBorders>
              <w:top w:val="single" w:sz="4"/>
              <w:left w:val="single" w:sz="4"/>
            </w:tcBorders>
            <w:shd w:val="clear" w:color="auto" w:fill="FFFFFF"/>
            <w:vAlign w:val="bottom"/>
          </w:tcPr>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Дружносельская ул., Пролетарский пр., Белогорское ш.(Восточная ул.), 41К- 226 Сиверский-Белогорка, д. Белогорка ул. Спортивная.</w:t>
            </w:r>
          </w:p>
        </w:tc>
        <w:tc>
          <w:tcPr>
            <w:tcBorders>
              <w:top w:val="single" w:sz="4"/>
              <w:left w:val="single" w:sz="4"/>
              <w:right w:val="single" w:sz="4"/>
            </w:tcBorders>
            <w:shd w:val="clear" w:color="auto" w:fill="FFFFFF"/>
            <w:vAlign w:val="top"/>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Балт»</w:t>
            </w:r>
          </w:p>
        </w:tc>
      </w:tr>
      <w:tr>
        <w:trPr>
          <w:trHeight w:val="960" w:hRule="exact"/>
        </w:trPr>
        <w:tc>
          <w:tcPr>
            <w:tcBorders>
              <w:top w:val="single" w:sz="4"/>
              <w:lef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4Т</w:t>
            </w:r>
          </w:p>
        </w:tc>
        <w:tc>
          <w:tcPr>
            <w:tcBorders>
              <w:top w:val="single" w:sz="4"/>
              <w:left w:val="single" w:sz="4"/>
            </w:tcBorders>
            <w:shd w:val="clear" w:color="auto" w:fill="FFFFFF"/>
            <w:vAlign w:val="top"/>
          </w:tcPr>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пос. Сиверский - д. Межно</w:t>
            </w:r>
          </w:p>
        </w:tc>
        <w:tc>
          <w:tcPr>
            <w:tcBorders>
              <w:top w:val="single" w:sz="4"/>
              <w:left w:val="single" w:sz="4"/>
            </w:tcBorders>
            <w:shd w:val="clear" w:color="auto" w:fill="FFFFFF"/>
            <w:vAlign w:val="top"/>
          </w:tcPr>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пос. Сиверский, Привокзальная пл., Крамское ш., пр. Героев, д. Межно.</w:t>
            </w:r>
          </w:p>
        </w:tc>
        <w:tc>
          <w:tcPr>
            <w:tcBorders>
              <w:top w:val="single" w:sz="4"/>
              <w:left w:val="single" w:sz="4"/>
              <w:right w:val="single" w:sz="4"/>
            </w:tcBorders>
            <w:shd w:val="clear" w:color="auto" w:fill="FFFFFF"/>
            <w:vAlign w:val="bottom"/>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«Транс-</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Балт»</w:t>
            </w:r>
          </w:p>
        </w:tc>
      </w:tr>
      <w:tr>
        <w:trPr>
          <w:trHeight w:val="1598" w:hRule="exact"/>
        </w:trPr>
        <w:tc>
          <w:tcPr>
            <w:tcBorders>
              <w:top w:val="single" w:sz="4"/>
              <w:lef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г. Гатчина, Варшавский вокзал -</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ru-RU" w:eastAsia="ru-RU" w:bidi="ru-RU"/>
              </w:rPr>
              <w:t>Кладбище Пижма</w:t>
            </w:r>
          </w:p>
        </w:tc>
        <w:tc>
          <w:tcPr>
            <w:tcBorders>
              <w:top w:val="single" w:sz="4"/>
              <w:left w:val="single" w:sz="4"/>
            </w:tcBorders>
            <w:shd w:val="clear" w:color="auto" w:fill="FFFFFF"/>
            <w:vAlign w:val="top"/>
          </w:tcPr>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г. Гатчина, Варшавский вокзал, ул. Чкалова, ул. Ополченцев - Балтийцев, Вырицкое шоссе (41К-100, а/д Гатчина</w:t>
            </w:r>
          </w:p>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 Куровицы), дорога на кладбище, кладбище Пижма.</w:t>
            </w:r>
          </w:p>
        </w:tc>
        <w:tc>
          <w:tcPr>
            <w:tcBorders>
              <w:top w:val="single" w:sz="4"/>
              <w:left w:val="single" w:sz="4"/>
              <w:righ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«Транс-</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Балт»</w:t>
            </w:r>
          </w:p>
        </w:tc>
      </w:tr>
      <w:tr>
        <w:trPr>
          <w:trHeight w:val="2232" w:hRule="exact"/>
        </w:trPr>
        <w:tc>
          <w:tcPr>
            <w:tcBorders>
              <w:top w:val="single" w:sz="4"/>
              <w:lef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107</w:t>
            </w:r>
          </w:p>
        </w:tc>
        <w:tc>
          <w:tcPr>
            <w:tcBorders>
              <w:top w:val="single" w:sz="4"/>
              <w:left w:val="single" w:sz="4"/>
            </w:tcBorders>
            <w:shd w:val="clear" w:color="auto" w:fill="FFFFFF"/>
            <w:vAlign w:val="top"/>
          </w:tcPr>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г. Гатчина, микрорайон Аэродром, ТЦ Пилот - д.</w:t>
            </w:r>
          </w:p>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Малое Верево</w:t>
            </w:r>
          </w:p>
        </w:tc>
        <w:tc>
          <w:tcPr>
            <w:tcBorders>
              <w:top w:val="single" w:sz="4"/>
              <w:left w:val="single" w:sz="4"/>
            </w:tcBorders>
            <w:shd w:val="clear" w:color="auto" w:fill="FFFFFF"/>
            <w:vAlign w:val="bottom"/>
          </w:tcPr>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 xml:space="preserve">г. Гатчина, ул. Генерала Кныша (ТК "Пилот") , ул. Зверевой, ул. Красных Военлетов, Старая дорога, Киевская ул., ул. Григорина, аллея Императора Павла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ул. Григорина, пр. 25 Октября, Пушкинское ш., Киевское шоссе, д. Малое Верево</w:t>
            </w:r>
          </w:p>
        </w:tc>
        <w:tc>
          <w:tcPr>
            <w:tcBorders>
              <w:top w:val="single" w:sz="4"/>
              <w:left w:val="single" w:sz="4"/>
              <w:righ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«Транс-</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Балт»</w:t>
            </w:r>
          </w:p>
        </w:tc>
      </w:tr>
      <w:tr>
        <w:trPr>
          <w:trHeight w:val="1282" w:hRule="exact"/>
        </w:trPr>
        <w:tc>
          <w:tcPr>
            <w:tcBorders>
              <w:top w:val="single" w:sz="4"/>
              <w:lef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120Т</w:t>
            </w:r>
          </w:p>
        </w:tc>
        <w:tc>
          <w:tcPr>
            <w:tcBorders>
              <w:top w:val="single" w:sz="4"/>
              <w:left w:val="single" w:sz="4"/>
            </w:tcBorders>
            <w:shd w:val="clear" w:color="auto" w:fill="FFFFFF"/>
            <w:vAlign w:val="top"/>
          </w:tcPr>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пос. Сиверский - д. Дружная Горка</w:t>
            </w:r>
          </w:p>
        </w:tc>
        <w:tc>
          <w:tcPr>
            <w:tcBorders>
              <w:top w:val="single" w:sz="4"/>
              <w:left w:val="single" w:sz="4"/>
            </w:tcBorders>
            <w:shd w:val="clear" w:color="auto" w:fill="FFFFFF"/>
            <w:vAlign w:val="bottom"/>
          </w:tcPr>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пос. Сиверский, Привокзальная пл.,</w:t>
            </w:r>
          </w:p>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Крамское ш., а/д 41К-099 (Сиверская- Дружная горка- Куровицы), пос. Дружная горка ул.Ленина.</w:t>
            </w:r>
          </w:p>
        </w:tc>
        <w:tc>
          <w:tcPr>
            <w:tcBorders>
              <w:top w:val="single" w:sz="4"/>
              <w:left w:val="single" w:sz="4"/>
              <w:righ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«Транс-</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Балт»</w:t>
            </w:r>
          </w:p>
        </w:tc>
      </w:tr>
      <w:tr>
        <w:trPr>
          <w:trHeight w:val="2549" w:hRule="exact"/>
        </w:trPr>
        <w:tc>
          <w:tcPr>
            <w:tcBorders>
              <w:top w:val="single" w:sz="4"/>
              <w:lef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top"/>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121Т</w:t>
            </w:r>
          </w:p>
        </w:tc>
        <w:tc>
          <w:tcPr>
            <w:tcBorders>
              <w:top w:val="single" w:sz="4"/>
              <w:left w:val="single" w:sz="4"/>
            </w:tcBorders>
            <w:shd w:val="clear" w:color="auto" w:fill="FFFFFF"/>
            <w:vAlign w:val="top"/>
          </w:tcPr>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пос.Сиверский - д. Батово</w:t>
            </w:r>
          </w:p>
        </w:tc>
        <w:tc>
          <w:tcPr>
            <w:tcBorders>
              <w:top w:val="single" w:sz="4"/>
              <w:left w:val="single" w:sz="4"/>
            </w:tcBorders>
            <w:shd w:val="clear" w:color="auto" w:fill="FFFFFF"/>
            <w:vAlign w:val="bottom"/>
          </w:tcPr>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пос. Сиверский, Привокзальная пл., Крамское шоссе, пр. Героев, д. Межно, а/д 41 А-003</w:t>
            </w:r>
          </w:p>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(Кемполово-Губаницы-Выра- Тосно-</w:t>
            </w:r>
          </w:p>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Шапки), дорога Р- 23(С.Петербург- Псков), ул.</w:t>
            </w:r>
          </w:p>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Рылеева, а/д 41К-484 Подъезд к д. Даймище, д. Батово</w:t>
            </w:r>
          </w:p>
        </w:tc>
        <w:tc>
          <w:tcPr>
            <w:tcBorders>
              <w:top w:val="single" w:sz="4"/>
              <w:left w:val="single" w:sz="4"/>
              <w:righ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"Транс-</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Балт"</w:t>
            </w:r>
          </w:p>
        </w:tc>
      </w:tr>
      <w:tr>
        <w:trPr>
          <w:trHeight w:val="960" w:hRule="exact"/>
        </w:trPr>
        <w:tc>
          <w:tcPr>
            <w:tcBorders>
              <w:top w:val="single" w:sz="4"/>
              <w:lef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top"/>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123</w:t>
            </w:r>
          </w:p>
        </w:tc>
        <w:tc>
          <w:tcPr>
            <w:tcBorders>
              <w:top w:val="single" w:sz="4"/>
              <w:left w:val="single" w:sz="4"/>
            </w:tcBorders>
            <w:shd w:val="clear" w:color="auto" w:fill="FFFFFF"/>
            <w:vAlign w:val="top"/>
          </w:tcPr>
          <w:p>
            <w:pPr>
              <w:pStyle w:val="Style21"/>
              <w:keepNext w:val="0"/>
              <w:keepLines w:val="0"/>
              <w:framePr w:w="9360" w:h="14280" w:wrap="none" w:vAnchor="page" w:hAnchor="page" w:x="1820" w:y="1411"/>
              <w:widowControl w:val="0"/>
              <w:shd w:val="clear" w:color="auto" w:fill="auto"/>
              <w:bidi w:val="0"/>
              <w:spacing w:before="0" w:after="0" w:line="271" w:lineRule="auto"/>
              <w:ind w:left="0" w:right="0" w:firstLine="0"/>
              <w:jc w:val="left"/>
            </w:pPr>
            <w:r>
              <w:rPr>
                <w:color w:val="000000"/>
                <w:spacing w:val="0"/>
                <w:w w:val="100"/>
                <w:position w:val="0"/>
                <w:sz w:val="24"/>
                <w:szCs w:val="24"/>
                <w:shd w:val="clear" w:color="auto" w:fill="auto"/>
                <w:lang w:val="ru-RU" w:eastAsia="ru-RU" w:bidi="ru-RU"/>
              </w:rPr>
              <w:t>пос. Вырица - д. Мины</w:t>
            </w:r>
          </w:p>
        </w:tc>
        <w:tc>
          <w:tcPr>
            <w:tcBorders>
              <w:top w:val="single" w:sz="4"/>
              <w:left w:val="single" w:sz="4"/>
            </w:tcBorders>
            <w:shd w:val="clear" w:color="auto" w:fill="FFFFFF"/>
            <w:vAlign w:val="top"/>
          </w:tcPr>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п. Вырица, Привокзальная пл., а/д 41А- 003 (Кемполово - Губаницы - Калитино - Выра - Тосно - Шапки), д. Мины</w:t>
            </w:r>
          </w:p>
        </w:tc>
        <w:tc>
          <w:tcPr>
            <w:tcBorders>
              <w:top w:val="single" w:sz="4"/>
              <w:left w:val="single" w:sz="4"/>
              <w:right w:val="single" w:sz="4"/>
            </w:tcBorders>
            <w:shd w:val="clear" w:color="auto" w:fill="FFFFFF"/>
            <w:vAlign w:val="top"/>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"Транс-</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Балт"</w:t>
            </w:r>
          </w:p>
        </w:tc>
      </w:tr>
      <w:tr>
        <w:trPr>
          <w:trHeight w:val="2453" w:hRule="exact"/>
        </w:trPr>
        <w:tc>
          <w:tcPr>
            <w:tcBorders>
              <w:top w:val="single" w:sz="4"/>
              <w:left w:val="single" w:sz="4"/>
              <w:bottom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w:t>
            </w:r>
          </w:p>
        </w:tc>
        <w:tc>
          <w:tcPr>
            <w:tcBorders>
              <w:top w:val="single" w:sz="4"/>
              <w:left w:val="single" w:sz="4"/>
              <w:bottom w:val="single" w:sz="4"/>
            </w:tcBorders>
            <w:shd w:val="clear" w:color="auto" w:fill="FFFFFF"/>
            <w:vAlign w:val="top"/>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151Т</w:t>
            </w:r>
          </w:p>
        </w:tc>
        <w:tc>
          <w:tcPr>
            <w:tcBorders>
              <w:top w:val="single" w:sz="4"/>
              <w:left w:val="single" w:sz="4"/>
              <w:bottom w:val="single" w:sz="4"/>
            </w:tcBorders>
            <w:shd w:val="clear" w:color="auto" w:fill="FFFFFF"/>
            <w:vAlign w:val="top"/>
          </w:tcPr>
          <w:p>
            <w:pPr>
              <w:pStyle w:val="Style21"/>
              <w:keepNext w:val="0"/>
              <w:keepLines w:val="0"/>
              <w:framePr w:w="9360" w:h="14280" w:wrap="none" w:vAnchor="page" w:hAnchor="page" w:x="1820" w:y="1411"/>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п.Сиверский - г. Гатчина</w:t>
            </w:r>
          </w:p>
        </w:tc>
        <w:tc>
          <w:tcPr>
            <w:tcBorders>
              <w:top w:val="single" w:sz="4"/>
              <w:left w:val="single" w:sz="4"/>
              <w:bottom w:val="single" w:sz="4"/>
            </w:tcBorders>
            <w:shd w:val="clear" w:color="auto" w:fill="FFFFFF"/>
            <w:vAlign w:val="bottom"/>
          </w:tcPr>
          <w:p>
            <w:pPr>
              <w:pStyle w:val="Style21"/>
              <w:keepNext w:val="0"/>
              <w:keepLines w:val="0"/>
              <w:framePr w:w="9360" w:h="14280" w:wrap="none" w:vAnchor="page" w:hAnchor="page" w:x="1820" w:y="1411"/>
              <w:widowControl w:val="0"/>
              <w:shd w:val="clear" w:color="auto" w:fill="auto"/>
              <w:bidi w:val="0"/>
              <w:spacing w:before="0" w:after="0" w:line="264" w:lineRule="auto"/>
              <w:ind w:left="0" w:right="200" w:firstLine="0"/>
              <w:jc w:val="both"/>
            </w:pPr>
            <w:r>
              <w:rPr>
                <w:color w:val="000000"/>
                <w:spacing w:val="0"/>
                <w:w w:val="100"/>
                <w:position w:val="0"/>
                <w:sz w:val="24"/>
                <w:szCs w:val="24"/>
                <w:shd w:val="clear" w:color="auto" w:fill="auto"/>
                <w:lang w:val="ru-RU" w:eastAsia="ru-RU" w:bidi="ru-RU"/>
              </w:rPr>
              <w:t>п. Сиверский, Привокзальная пл., а/д 41А-003 (Кемполово - Губаницы - Ка- литино - Выра - Тосно - Шапки), а/д 41К-100 (Гатчина-Куровицы), а/д 41К- 101 (Никольское- Воскресенское), п. Пригородный, Вырицкое ш..ул. Опол</w:t>
              <w:softHyphen/>
              <w:t>ченцев-Балтийцев, г. Гатчина ул. Чка</w:t>
              <w:softHyphen/>
              <w:t>лова, Варшавский вокзал, ул. чехова,</w:t>
            </w:r>
          </w:p>
        </w:tc>
        <w:tc>
          <w:tcPr>
            <w:tcBorders>
              <w:top w:val="single" w:sz="4"/>
              <w:left w:val="single" w:sz="4"/>
              <w:bottom w:val="single" w:sz="4"/>
              <w:right w:val="single" w:sz="4"/>
            </w:tcBorders>
            <w:shd w:val="clear" w:color="auto" w:fill="FFFFFF"/>
            <w:vAlign w:val="center"/>
          </w:tcPr>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"Транс-</w:t>
            </w:r>
          </w:p>
          <w:p>
            <w:pPr>
              <w:pStyle w:val="Style21"/>
              <w:keepNext w:val="0"/>
              <w:keepLines w:val="0"/>
              <w:framePr w:w="9360" w:h="14280" w:wrap="none" w:vAnchor="page" w:hAnchor="page" w:x="1820"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Балт"</w:t>
            </w:r>
          </w:p>
        </w:tc>
      </w:tr>
    </w:tbl>
    <w:p>
      <w:pPr>
        <w:pStyle w:val="Style16"/>
        <w:keepNext w:val="0"/>
        <w:keepLines w:val="0"/>
        <w:framePr w:wrap="none" w:vAnchor="page" w:hAnchor="page" w:x="6365" w:y="1610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53</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778"/>
        <w:gridCol w:w="749"/>
        <w:gridCol w:w="2050"/>
        <w:gridCol w:w="4320"/>
        <w:gridCol w:w="1464"/>
      </w:tblGrid>
      <w:tr>
        <w:trPr>
          <w:trHeight w:val="965" w:hRule="exact"/>
        </w:trPr>
        <w:tc>
          <w:tcPr>
            <w:tcBorders>
              <w:top w:val="single" w:sz="4"/>
              <w:left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№п/п</w:t>
            </w:r>
          </w:p>
        </w:tc>
        <w:tc>
          <w:tcPr>
            <w:tcBorders>
              <w:top w:val="single" w:sz="4"/>
              <w:left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м-та</w:t>
            </w:r>
          </w:p>
        </w:tc>
        <w:tc>
          <w:tcPr>
            <w:tcBorders>
              <w:top w:val="single" w:sz="4"/>
              <w:left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40" w:line="240" w:lineRule="auto"/>
              <w:ind w:left="0" w:right="0" w:firstLine="0"/>
              <w:jc w:val="center"/>
            </w:pPr>
            <w:r>
              <w:rPr>
                <w:color w:val="000000"/>
                <w:spacing w:val="0"/>
                <w:w w:val="100"/>
                <w:position w:val="0"/>
                <w:sz w:val="24"/>
                <w:szCs w:val="24"/>
                <w:shd w:val="clear" w:color="auto" w:fill="auto"/>
                <w:lang w:val="ru-RU" w:eastAsia="ru-RU" w:bidi="ru-RU"/>
              </w:rPr>
              <w:t>Наименование</w:t>
            </w:r>
          </w:p>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маршрута</w:t>
            </w:r>
          </w:p>
        </w:tc>
        <w:tc>
          <w:tcPr>
            <w:tcBorders>
              <w:top w:val="single" w:sz="4"/>
              <w:left w:val="single" w:sz="4"/>
            </w:tcBorders>
            <w:shd w:val="clear" w:color="auto" w:fill="FFFFFF"/>
            <w:vAlign w:val="bottom"/>
          </w:tcPr>
          <w:p>
            <w:pPr>
              <w:pStyle w:val="Style21"/>
              <w:keepNext w:val="0"/>
              <w:keepLines w:val="0"/>
              <w:framePr w:w="9360" w:h="9178" w:wrap="none" w:vAnchor="page" w:hAnchor="page" w:x="1822"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Трасса маршрута по территории МО «Г атчинский муниципальный район» (в прямом направлении)</w:t>
            </w:r>
          </w:p>
        </w:tc>
        <w:tc>
          <w:tcPr>
            <w:tcBorders>
              <w:top w:val="single" w:sz="4"/>
              <w:left w:val="single" w:sz="4"/>
              <w:right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Компания-</w:t>
            </w:r>
          </w:p>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перевозчик</w:t>
            </w:r>
          </w:p>
        </w:tc>
      </w:tr>
      <w:tr>
        <w:trPr>
          <w:trHeight w:val="317" w:hRule="exact"/>
        </w:trPr>
        <w:tc>
          <w:tcPr>
            <w:tcBorders>
              <w:top w:val="single" w:sz="4"/>
              <w:left w:val="single" w:sz="4"/>
            </w:tcBorders>
            <w:shd w:val="clear" w:color="auto" w:fill="FFFFFF"/>
            <w:vAlign w:val="top"/>
          </w:tcPr>
          <w:p>
            <w:pPr>
              <w:framePr w:w="9360" w:h="9178" w:wrap="none" w:vAnchor="page" w:hAnchor="page" w:x="1822" w:y="1411"/>
              <w:widowControl w:val="0"/>
              <w:rPr>
                <w:sz w:val="10"/>
                <w:szCs w:val="10"/>
              </w:rPr>
            </w:pPr>
          </w:p>
        </w:tc>
        <w:tc>
          <w:tcPr>
            <w:tcBorders>
              <w:top w:val="single" w:sz="4"/>
              <w:left w:val="single" w:sz="4"/>
            </w:tcBorders>
            <w:shd w:val="clear" w:color="auto" w:fill="FFFFFF"/>
            <w:vAlign w:val="top"/>
          </w:tcPr>
          <w:p>
            <w:pPr>
              <w:framePr w:w="9360" w:h="9178" w:wrap="none" w:vAnchor="page" w:hAnchor="page" w:x="1822" w:y="1411"/>
              <w:widowControl w:val="0"/>
              <w:rPr>
                <w:sz w:val="10"/>
                <w:szCs w:val="10"/>
              </w:rPr>
            </w:pPr>
          </w:p>
        </w:tc>
        <w:tc>
          <w:tcPr>
            <w:tcBorders>
              <w:top w:val="single" w:sz="4"/>
              <w:left w:val="single" w:sz="4"/>
            </w:tcBorders>
            <w:shd w:val="clear" w:color="auto" w:fill="FFFFFF"/>
            <w:vAlign w:val="top"/>
          </w:tcPr>
          <w:p>
            <w:pPr>
              <w:framePr w:w="9360" w:h="9178" w:wrap="none" w:vAnchor="page" w:hAnchor="page" w:x="1822" w:y="1411"/>
              <w:widowControl w:val="0"/>
              <w:rPr>
                <w:sz w:val="10"/>
                <w:szCs w:val="10"/>
              </w:rPr>
            </w:pPr>
          </w:p>
        </w:tc>
        <w:tc>
          <w:tcPr>
            <w:tcBorders>
              <w:top w:val="single" w:sz="4"/>
              <w:left w:val="single" w:sz="4"/>
            </w:tcBorders>
            <w:shd w:val="clear" w:color="auto" w:fill="FFFFFF"/>
            <w:vAlign w:val="bottom"/>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ул. Рощинская, пр. 25 Октября</w:t>
            </w:r>
          </w:p>
        </w:tc>
        <w:tc>
          <w:tcPr>
            <w:tcBorders>
              <w:top w:val="single" w:sz="4"/>
              <w:left w:val="single" w:sz="4"/>
              <w:right w:val="single" w:sz="4"/>
            </w:tcBorders>
            <w:shd w:val="clear" w:color="auto" w:fill="FFFFFF"/>
            <w:vAlign w:val="top"/>
          </w:tcPr>
          <w:p>
            <w:pPr>
              <w:framePr w:w="9360" w:h="9178" w:wrap="none" w:vAnchor="page" w:hAnchor="page" w:x="1822" w:y="1411"/>
              <w:widowControl w:val="0"/>
              <w:rPr>
                <w:sz w:val="10"/>
                <w:szCs w:val="10"/>
              </w:rPr>
            </w:pPr>
          </w:p>
        </w:tc>
      </w:tr>
      <w:tr>
        <w:trPr>
          <w:trHeight w:val="1541" w:hRule="exact"/>
        </w:trPr>
        <w:tc>
          <w:tcPr>
            <w:tcBorders>
              <w:top w:val="single" w:sz="4"/>
              <w:left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500</w:t>
            </w:r>
          </w:p>
        </w:tc>
        <w:tc>
          <w:tcPr>
            <w:tcBorders>
              <w:top w:val="single" w:sz="4"/>
              <w:left w:val="single" w:sz="4"/>
            </w:tcBorders>
            <w:shd w:val="clear" w:color="auto" w:fill="FFFFFF"/>
            <w:vAlign w:val="top"/>
          </w:tcPr>
          <w:p>
            <w:pPr>
              <w:pStyle w:val="Style21"/>
              <w:keepNext w:val="0"/>
              <w:keepLines w:val="0"/>
              <w:framePr w:w="9360" w:h="9178" w:wrap="none" w:vAnchor="page" w:hAnchor="page" w:x="1822" w:y="1411"/>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п.Сиверский- д. Батово</w:t>
            </w:r>
          </w:p>
        </w:tc>
        <w:tc>
          <w:tcPr>
            <w:tcBorders>
              <w:top w:val="single" w:sz="4"/>
              <w:left w:val="single" w:sz="4"/>
            </w:tcBorders>
            <w:shd w:val="clear" w:color="auto" w:fill="FFFFFF"/>
            <w:vAlign w:val="bottom"/>
          </w:tcPr>
          <w:p>
            <w:pPr>
              <w:pStyle w:val="Style21"/>
              <w:keepNext w:val="0"/>
              <w:keepLines w:val="0"/>
              <w:framePr w:w="9360" w:h="9178" w:wrap="none" w:vAnchor="page" w:hAnchor="page" w:x="1822" w:y="1411"/>
              <w:widowControl w:val="0"/>
              <w:shd w:val="clear" w:color="auto" w:fill="auto"/>
              <w:bidi w:val="0"/>
              <w:spacing w:before="0" w:after="0" w:line="266" w:lineRule="auto"/>
              <w:ind w:left="0" w:right="0" w:firstLine="0"/>
              <w:jc w:val="left"/>
            </w:pPr>
            <w:r>
              <w:rPr>
                <w:color w:val="000000"/>
                <w:spacing w:val="0"/>
                <w:w w:val="100"/>
                <w:position w:val="0"/>
                <w:sz w:val="24"/>
                <w:szCs w:val="24"/>
                <w:shd w:val="clear" w:color="auto" w:fill="auto"/>
                <w:lang w:val="ru-RU" w:eastAsia="ru-RU" w:bidi="ru-RU"/>
              </w:rPr>
              <w:t>п. Сиверский, Привокзальная пл., Крам- ское шоссе, пр. Героев, д. Межно, д/а Р</w:t>
              <w:softHyphen/>
              <w:t>40 (Кемполово- Выра-Тосно-Шапки), дорога Р- 23(С.Петербург -Псков), д. Батово</w:t>
            </w:r>
          </w:p>
        </w:tc>
        <w:tc>
          <w:tcPr>
            <w:tcBorders>
              <w:top w:val="single" w:sz="4"/>
              <w:left w:val="single" w:sz="4"/>
              <w:right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40" w:line="240" w:lineRule="auto"/>
              <w:ind w:left="0" w:right="0" w:firstLine="0"/>
              <w:jc w:val="center"/>
            </w:pPr>
            <w:r>
              <w:rPr>
                <w:color w:val="000000"/>
                <w:spacing w:val="0"/>
                <w:w w:val="100"/>
                <w:position w:val="0"/>
                <w:sz w:val="24"/>
                <w:szCs w:val="24"/>
                <w:shd w:val="clear" w:color="auto" w:fill="auto"/>
                <w:lang w:val="ru-RU" w:eastAsia="ru-RU" w:bidi="ru-RU"/>
              </w:rPr>
              <w:t>ООО</w:t>
            </w:r>
          </w:p>
          <w:p>
            <w:pPr>
              <w:pStyle w:val="Style21"/>
              <w:keepNext w:val="0"/>
              <w:keepLines w:val="0"/>
              <w:framePr w:w="9360" w:h="9178" w:wrap="none" w:vAnchor="page" w:hAnchor="page" w:x="1822" w:y="1411"/>
              <w:widowControl w:val="0"/>
              <w:shd w:val="clear" w:color="auto" w:fill="auto"/>
              <w:bidi w:val="0"/>
              <w:spacing w:before="0" w:after="40" w:line="240" w:lineRule="auto"/>
              <w:ind w:left="0" w:right="0" w:firstLine="0"/>
              <w:jc w:val="center"/>
            </w:pPr>
            <w:r>
              <w:rPr>
                <w:color w:val="000000"/>
                <w:spacing w:val="0"/>
                <w:w w:val="100"/>
                <w:position w:val="0"/>
                <w:sz w:val="24"/>
                <w:szCs w:val="24"/>
                <w:shd w:val="clear" w:color="auto" w:fill="auto"/>
                <w:lang w:val="ru-RU" w:eastAsia="ru-RU" w:bidi="ru-RU"/>
              </w:rPr>
              <w:t>"Транс-</w:t>
            </w:r>
          </w:p>
          <w:p>
            <w:pPr>
              <w:pStyle w:val="Style21"/>
              <w:keepNext w:val="0"/>
              <w:keepLines w:val="0"/>
              <w:framePr w:w="9360" w:h="9178" w:wrap="none" w:vAnchor="page" w:hAnchor="page" w:x="1822" w:y="1411"/>
              <w:widowControl w:val="0"/>
              <w:shd w:val="clear" w:color="auto" w:fill="auto"/>
              <w:bidi w:val="0"/>
              <w:spacing w:before="0" w:after="40" w:line="240" w:lineRule="auto"/>
              <w:ind w:left="0" w:right="0" w:firstLine="0"/>
              <w:jc w:val="center"/>
            </w:pPr>
            <w:r>
              <w:rPr>
                <w:color w:val="000000"/>
                <w:spacing w:val="0"/>
                <w:w w:val="100"/>
                <w:position w:val="0"/>
                <w:sz w:val="24"/>
                <w:szCs w:val="24"/>
                <w:shd w:val="clear" w:color="auto" w:fill="auto"/>
                <w:lang w:val="ru-RU" w:eastAsia="ru-RU" w:bidi="ru-RU"/>
              </w:rPr>
              <w:t>Балт</w:t>
            </w:r>
          </w:p>
        </w:tc>
      </w:tr>
      <w:tr>
        <w:trPr>
          <w:trHeight w:val="1224" w:hRule="exact"/>
        </w:trPr>
        <w:tc>
          <w:tcPr>
            <w:tcBorders>
              <w:top w:val="single" w:sz="4"/>
              <w:left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w:t>
            </w:r>
          </w:p>
        </w:tc>
        <w:tc>
          <w:tcPr>
            <w:tcBorders>
              <w:top w:val="single" w:sz="4"/>
              <w:left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502</w:t>
            </w:r>
          </w:p>
        </w:tc>
        <w:tc>
          <w:tcPr>
            <w:tcBorders>
              <w:top w:val="single" w:sz="4"/>
              <w:left w:val="single" w:sz="4"/>
            </w:tcBorders>
            <w:shd w:val="clear" w:color="auto" w:fill="FFFFFF"/>
            <w:vAlign w:val="top"/>
          </w:tcPr>
          <w:p>
            <w:pPr>
              <w:pStyle w:val="Style21"/>
              <w:keepNext w:val="0"/>
              <w:keepLines w:val="0"/>
              <w:framePr w:w="9360" w:h="9178" w:wrap="none" w:vAnchor="page" w:hAnchor="page" w:x="1822" w:y="1411"/>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п.Сиверский - д. Ляды</w:t>
            </w:r>
          </w:p>
        </w:tc>
        <w:tc>
          <w:tcPr>
            <w:tcBorders>
              <w:top w:val="single" w:sz="4"/>
              <w:left w:val="single" w:sz="4"/>
            </w:tcBorders>
            <w:shd w:val="clear" w:color="auto" w:fill="FFFFFF"/>
            <w:vAlign w:val="bottom"/>
          </w:tcPr>
          <w:p>
            <w:pPr>
              <w:pStyle w:val="Style21"/>
              <w:keepNext w:val="0"/>
              <w:keepLines w:val="0"/>
              <w:framePr w:w="9360" w:h="9178" w:wrap="none" w:vAnchor="page" w:hAnchor="page" w:x="1822" w:y="1411"/>
              <w:widowControl w:val="0"/>
              <w:shd w:val="clear" w:color="auto" w:fill="auto"/>
              <w:bidi w:val="0"/>
              <w:spacing w:before="0" w:after="0" w:line="264" w:lineRule="auto"/>
              <w:ind w:left="0" w:right="200" w:firstLine="0"/>
              <w:jc w:val="both"/>
            </w:pPr>
            <w:r>
              <w:rPr>
                <w:color w:val="000000"/>
                <w:spacing w:val="0"/>
                <w:w w:val="100"/>
                <w:position w:val="0"/>
                <w:sz w:val="24"/>
                <w:szCs w:val="24"/>
                <w:shd w:val="clear" w:color="auto" w:fill="auto"/>
                <w:lang w:val="ru-RU" w:eastAsia="ru-RU" w:bidi="ru-RU"/>
              </w:rPr>
              <w:t>п. Сиверский, Привокзальная пл., Кромское шоссе, пр. Героев, д. Межно, д/а Р-40 М11(Кемполово- Выра-Тосно- Шапки</w:t>
            </w:r>
          </w:p>
        </w:tc>
        <w:tc>
          <w:tcPr>
            <w:tcBorders>
              <w:top w:val="single" w:sz="4"/>
              <w:left w:val="single" w:sz="4"/>
              <w:right w:val="single" w:sz="4"/>
            </w:tcBorders>
            <w:shd w:val="clear" w:color="auto" w:fill="FFFFFF"/>
            <w:vAlign w:val="top"/>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w:t>
            </w:r>
          </w:p>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"Транс-</w:t>
            </w:r>
          </w:p>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Балт</w:t>
            </w:r>
          </w:p>
        </w:tc>
      </w:tr>
      <w:tr>
        <w:trPr>
          <w:trHeight w:val="1282" w:hRule="exact"/>
        </w:trPr>
        <w:tc>
          <w:tcPr>
            <w:tcBorders>
              <w:top w:val="single" w:sz="4"/>
              <w:left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w:t>
            </w:r>
          </w:p>
        </w:tc>
        <w:tc>
          <w:tcPr>
            <w:tcBorders>
              <w:top w:val="single" w:sz="4"/>
              <w:left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503</w:t>
            </w:r>
          </w:p>
        </w:tc>
        <w:tc>
          <w:tcPr>
            <w:tcBorders>
              <w:top w:val="single" w:sz="4"/>
              <w:left w:val="single" w:sz="4"/>
            </w:tcBorders>
            <w:shd w:val="clear" w:color="auto" w:fill="FFFFFF"/>
            <w:vAlign w:val="top"/>
          </w:tcPr>
          <w:p>
            <w:pPr>
              <w:pStyle w:val="Style21"/>
              <w:keepNext w:val="0"/>
              <w:keepLines w:val="0"/>
              <w:framePr w:w="9360" w:h="9178" w:wrap="none" w:vAnchor="page" w:hAnchor="page" w:x="1822" w:y="1411"/>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п.Сиверский - п. Вырица</w:t>
            </w:r>
          </w:p>
        </w:tc>
        <w:tc>
          <w:tcPr>
            <w:tcBorders>
              <w:top w:val="single" w:sz="4"/>
              <w:left w:val="single" w:sz="4"/>
            </w:tcBorders>
            <w:shd w:val="clear" w:color="auto" w:fill="FFFFFF"/>
            <w:vAlign w:val="bottom"/>
          </w:tcPr>
          <w:p>
            <w:pPr>
              <w:pStyle w:val="Style21"/>
              <w:keepNext w:val="0"/>
              <w:keepLines w:val="0"/>
              <w:framePr w:w="9360" w:h="9178" w:wrap="none" w:vAnchor="page" w:hAnchor="page" w:x="1822"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п.Сиверский, Привокзальная пл., ул.Заводская, Большой пр., а/д 41К-100 (Гатчина - Куровицы), а/д Р-40 (Кемполово Выра-Тосно), п. Вырица</w:t>
            </w:r>
          </w:p>
        </w:tc>
        <w:tc>
          <w:tcPr>
            <w:tcBorders>
              <w:top w:val="single" w:sz="4"/>
              <w:left w:val="single" w:sz="4"/>
              <w:right w:val="single" w:sz="4"/>
            </w:tcBorders>
            <w:shd w:val="clear" w:color="auto" w:fill="FFFFFF"/>
            <w:vAlign w:val="top"/>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w:t>
            </w:r>
          </w:p>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"Транс-</w:t>
            </w:r>
          </w:p>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Балт</w:t>
            </w:r>
          </w:p>
        </w:tc>
      </w:tr>
      <w:tr>
        <w:trPr>
          <w:trHeight w:val="960" w:hRule="exact"/>
        </w:trPr>
        <w:tc>
          <w:tcPr>
            <w:tcBorders>
              <w:top w:val="single" w:sz="4"/>
              <w:left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504А</w:t>
            </w:r>
          </w:p>
        </w:tc>
        <w:tc>
          <w:tcPr>
            <w:tcBorders>
              <w:top w:val="single" w:sz="4"/>
              <w:left w:val="single" w:sz="4"/>
            </w:tcBorders>
            <w:shd w:val="clear" w:color="auto" w:fill="FFFFFF"/>
            <w:vAlign w:val="top"/>
          </w:tcPr>
          <w:p>
            <w:pPr>
              <w:pStyle w:val="Style21"/>
              <w:keepNext w:val="0"/>
              <w:keepLines w:val="0"/>
              <w:framePr w:w="9360" w:h="9178" w:wrap="none" w:vAnchor="page" w:hAnchor="page" w:x="1822" w:y="1411"/>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п. Вырица - д. Каушта</w:t>
            </w:r>
          </w:p>
        </w:tc>
        <w:tc>
          <w:tcPr>
            <w:tcBorders>
              <w:top w:val="single" w:sz="4"/>
              <w:left w:val="single" w:sz="4"/>
            </w:tcBorders>
            <w:shd w:val="clear" w:color="auto" w:fill="FFFFFF"/>
            <w:vAlign w:val="bottom"/>
          </w:tcPr>
          <w:p>
            <w:pPr>
              <w:pStyle w:val="Style21"/>
              <w:keepNext w:val="0"/>
              <w:keepLines w:val="0"/>
              <w:framePr w:w="9360" w:h="9178" w:wrap="none" w:vAnchor="page" w:hAnchor="page" w:x="1822"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п. Вырица, Привокзальная пл., а/д 41А- 003 (Кемполово - Губаницы - Калитино - Выра - Тосно - Шапки), д. Каушта</w:t>
            </w:r>
          </w:p>
        </w:tc>
        <w:tc>
          <w:tcPr>
            <w:tcBorders>
              <w:top w:val="single" w:sz="4"/>
              <w:left w:val="single" w:sz="4"/>
              <w:right w:val="single" w:sz="4"/>
            </w:tcBorders>
            <w:shd w:val="clear" w:color="auto" w:fill="FFFFFF"/>
            <w:vAlign w:val="bottom"/>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w:t>
            </w:r>
          </w:p>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"Транс-</w:t>
            </w:r>
          </w:p>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Балт</w:t>
            </w:r>
          </w:p>
        </w:tc>
      </w:tr>
      <w:tr>
        <w:trPr>
          <w:trHeight w:val="1282" w:hRule="exact"/>
        </w:trPr>
        <w:tc>
          <w:tcPr>
            <w:tcBorders>
              <w:top w:val="single" w:sz="4"/>
              <w:left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505</w:t>
            </w:r>
          </w:p>
        </w:tc>
        <w:tc>
          <w:tcPr>
            <w:tcBorders>
              <w:top w:val="single" w:sz="4"/>
              <w:left w:val="single" w:sz="4"/>
            </w:tcBorders>
            <w:shd w:val="clear" w:color="auto" w:fill="FFFFFF"/>
            <w:vAlign w:val="top"/>
          </w:tcPr>
          <w:p>
            <w:pPr>
              <w:pStyle w:val="Style21"/>
              <w:keepNext w:val="0"/>
              <w:keepLines w:val="0"/>
              <w:framePr w:w="9360" w:h="9178" w:wrap="none" w:vAnchor="page" w:hAnchor="page" w:x="1822" w:y="1411"/>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ru-RU" w:eastAsia="ru-RU" w:bidi="ru-RU"/>
              </w:rPr>
              <w:t>п.Сиверский - д. Дружная Горка</w:t>
            </w:r>
          </w:p>
        </w:tc>
        <w:tc>
          <w:tcPr>
            <w:tcBorders>
              <w:top w:val="single" w:sz="4"/>
              <w:left w:val="single" w:sz="4"/>
            </w:tcBorders>
            <w:shd w:val="clear" w:color="auto" w:fill="FFFFFF"/>
            <w:vAlign w:val="bottom"/>
          </w:tcPr>
          <w:p>
            <w:pPr>
              <w:pStyle w:val="Style21"/>
              <w:keepNext w:val="0"/>
              <w:keepLines w:val="0"/>
              <w:framePr w:w="9360" w:h="9178" w:wrap="none" w:vAnchor="page" w:hAnchor="page" w:x="1822"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п.Сиверский, Привокзальная пл., Крамское ш., а/д 41К-099 (Сиверская- Дружная горка- Куровицы), п.Дружная горка ул.Ленина</w:t>
            </w:r>
          </w:p>
        </w:tc>
        <w:tc>
          <w:tcPr>
            <w:tcBorders>
              <w:top w:val="single" w:sz="4"/>
              <w:left w:val="single" w:sz="4"/>
              <w:right w:val="single" w:sz="4"/>
            </w:tcBorders>
            <w:shd w:val="clear" w:color="auto" w:fill="FFFFFF"/>
            <w:vAlign w:val="top"/>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w:t>
            </w:r>
          </w:p>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"Транс-</w:t>
            </w:r>
          </w:p>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Балт</w:t>
            </w:r>
          </w:p>
        </w:tc>
      </w:tr>
      <w:tr>
        <w:trPr>
          <w:trHeight w:val="1608" w:hRule="exact"/>
        </w:trPr>
        <w:tc>
          <w:tcPr>
            <w:tcBorders>
              <w:top w:val="single" w:sz="4"/>
              <w:left w:val="single" w:sz="4"/>
              <w:bottom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w:t>
            </w:r>
          </w:p>
        </w:tc>
        <w:tc>
          <w:tcPr>
            <w:tcBorders>
              <w:top w:val="single" w:sz="4"/>
              <w:left w:val="single" w:sz="4"/>
              <w:bottom w:val="single" w:sz="4"/>
            </w:tcBorders>
            <w:shd w:val="clear" w:color="auto" w:fill="FFFFFF"/>
            <w:vAlign w:val="center"/>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506</w:t>
            </w:r>
          </w:p>
        </w:tc>
        <w:tc>
          <w:tcPr>
            <w:tcBorders>
              <w:top w:val="single" w:sz="4"/>
              <w:left w:val="single" w:sz="4"/>
              <w:bottom w:val="single" w:sz="4"/>
            </w:tcBorders>
            <w:shd w:val="clear" w:color="auto" w:fill="FFFFFF"/>
            <w:vAlign w:val="top"/>
          </w:tcPr>
          <w:p>
            <w:pPr>
              <w:pStyle w:val="Style21"/>
              <w:keepNext w:val="0"/>
              <w:keepLines w:val="0"/>
              <w:framePr w:w="9360" w:h="9178" w:wrap="none" w:vAnchor="page" w:hAnchor="page" w:x="1822"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п.Сиверский - д. Белогорка</w:t>
            </w:r>
          </w:p>
        </w:tc>
        <w:tc>
          <w:tcPr>
            <w:tcBorders>
              <w:top w:val="single" w:sz="4"/>
              <w:left w:val="single" w:sz="4"/>
              <w:bottom w:val="single" w:sz="4"/>
            </w:tcBorders>
            <w:shd w:val="clear" w:color="auto" w:fill="FFFFFF"/>
            <w:vAlign w:val="bottom"/>
          </w:tcPr>
          <w:p>
            <w:pPr>
              <w:pStyle w:val="Style21"/>
              <w:keepNext w:val="0"/>
              <w:keepLines w:val="0"/>
              <w:framePr w:w="9360" w:h="9178" w:wrap="none" w:vAnchor="page" w:hAnchor="page" w:x="1822" w:y="1411"/>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п.Сиверский, Привокзальная пл., Крамское ш., а/д 41К-099 (Сиверская- Дружная горка- Куровицы), п.Дружная горка ул.Урицкого, Кургино, Изора, Белогорка ул. Спортивная</w:t>
            </w:r>
          </w:p>
        </w:tc>
        <w:tc>
          <w:tcPr>
            <w:tcBorders>
              <w:top w:val="single" w:sz="4"/>
              <w:left w:val="single" w:sz="4"/>
              <w:bottom w:val="single" w:sz="4"/>
              <w:right w:val="single" w:sz="4"/>
            </w:tcBorders>
            <w:shd w:val="clear" w:color="auto" w:fill="FFFFFF"/>
            <w:vAlign w:val="top"/>
          </w:tcPr>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ООО</w:t>
            </w:r>
          </w:p>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"Транс-</w:t>
            </w:r>
          </w:p>
          <w:p>
            <w:pPr>
              <w:pStyle w:val="Style21"/>
              <w:keepNext w:val="0"/>
              <w:keepLines w:val="0"/>
              <w:framePr w:w="9360" w:h="9178" w:wrap="none" w:vAnchor="page" w:hAnchor="page" w:x="1822" w:y="141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Балт</w:t>
            </w:r>
          </w:p>
        </w:tc>
      </w:tr>
    </w:tbl>
    <w:p>
      <w:pPr>
        <w:pStyle w:val="Style7"/>
        <w:keepNext w:val="0"/>
        <w:keepLines w:val="0"/>
        <w:framePr w:w="9413" w:h="5088" w:hRule="exact" w:wrap="none" w:vAnchor="page" w:hAnchor="page" w:x="1793" w:y="10872"/>
        <w:widowControl w:val="0"/>
        <w:shd w:val="clear" w:color="auto" w:fill="auto"/>
        <w:bidi w:val="0"/>
        <w:spacing w:before="0" w:after="280" w:line="360" w:lineRule="auto"/>
        <w:ind w:left="0" w:right="0" w:firstLine="720"/>
        <w:jc w:val="both"/>
        <w:rPr>
          <w:sz w:val="26"/>
          <w:szCs w:val="26"/>
        </w:rPr>
      </w:pPr>
      <w:bookmarkStart w:id="38" w:name="bookmark38"/>
      <w:r>
        <w:rPr>
          <w:color w:val="000000"/>
          <w:spacing w:val="0"/>
          <w:w w:val="100"/>
          <w:position w:val="0"/>
          <w:sz w:val="26"/>
          <w:szCs w:val="26"/>
          <w:shd w:val="clear" w:color="auto" w:fill="auto"/>
          <w:lang w:val="ru-RU" w:eastAsia="ru-RU" w:bidi="ru-RU"/>
        </w:rPr>
        <w:t>Схема автобусных маршрутов на территории МО «Гатчинский муниципальный район» представлена в Приложении З.1-5 (том 2).</w:t>
      </w:r>
      <w:bookmarkEnd w:id="38"/>
    </w:p>
    <w:p>
      <w:pPr>
        <w:pStyle w:val="Style12"/>
        <w:keepNext w:val="0"/>
        <w:keepLines w:val="0"/>
        <w:framePr w:w="9413" w:h="5088" w:hRule="exact" w:wrap="none" w:vAnchor="page" w:hAnchor="page" w:x="1793" w:y="10872"/>
        <w:widowControl w:val="0"/>
        <w:numPr>
          <w:ilvl w:val="0"/>
          <w:numId w:val="77"/>
        </w:numPr>
        <w:shd w:val="clear" w:color="auto" w:fill="auto"/>
        <w:tabs>
          <w:tab w:pos="1430" w:val="left"/>
        </w:tabs>
        <w:bidi w:val="0"/>
        <w:spacing w:before="0" w:after="280"/>
        <w:ind w:left="0" w:right="0"/>
      </w:pPr>
      <w:bookmarkStart w:id="39" w:name="bookmark39"/>
      <w:r>
        <w:rPr>
          <w:color w:val="000000"/>
          <w:spacing w:val="0"/>
          <w:w w:val="100"/>
          <w:position w:val="0"/>
          <w:shd w:val="clear" w:color="auto" w:fill="auto"/>
          <w:lang w:val="ru-RU" w:eastAsia="ru-RU" w:bidi="ru-RU"/>
        </w:rPr>
        <w:t>Организация движения грузовых транспортных средств</w:t>
      </w:r>
      <w:bookmarkEnd w:id="39"/>
    </w:p>
    <w:p>
      <w:pPr>
        <w:pStyle w:val="Style7"/>
        <w:keepNext w:val="0"/>
        <w:keepLines w:val="0"/>
        <w:framePr w:w="9413" w:h="5088" w:hRule="exact" w:wrap="none" w:vAnchor="page" w:hAnchor="page" w:x="1793" w:y="1087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Организация движения грузового транспорта особо важна, так как от ее эффективности зависит уровень воздействия следующих негативных факторов: ускоренное разрушение дорожного покрытия, увеличение заторов и количества ДТП, уменьшение пропускной способности дорог, повышенный уровень шума и загрязнение атмосферного воздуха. Согласно Генплану МО «Город Гатчина» движение грузового транспорта ограничено Рощинской улицей с севера, дорогой Р</w:t>
        <w:softHyphen/>
        <w:t>23 с востока и юга и Киевским шоссе - Киевской улицей - Красноармейским</w:t>
      </w:r>
    </w:p>
    <w:p>
      <w:pPr>
        <w:pStyle w:val="Style16"/>
        <w:keepNext w:val="0"/>
        <w:keepLines w:val="0"/>
        <w:framePr w:wrap="none" w:vAnchor="page" w:hAnchor="page" w:x="6368" w:y="1610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54</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7"/>
        <w:keepNext w:val="0"/>
        <w:keepLines w:val="0"/>
        <w:framePr w:w="9418" w:h="14510" w:hRule="exact" w:wrap="none" w:vAnchor="page" w:hAnchor="page" w:x="1791" w:y="1382"/>
        <w:widowControl w:val="0"/>
        <w:shd w:val="clear" w:color="auto" w:fill="auto"/>
        <w:bidi w:val="0"/>
        <w:spacing w:before="0" w:after="0" w:line="360" w:lineRule="auto"/>
        <w:ind w:left="0" w:right="0" w:firstLine="0"/>
        <w:jc w:val="both"/>
        <w:rPr>
          <w:sz w:val="26"/>
          <w:szCs w:val="26"/>
        </w:rPr>
      </w:pPr>
      <w:r>
        <w:rPr>
          <w:color w:val="000000"/>
          <w:spacing w:val="0"/>
          <w:w w:val="100"/>
          <w:position w:val="0"/>
          <w:sz w:val="26"/>
          <w:szCs w:val="26"/>
          <w:shd w:val="clear" w:color="auto" w:fill="auto"/>
          <w:lang w:val="ru-RU" w:eastAsia="ru-RU" w:bidi="ru-RU"/>
        </w:rPr>
        <w:t>проспектом с запада. Также запрещён проезд по Корпиковскому шоссе и улице 120</w:t>
        <w:softHyphen/>
        <w:t>й Гатчинской Дивизии. Данные о других территориях, на въездах на которые установлены дорожные знаки 3.4 «Движение грузовых автомобилей запрещено», запрещающих движение транспортных средств с массой выше 3,5 тонн, предоставлены не были.</w:t>
      </w:r>
    </w:p>
    <w:p>
      <w:pPr>
        <w:pStyle w:val="Style7"/>
        <w:keepNext w:val="0"/>
        <w:keepLines w:val="0"/>
        <w:framePr w:w="9418" w:h="14510" w:hRule="exact" w:wrap="none" w:vAnchor="page" w:hAnchor="page" w:x="1791" w:y="1382"/>
        <w:widowControl w:val="0"/>
        <w:shd w:val="clear" w:color="auto" w:fill="auto"/>
        <w:bidi w:val="0"/>
        <w:spacing w:before="0" w:after="260" w:line="360" w:lineRule="auto"/>
        <w:ind w:left="0" w:right="0" w:firstLine="720"/>
        <w:jc w:val="both"/>
        <w:rPr>
          <w:sz w:val="26"/>
          <w:szCs w:val="26"/>
        </w:rPr>
      </w:pPr>
      <w:bookmarkStart w:id="40" w:name="bookmark40"/>
      <w:r>
        <w:rPr>
          <w:color w:val="000000"/>
          <w:spacing w:val="0"/>
          <w:w w:val="100"/>
          <w:position w:val="0"/>
          <w:sz w:val="26"/>
          <w:szCs w:val="26"/>
          <w:shd w:val="clear" w:color="auto" w:fill="auto"/>
          <w:lang w:val="ru-RU" w:eastAsia="ru-RU" w:bidi="ru-RU"/>
        </w:rPr>
        <w:t>Основные участки, по которым проходят пути движения тяжеловесных и крупногабаритных транспортных средств: трасса Р-23 «Псков», а/д «Санкт- Петербургское южное полукольцо», в там числе участки автомобильных дорог, проходящие через территорию населённых пунктов.</w:t>
      </w:r>
      <w:bookmarkEnd w:id="40"/>
    </w:p>
    <w:p>
      <w:pPr>
        <w:pStyle w:val="Style12"/>
        <w:keepNext w:val="0"/>
        <w:keepLines w:val="0"/>
        <w:framePr w:w="9418" w:h="14510" w:hRule="exact" w:wrap="none" w:vAnchor="page" w:hAnchor="page" w:x="1791" w:y="1382"/>
        <w:widowControl w:val="0"/>
        <w:numPr>
          <w:ilvl w:val="0"/>
          <w:numId w:val="77"/>
        </w:numPr>
        <w:shd w:val="clear" w:color="auto" w:fill="auto"/>
        <w:tabs>
          <w:tab w:pos="1430" w:val="left"/>
        </w:tabs>
        <w:bidi w:val="0"/>
        <w:spacing w:before="0"/>
        <w:ind w:left="0" w:right="0"/>
      </w:pPr>
      <w:bookmarkStart w:id="41" w:name="bookmark41"/>
      <w:r>
        <w:rPr>
          <w:color w:val="000000"/>
          <w:spacing w:val="0"/>
          <w:w w:val="100"/>
          <w:position w:val="0"/>
          <w:shd w:val="clear" w:color="auto" w:fill="auto"/>
          <w:lang w:val="ru-RU" w:eastAsia="ru-RU" w:bidi="ru-RU"/>
        </w:rPr>
        <w:t>Организация движения пешеходов и велосипедистов</w:t>
      </w:r>
      <w:bookmarkEnd w:id="41"/>
    </w:p>
    <w:p>
      <w:pPr>
        <w:pStyle w:val="Style7"/>
        <w:keepNext w:val="0"/>
        <w:keepLines w:val="0"/>
        <w:framePr w:w="9418" w:h="14510" w:hRule="exact" w:wrap="none" w:vAnchor="page" w:hAnchor="page" w:x="1791"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Необходимо выделить следующие типичные задачи организации движения пешеходов: обеспечение самостоятельных путей для движения людей вдоль улиц и дорог; организация и оборудование пешеходных переходов через проезжую часть улиц и дорог; организация специальных пешеходных зон, закрытых для движения транспортных средств; оборудование остановочных пунктов и пересадочных узлов пассажирского транспорта, комплексная организация движения на специфических пешеходных маршрутах.</w:t>
      </w:r>
    </w:p>
    <w:p>
      <w:pPr>
        <w:pStyle w:val="Style7"/>
        <w:keepNext w:val="0"/>
        <w:keepLines w:val="0"/>
        <w:framePr w:w="9418" w:h="14510" w:hRule="exact" w:wrap="none" w:vAnchor="page" w:hAnchor="page" w:x="1791"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На сегодняшний день организация пешеходного движения на территории муниципального образования «Гатчинский муниципальный район» находится в удовлетворительном состоянии: необходимая инфраструктура для движения пешеходов имеется, однако маломобильные группы населения все же испытывают затруднения при пользования городской пешеходной инфраструктурой. Карта-схема пешеходной инфраструктуры представлена в Приложении И.1-17 (том 2).</w:t>
      </w:r>
    </w:p>
    <w:p>
      <w:pPr>
        <w:pStyle w:val="Style7"/>
        <w:keepNext w:val="0"/>
        <w:keepLines w:val="0"/>
        <w:framePr w:w="9418" w:h="14510" w:hRule="exact" w:wrap="none" w:vAnchor="page" w:hAnchor="page" w:x="1791"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На территории муниципального образования выделенная велосипедная ин</w:t>
        <w:softHyphen/>
        <w:t>фраструктура присутствует на ул. Крупской (от ул. Рощинская до ул.7-й Армии). В 2019 году в рамках выполнения мероприятий адресной муниципальной программы 2018 - 2020 гг. по устройству велосипедных дорожек планируется выполнить 2-й этап работ по объекту: «Устройство велосипедных дорожек по ул. Крупской, ул. Ру</w:t>
        <w:softHyphen/>
        <w:t>синова, ул. Коли Подрядчикова в г. Гатчине Ленинградской области», в том числе, выполнить нанесение дорожной разметки, установку дорожных знаков возможно только после окончания всех работ по устройству велосипедных дорожек по ул.</w:t>
      </w:r>
    </w:p>
    <w:p>
      <w:pPr>
        <w:pStyle w:val="Style16"/>
        <w:keepNext w:val="0"/>
        <w:keepLines w:val="0"/>
        <w:framePr w:wrap="none" w:vAnchor="page" w:hAnchor="page" w:x="6365" w:y="1610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55</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7"/>
        <w:keepNext w:val="0"/>
        <w:keepLines w:val="0"/>
        <w:framePr w:w="9413" w:h="1843" w:hRule="exact" w:wrap="none" w:vAnchor="page" w:hAnchor="page" w:x="1793" w:y="1372"/>
        <w:widowControl w:val="0"/>
        <w:shd w:val="clear" w:color="auto" w:fill="auto"/>
        <w:bidi w:val="0"/>
        <w:spacing w:before="0" w:after="0" w:line="360" w:lineRule="auto"/>
        <w:ind w:left="0" w:right="0" w:firstLine="0"/>
        <w:jc w:val="both"/>
        <w:rPr>
          <w:sz w:val="26"/>
          <w:szCs w:val="26"/>
        </w:rPr>
      </w:pPr>
      <w:bookmarkStart w:id="42" w:name="bookmark42"/>
      <w:r>
        <w:rPr>
          <w:color w:val="000000"/>
          <w:spacing w:val="0"/>
          <w:w w:val="100"/>
          <w:position w:val="0"/>
          <w:sz w:val="26"/>
          <w:szCs w:val="26"/>
          <w:shd w:val="clear" w:color="auto" w:fill="auto"/>
          <w:lang w:val="ru-RU" w:eastAsia="ru-RU" w:bidi="ru-RU"/>
        </w:rPr>
        <w:t>Крупской, ул., Русинова, ул. Коли Подрядчикова в г.Гатчина. Помимо этого, в конце октября 2019 года было объявлено, что Гатчина станет пилотным городом, где будет создана велосипедная инфраструктура в системе комфортной среды для жителей об</w:t>
        <w:softHyphen/>
        <w:t>ласти.</w:t>
      </w:r>
      <w:bookmarkEnd w:id="42"/>
    </w:p>
    <w:p>
      <w:pPr>
        <w:pStyle w:val="Style12"/>
        <w:keepNext w:val="0"/>
        <w:keepLines w:val="0"/>
        <w:framePr w:w="9413" w:h="12427" w:hRule="exact" w:wrap="none" w:vAnchor="page" w:hAnchor="page" w:x="1793" w:y="3456"/>
        <w:widowControl w:val="0"/>
        <w:numPr>
          <w:ilvl w:val="0"/>
          <w:numId w:val="75"/>
        </w:numPr>
        <w:shd w:val="clear" w:color="auto" w:fill="auto"/>
        <w:tabs>
          <w:tab w:pos="1172" w:val="left"/>
        </w:tabs>
        <w:bidi w:val="0"/>
        <w:spacing w:before="0"/>
        <w:ind w:left="0" w:right="0"/>
      </w:pPr>
      <w:bookmarkStart w:id="43" w:name="bookmark43"/>
      <w:r>
        <w:rPr>
          <w:color w:val="000000"/>
          <w:spacing w:val="0"/>
          <w:w w:val="100"/>
          <w:position w:val="0"/>
          <w:shd w:val="clear" w:color="auto" w:fill="auto"/>
          <w:lang w:val="ru-RU" w:eastAsia="ru-RU" w:bidi="ru-RU"/>
        </w:rPr>
        <w:t>Оценка организации парковочного пространства, оценка и анализ параметров размещения парковок</w:t>
      </w:r>
      <w:bookmarkEnd w:id="43"/>
    </w:p>
    <w:p>
      <w:pPr>
        <w:pStyle w:val="Style7"/>
        <w:keepNext w:val="0"/>
        <w:keepLines w:val="0"/>
        <w:framePr w:w="9413" w:h="12427" w:hRule="exact" w:wrap="none" w:vAnchor="page" w:hAnchor="page" w:x="1793" w:y="3456"/>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Стоянка транспортных средств может осуществляться вдоль улиц и на специально отведенных местах (карманы для парковки, специально отведенные места для стоянки, гаражи).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w:t>
        <w:softHyphen/>
        <w:t>дорожной сети, а также в здании, строении или сооружении либо части здания, строения, сооружения.</w:t>
      </w:r>
    </w:p>
    <w:p>
      <w:pPr>
        <w:pStyle w:val="Style7"/>
        <w:keepNext w:val="0"/>
        <w:keepLines w:val="0"/>
        <w:framePr w:w="9413" w:h="12427" w:hRule="exact" w:wrap="none" w:vAnchor="page" w:hAnchor="page" w:x="1793" w:y="3456"/>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В настоящее время расчетная площадь площадь плоскостных парковочных мест для временного хранения автомобилей - 203,43 км</w:t>
      </w:r>
      <w:r>
        <w:rPr>
          <w:color w:val="000000"/>
          <w:spacing w:val="0"/>
          <w:w w:val="100"/>
          <w:position w:val="0"/>
          <w:sz w:val="26"/>
          <w:szCs w:val="26"/>
          <w:shd w:val="clear" w:color="auto" w:fill="auto"/>
          <w:vertAlign w:val="superscript"/>
          <w:lang w:val="ru-RU" w:eastAsia="ru-RU" w:bidi="ru-RU"/>
        </w:rPr>
        <w:t>2</w:t>
      </w:r>
      <w:r>
        <w:rPr>
          <w:color w:val="000000"/>
          <w:spacing w:val="0"/>
          <w:w w:val="100"/>
          <w:position w:val="0"/>
          <w:sz w:val="26"/>
          <w:szCs w:val="26"/>
          <w:shd w:val="clear" w:color="auto" w:fill="auto"/>
          <w:lang w:val="ru-RU" w:eastAsia="ru-RU" w:bidi="ru-RU"/>
        </w:rPr>
        <w:t xml:space="preserve"> (или около 8 525 519 машино-мест), площадь парковочных мест для постоянного хранения автомобилей (гаражи, крытые паркинги) - 1065,82 км</w:t>
      </w:r>
      <w:r>
        <w:rPr>
          <w:color w:val="000000"/>
          <w:spacing w:val="0"/>
          <w:w w:val="100"/>
          <w:position w:val="0"/>
          <w:sz w:val="26"/>
          <w:szCs w:val="26"/>
          <w:shd w:val="clear" w:color="auto" w:fill="auto"/>
          <w:vertAlign w:val="superscript"/>
          <w:lang w:val="ru-RU" w:eastAsia="ru-RU" w:bidi="ru-RU"/>
        </w:rPr>
        <w:t>2</w:t>
      </w:r>
      <w:r>
        <w:rPr>
          <w:color w:val="000000"/>
          <w:spacing w:val="0"/>
          <w:w w:val="100"/>
          <w:position w:val="0"/>
          <w:sz w:val="26"/>
          <w:szCs w:val="26"/>
          <w:shd w:val="clear" w:color="auto" w:fill="auto"/>
          <w:lang w:val="ru-RU" w:eastAsia="ru-RU" w:bidi="ru-RU"/>
        </w:rPr>
        <w:t xml:space="preserve"> (или около 287 706 машино-мест). Суммарная площадь всех плоскостных парковочных мест на территории МО «Гатчинский муниципальный район» составляет 1269,25 км</w:t>
      </w:r>
      <w:r>
        <w:rPr>
          <w:color w:val="000000"/>
          <w:spacing w:val="0"/>
          <w:w w:val="100"/>
          <w:position w:val="0"/>
          <w:sz w:val="26"/>
          <w:szCs w:val="26"/>
          <w:shd w:val="clear" w:color="auto" w:fill="auto"/>
          <w:vertAlign w:val="superscript"/>
          <w:lang w:val="ru-RU" w:eastAsia="ru-RU" w:bidi="ru-RU"/>
        </w:rPr>
        <w:t>2</w:t>
      </w:r>
      <w:r>
        <w:rPr>
          <w:color w:val="000000"/>
          <w:spacing w:val="0"/>
          <w:w w:val="100"/>
          <w:position w:val="0"/>
          <w:sz w:val="26"/>
          <w:szCs w:val="26"/>
          <w:shd w:val="clear" w:color="auto" w:fill="auto"/>
          <w:lang w:val="ru-RU" w:eastAsia="ru-RU" w:bidi="ru-RU"/>
        </w:rPr>
        <w:t xml:space="preserve"> (или около 8 813 225 машино-мест). Карта-схема организации парковочного пространства на территории муниципального образования представлена в Приложении К.1-4 (том 2).</w:t>
      </w:r>
    </w:p>
    <w:p>
      <w:pPr>
        <w:pStyle w:val="Style7"/>
        <w:keepNext w:val="0"/>
        <w:keepLines w:val="0"/>
        <w:framePr w:w="9413" w:h="12427" w:hRule="exact" w:wrap="none" w:vAnchor="page" w:hAnchor="page" w:x="1793" w:y="3456"/>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Согласно Местным нормативам градостроительного проектирования (МНГП) обеспеченность жителей парковочными местами должна быть не менее 90 % от расчетного уровня автомобилизации (270 а/м на 1000 жителей), т. е. не менее 6 290 машино-мест. Исходя из полученных расчетных показателей, можно сделать вывод о профиците парковочных мест для личного автотранспорта.</w:t>
      </w:r>
    </w:p>
    <w:p>
      <w:pPr>
        <w:pStyle w:val="Style7"/>
        <w:keepNext w:val="0"/>
        <w:keepLines w:val="0"/>
        <w:framePr w:w="9413" w:h="12427" w:hRule="exact" w:wrap="none" w:vAnchor="page" w:hAnchor="page" w:x="1793" w:y="3456"/>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На территории МО «Гатчинский муниципальный район» существуют следующие платные автостоянки: «Колесо» ул. Рощинская д. 1А (г. Гатчина); ул. Железнодорожная д. 43 к.1 (г. Гатчина); ул. Чехова д. 11Г (г. Гатчина); «Спас» ул. Чехова д. 9А; «Автостоянка ВОА» ул. Чехова д. 10 (г. Гатчина); парковка ТЦ</w:t>
      </w:r>
    </w:p>
    <w:p>
      <w:pPr>
        <w:pStyle w:val="Style16"/>
        <w:keepNext w:val="0"/>
        <w:keepLines w:val="0"/>
        <w:framePr w:wrap="none" w:vAnchor="page" w:hAnchor="page" w:x="6363" w:y="1609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56</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7"/>
        <w:keepNext w:val="0"/>
        <w:keepLines w:val="0"/>
        <w:framePr w:w="9413" w:h="14510" w:hRule="exact" w:wrap="none" w:vAnchor="page" w:hAnchor="page" w:x="1793" w:y="1382"/>
        <w:widowControl w:val="0"/>
        <w:shd w:val="clear" w:color="auto" w:fill="auto"/>
        <w:bidi w:val="0"/>
        <w:spacing w:before="0" w:after="0" w:line="360" w:lineRule="auto"/>
        <w:ind w:left="0" w:right="0" w:firstLine="0"/>
        <w:jc w:val="both"/>
        <w:rPr>
          <w:sz w:val="26"/>
          <w:szCs w:val="26"/>
        </w:rPr>
      </w:pPr>
      <w:r>
        <w:rPr>
          <w:color w:val="000000"/>
          <w:spacing w:val="0"/>
          <w:w w:val="100"/>
          <w:position w:val="0"/>
          <w:sz w:val="26"/>
          <w:szCs w:val="26"/>
          <w:shd w:val="clear" w:color="auto" w:fill="auto"/>
          <w:lang w:val="ru-RU" w:eastAsia="ru-RU" w:bidi="ru-RU"/>
        </w:rPr>
        <w:t>«Мегаполис» ул. 25 Октября д. 42А (г. Гатчина); платная парковка пос. Романовка; автостоянка мкр. Въезд (г. Гатчина).</w:t>
      </w:r>
    </w:p>
    <w:p>
      <w:pPr>
        <w:pStyle w:val="Style7"/>
        <w:keepNext w:val="0"/>
        <w:keepLines w:val="0"/>
        <w:framePr w:w="9413" w:h="14510" w:hRule="exact" w:wrap="none" w:vAnchor="page" w:hAnchor="page" w:x="1793"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Крупнейшие дневные автостоянки расположен на территориях ТЦ Мегаполис и Всероссийского общества автомобилистов (г. Гатчина).</w:t>
      </w:r>
    </w:p>
    <w:p>
      <w:pPr>
        <w:pStyle w:val="Style7"/>
        <w:keepNext w:val="0"/>
        <w:keepLines w:val="0"/>
        <w:framePr w:w="9413" w:h="14510" w:hRule="exact" w:wrap="none" w:vAnchor="page" w:hAnchor="page" w:x="1793"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На следующих стадиях проектирования для обеспечения требований СП 42.13330.2016 «Градостроительство. Планировка и застройка городских и сельских поселений» и в целях экономии дорогостоящих городских земель при организации новых мест хранения в пределах селитебных районов рекомендуется:</w:t>
      </w:r>
    </w:p>
    <w:p>
      <w:pPr>
        <w:pStyle w:val="Style7"/>
        <w:keepNext w:val="0"/>
        <w:keepLines w:val="0"/>
        <w:framePr w:w="9413" w:h="14510" w:hRule="exact" w:wrap="none" w:vAnchor="page" w:hAnchor="page" w:x="1793" w:y="1382"/>
        <w:widowControl w:val="0"/>
        <w:numPr>
          <w:ilvl w:val="0"/>
          <w:numId w:val="69"/>
        </w:numPr>
        <w:shd w:val="clear" w:color="auto" w:fill="auto"/>
        <w:tabs>
          <w:tab w:pos="994"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в районах сложившейся капитальной застройки - строительство полуподземных гаражей с использованием внутри микрорайонных и дворовых пространств;</w:t>
      </w:r>
    </w:p>
    <w:p>
      <w:pPr>
        <w:pStyle w:val="Style7"/>
        <w:keepNext w:val="0"/>
        <w:keepLines w:val="0"/>
        <w:framePr w:w="9413" w:h="14510" w:hRule="exact" w:wrap="none" w:vAnchor="page" w:hAnchor="page" w:x="1793" w:y="1382"/>
        <w:widowControl w:val="0"/>
        <w:numPr>
          <w:ilvl w:val="0"/>
          <w:numId w:val="69"/>
        </w:numPr>
        <w:shd w:val="clear" w:color="auto" w:fill="auto"/>
        <w:tabs>
          <w:tab w:pos="994"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в районах нового строительства и реконструкции - строительство полуподземных гаражей, встроенных в подвалы жилых зданий, многоэтажных гаражей в комплексе со зданиями общественного назначения.</w:t>
      </w:r>
    </w:p>
    <w:p>
      <w:pPr>
        <w:pStyle w:val="Style7"/>
        <w:keepNext w:val="0"/>
        <w:keepLines w:val="0"/>
        <w:framePr w:w="9413" w:h="14510" w:hRule="exact" w:wrap="none" w:vAnchor="page" w:hAnchor="page" w:x="1793" w:y="1382"/>
        <w:widowControl w:val="0"/>
        <w:shd w:val="clear" w:color="auto" w:fill="auto"/>
        <w:bidi w:val="0"/>
        <w:spacing w:before="0" w:after="280" w:line="360" w:lineRule="auto"/>
        <w:ind w:left="0" w:right="0" w:firstLine="720"/>
        <w:jc w:val="both"/>
        <w:rPr>
          <w:sz w:val="26"/>
          <w:szCs w:val="26"/>
        </w:rPr>
      </w:pPr>
      <w:bookmarkStart w:id="44" w:name="bookmark44"/>
      <w:r>
        <w:rPr>
          <w:color w:val="000000"/>
          <w:spacing w:val="0"/>
          <w:w w:val="100"/>
          <w:position w:val="0"/>
          <w:sz w:val="26"/>
          <w:szCs w:val="26"/>
          <w:shd w:val="clear" w:color="auto" w:fill="auto"/>
          <w:lang w:val="ru-RU" w:eastAsia="ru-RU" w:bidi="ru-RU"/>
        </w:rPr>
        <w:t>Определение потребности в парковочных площадях для временного хранения автомобилей и конкретная их емкость, и размещение производится на следующих стадиях проектирования.</w:t>
      </w:r>
      <w:bookmarkEnd w:id="44"/>
    </w:p>
    <w:p>
      <w:pPr>
        <w:pStyle w:val="Style12"/>
        <w:keepNext w:val="0"/>
        <w:keepLines w:val="0"/>
        <w:framePr w:w="9413" w:h="14510" w:hRule="exact" w:wrap="none" w:vAnchor="page" w:hAnchor="page" w:x="1793" w:y="1382"/>
        <w:widowControl w:val="0"/>
        <w:numPr>
          <w:ilvl w:val="0"/>
          <w:numId w:val="75"/>
        </w:numPr>
        <w:shd w:val="clear" w:color="auto" w:fill="auto"/>
        <w:tabs>
          <w:tab w:pos="1186" w:val="left"/>
        </w:tabs>
        <w:bidi w:val="0"/>
        <w:spacing w:before="0"/>
        <w:ind w:left="0" w:right="0"/>
      </w:pPr>
      <w:bookmarkStart w:id="45" w:name="bookmark45"/>
      <w:r>
        <w:rPr>
          <w:color w:val="000000"/>
          <w:spacing w:val="0"/>
          <w:w w:val="100"/>
          <w:position w:val="0"/>
          <w:shd w:val="clear" w:color="auto" w:fill="auto"/>
          <w:lang w:val="ru-RU" w:eastAsia="ru-RU" w:bidi="ru-RU"/>
        </w:rPr>
        <w:t>Данные об эксплуатационном состоянии ТСОДД</w:t>
      </w:r>
      <w:bookmarkEnd w:id="45"/>
    </w:p>
    <w:p>
      <w:pPr>
        <w:pStyle w:val="Style7"/>
        <w:keepNext w:val="0"/>
        <w:keepLines w:val="0"/>
        <w:framePr w:w="9413" w:h="14510" w:hRule="exact" w:wrap="none" w:vAnchor="page" w:hAnchor="page" w:x="1793"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Для анализа эксплуатационного состояния ТСОДД выполнено обследование УДС МО «Гатчинский муниципальный район». Объектами анализа выбраны наиболее аварийно-опасные участки УДС.</w:t>
      </w:r>
    </w:p>
    <w:p>
      <w:pPr>
        <w:pStyle w:val="Style7"/>
        <w:keepNext w:val="0"/>
        <w:keepLines w:val="0"/>
        <w:framePr w:w="9413" w:h="14510" w:hRule="exact" w:wrap="none" w:vAnchor="page" w:hAnchor="page" w:x="1793"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Основными нормативными документами при анализе эксплуатационного состояния ТСОДД являются:</w:t>
      </w:r>
    </w:p>
    <w:p>
      <w:pPr>
        <w:pStyle w:val="Style7"/>
        <w:keepNext w:val="0"/>
        <w:keepLines w:val="0"/>
        <w:framePr w:w="9413" w:h="14510" w:hRule="exact" w:wrap="none" w:vAnchor="page" w:hAnchor="page" w:x="1793" w:y="1382"/>
        <w:widowControl w:val="0"/>
        <w:numPr>
          <w:ilvl w:val="0"/>
          <w:numId w:val="69"/>
        </w:numPr>
        <w:shd w:val="clear" w:color="auto" w:fill="auto"/>
        <w:tabs>
          <w:tab w:pos="999"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 ред. Изменения </w:t>
      </w:r>
      <w:r>
        <w:rPr>
          <w:color w:val="000000"/>
          <w:spacing w:val="0"/>
          <w:w w:val="100"/>
          <w:position w:val="0"/>
          <w:sz w:val="26"/>
          <w:szCs w:val="26"/>
          <w:shd w:val="clear" w:color="auto" w:fill="auto"/>
          <w:lang w:val="en-US" w:eastAsia="en-US" w:bidi="en-US"/>
        </w:rPr>
        <w:t xml:space="preserve">N </w:t>
      </w:r>
      <w:r>
        <w:rPr>
          <w:color w:val="000000"/>
          <w:spacing w:val="0"/>
          <w:w w:val="100"/>
          <w:position w:val="0"/>
          <w:sz w:val="26"/>
          <w:szCs w:val="26"/>
          <w:shd w:val="clear" w:color="auto" w:fill="auto"/>
          <w:lang w:val="ru-RU" w:eastAsia="ru-RU" w:bidi="ru-RU"/>
        </w:rPr>
        <w:t xml:space="preserve">1, утв. Приказом Ростехрегулирования от 08.12.2005 </w:t>
      </w:r>
      <w:r>
        <w:rPr>
          <w:color w:val="000000"/>
          <w:spacing w:val="0"/>
          <w:w w:val="100"/>
          <w:position w:val="0"/>
          <w:sz w:val="26"/>
          <w:szCs w:val="26"/>
          <w:shd w:val="clear" w:color="auto" w:fill="auto"/>
          <w:lang w:val="en-US" w:eastAsia="en-US" w:bidi="en-US"/>
        </w:rPr>
        <w:t xml:space="preserve">N </w:t>
      </w:r>
      <w:r>
        <w:rPr>
          <w:color w:val="000000"/>
          <w:spacing w:val="0"/>
          <w:w w:val="100"/>
          <w:position w:val="0"/>
          <w:sz w:val="26"/>
          <w:szCs w:val="26"/>
          <w:shd w:val="clear" w:color="auto" w:fill="auto"/>
          <w:lang w:val="ru-RU" w:eastAsia="ru-RU" w:bidi="ru-RU"/>
        </w:rPr>
        <w:t xml:space="preserve">306-ст, Изменений </w:t>
      </w:r>
      <w:r>
        <w:rPr>
          <w:color w:val="000000"/>
          <w:spacing w:val="0"/>
          <w:w w:val="100"/>
          <w:position w:val="0"/>
          <w:sz w:val="26"/>
          <w:szCs w:val="26"/>
          <w:shd w:val="clear" w:color="auto" w:fill="auto"/>
          <w:lang w:val="en-US" w:eastAsia="en-US" w:bidi="en-US"/>
        </w:rPr>
        <w:t xml:space="preserve">N </w:t>
      </w:r>
      <w:r>
        <w:rPr>
          <w:color w:val="000000"/>
          <w:spacing w:val="0"/>
          <w:w w:val="100"/>
          <w:position w:val="0"/>
          <w:sz w:val="26"/>
          <w:szCs w:val="26"/>
          <w:shd w:val="clear" w:color="auto" w:fill="auto"/>
          <w:lang w:val="ru-RU" w:eastAsia="ru-RU" w:bidi="ru-RU"/>
        </w:rPr>
        <w:t xml:space="preserve">2, утв. Приказом Росстандарта от 12.11.2010 </w:t>
      </w:r>
      <w:r>
        <w:rPr>
          <w:color w:val="000000"/>
          <w:spacing w:val="0"/>
          <w:w w:val="100"/>
          <w:position w:val="0"/>
          <w:sz w:val="26"/>
          <w:szCs w:val="26"/>
          <w:shd w:val="clear" w:color="auto" w:fill="auto"/>
          <w:lang w:val="en-US" w:eastAsia="en-US" w:bidi="en-US"/>
        </w:rPr>
        <w:t xml:space="preserve">N </w:t>
      </w:r>
      <w:r>
        <w:rPr>
          <w:color w:val="000000"/>
          <w:spacing w:val="0"/>
          <w:w w:val="100"/>
          <w:position w:val="0"/>
          <w:sz w:val="26"/>
          <w:szCs w:val="26"/>
          <w:shd w:val="clear" w:color="auto" w:fill="auto"/>
          <w:lang w:val="ru-RU" w:eastAsia="ru-RU" w:bidi="ru-RU"/>
        </w:rPr>
        <w:t xml:space="preserve">474-ст, </w:t>
      </w:r>
      <w:r>
        <w:rPr>
          <w:color w:val="000000"/>
          <w:spacing w:val="0"/>
          <w:w w:val="100"/>
          <w:position w:val="0"/>
          <w:sz w:val="26"/>
          <w:szCs w:val="26"/>
          <w:shd w:val="clear" w:color="auto" w:fill="auto"/>
          <w:lang w:val="en-US" w:eastAsia="en-US" w:bidi="en-US"/>
        </w:rPr>
        <w:t xml:space="preserve">N </w:t>
      </w:r>
      <w:r>
        <w:rPr>
          <w:color w:val="000000"/>
          <w:spacing w:val="0"/>
          <w:w w:val="100"/>
          <w:position w:val="0"/>
          <w:sz w:val="26"/>
          <w:szCs w:val="26"/>
          <w:shd w:val="clear" w:color="auto" w:fill="auto"/>
          <w:lang w:val="ru-RU" w:eastAsia="ru-RU" w:bidi="ru-RU"/>
        </w:rPr>
        <w:t xml:space="preserve">3, утв. Приказом Росстандарта от 09.12.2013 </w:t>
      </w:r>
      <w:r>
        <w:rPr>
          <w:color w:val="000000"/>
          <w:spacing w:val="0"/>
          <w:w w:val="100"/>
          <w:position w:val="0"/>
          <w:sz w:val="26"/>
          <w:szCs w:val="26"/>
          <w:shd w:val="clear" w:color="auto" w:fill="auto"/>
          <w:lang w:val="en-US" w:eastAsia="en-US" w:bidi="en-US"/>
        </w:rPr>
        <w:t xml:space="preserve">N </w:t>
      </w:r>
      <w:r>
        <w:rPr>
          <w:color w:val="000000"/>
          <w:spacing w:val="0"/>
          <w:w w:val="100"/>
          <w:position w:val="0"/>
          <w:sz w:val="26"/>
          <w:szCs w:val="26"/>
          <w:shd w:val="clear" w:color="auto" w:fill="auto"/>
          <w:lang w:val="ru-RU" w:eastAsia="ru-RU" w:bidi="ru-RU"/>
        </w:rPr>
        <w:t>2221-ст), (далее - ГОСТ-Р 52289-2004);</w:t>
      </w:r>
    </w:p>
    <w:p>
      <w:pPr>
        <w:pStyle w:val="Style7"/>
        <w:keepNext w:val="0"/>
        <w:keepLines w:val="0"/>
        <w:framePr w:w="9413" w:h="14510" w:hRule="exact" w:wrap="none" w:vAnchor="page" w:hAnchor="page" w:x="1793" w:y="1382"/>
        <w:widowControl w:val="0"/>
        <w:numPr>
          <w:ilvl w:val="0"/>
          <w:numId w:val="69"/>
        </w:numPr>
        <w:shd w:val="clear" w:color="auto" w:fill="auto"/>
        <w:tabs>
          <w:tab w:pos="994"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ГОСТ Р 51256-2018 «Разметка дорожная. Классификация. Технические требования» (далее - ГОСТ-Р 51256-2018);</w:t>
      </w:r>
    </w:p>
    <w:p>
      <w:pPr>
        <w:pStyle w:val="Style16"/>
        <w:keepNext w:val="0"/>
        <w:keepLines w:val="0"/>
        <w:framePr w:wrap="none" w:vAnchor="page" w:hAnchor="page" w:x="6368" w:y="1610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57</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7"/>
        <w:keepNext w:val="0"/>
        <w:keepLines w:val="0"/>
        <w:framePr w:w="9403" w:h="13934" w:hRule="exact" w:wrap="none" w:vAnchor="page" w:hAnchor="page" w:x="1798" w:y="1382"/>
        <w:widowControl w:val="0"/>
        <w:numPr>
          <w:ilvl w:val="0"/>
          <w:numId w:val="69"/>
        </w:numPr>
        <w:shd w:val="clear" w:color="auto" w:fill="auto"/>
        <w:tabs>
          <w:tab w:pos="1047" w:val="left"/>
        </w:tabs>
        <w:bidi w:val="0"/>
        <w:spacing w:before="0" w:after="0" w:line="353" w:lineRule="auto"/>
        <w:ind w:left="0" w:right="0" w:firstLine="720"/>
        <w:jc w:val="both"/>
        <w:rPr>
          <w:sz w:val="26"/>
          <w:szCs w:val="26"/>
        </w:rPr>
      </w:pPr>
      <w:r>
        <w:rPr>
          <w:color w:val="000000"/>
          <w:spacing w:val="0"/>
          <w:w w:val="100"/>
          <w:position w:val="0"/>
          <w:sz w:val="26"/>
          <w:szCs w:val="26"/>
          <w:shd w:val="clear" w:color="auto" w:fill="auto"/>
          <w:lang w:val="ru-RU" w:eastAsia="ru-RU" w:bidi="ru-RU"/>
        </w:rPr>
        <w:t xml:space="preserve">ГОСТ Р 52290-2004 (в ред. Изменения </w:t>
      </w:r>
      <w:r>
        <w:rPr>
          <w:color w:val="000000"/>
          <w:spacing w:val="0"/>
          <w:w w:val="100"/>
          <w:position w:val="0"/>
          <w:sz w:val="26"/>
          <w:szCs w:val="26"/>
          <w:shd w:val="clear" w:color="auto" w:fill="auto"/>
          <w:lang w:val="en-US" w:eastAsia="en-US" w:bidi="en-US"/>
        </w:rPr>
        <w:t xml:space="preserve">N </w:t>
      </w:r>
      <w:r>
        <w:rPr>
          <w:color w:val="000000"/>
          <w:spacing w:val="0"/>
          <w:w w:val="100"/>
          <w:position w:val="0"/>
          <w:sz w:val="26"/>
          <w:szCs w:val="26"/>
          <w:shd w:val="clear" w:color="auto" w:fill="auto"/>
          <w:lang w:val="ru-RU" w:eastAsia="ru-RU" w:bidi="ru-RU"/>
        </w:rPr>
        <w:t xml:space="preserve">1, утв. Приказом Росстандарта от 12.11.2010 </w:t>
      </w:r>
      <w:r>
        <w:rPr>
          <w:color w:val="000000"/>
          <w:spacing w:val="0"/>
          <w:w w:val="100"/>
          <w:position w:val="0"/>
          <w:sz w:val="26"/>
          <w:szCs w:val="26"/>
          <w:shd w:val="clear" w:color="auto" w:fill="auto"/>
          <w:lang w:val="en-US" w:eastAsia="en-US" w:bidi="en-US"/>
        </w:rPr>
        <w:t xml:space="preserve">N </w:t>
      </w:r>
      <w:r>
        <w:rPr>
          <w:color w:val="000000"/>
          <w:spacing w:val="0"/>
          <w:w w:val="100"/>
          <w:position w:val="0"/>
          <w:sz w:val="26"/>
          <w:szCs w:val="26"/>
          <w:shd w:val="clear" w:color="auto" w:fill="auto"/>
          <w:lang w:val="ru-RU" w:eastAsia="ru-RU" w:bidi="ru-RU"/>
        </w:rPr>
        <w:t xml:space="preserve">475-ст, Изменения </w:t>
      </w:r>
      <w:r>
        <w:rPr>
          <w:color w:val="000000"/>
          <w:spacing w:val="0"/>
          <w:w w:val="100"/>
          <w:position w:val="0"/>
          <w:sz w:val="26"/>
          <w:szCs w:val="26"/>
          <w:shd w:val="clear" w:color="auto" w:fill="auto"/>
          <w:lang w:val="en-US" w:eastAsia="en-US" w:bidi="en-US"/>
        </w:rPr>
        <w:t xml:space="preserve">N </w:t>
      </w:r>
      <w:r>
        <w:rPr>
          <w:color w:val="000000"/>
          <w:spacing w:val="0"/>
          <w:w w:val="100"/>
          <w:position w:val="0"/>
          <w:sz w:val="26"/>
          <w:szCs w:val="26"/>
          <w:shd w:val="clear" w:color="auto" w:fill="auto"/>
          <w:lang w:val="ru-RU" w:eastAsia="ru-RU" w:bidi="ru-RU"/>
        </w:rPr>
        <w:t xml:space="preserve">2, утв. Приказом Росстандарта от 09.12.2013 </w:t>
      </w:r>
      <w:r>
        <w:rPr>
          <w:color w:val="000000"/>
          <w:spacing w:val="0"/>
          <w:w w:val="100"/>
          <w:position w:val="0"/>
          <w:sz w:val="26"/>
          <w:szCs w:val="26"/>
          <w:shd w:val="clear" w:color="auto" w:fill="auto"/>
          <w:lang w:val="en-US" w:eastAsia="en-US" w:bidi="en-US"/>
        </w:rPr>
        <w:t xml:space="preserve">N </w:t>
      </w:r>
      <w:r>
        <w:rPr>
          <w:color w:val="000000"/>
          <w:spacing w:val="0"/>
          <w:w w:val="100"/>
          <w:position w:val="0"/>
          <w:sz w:val="26"/>
          <w:szCs w:val="26"/>
          <w:shd w:val="clear" w:color="auto" w:fill="auto"/>
          <w:lang w:val="ru-RU" w:eastAsia="ru-RU" w:bidi="ru-RU"/>
        </w:rPr>
        <w:t>2219-ст) (далее - ГОСТ-Р 52290-2004).</w:t>
      </w:r>
    </w:p>
    <w:p>
      <w:pPr>
        <w:pStyle w:val="Style7"/>
        <w:keepNext w:val="0"/>
        <w:keepLines w:val="0"/>
        <w:framePr w:w="9403" w:h="13934" w:hRule="exact" w:wrap="none" w:vAnchor="page" w:hAnchor="page" w:x="1798"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Согласно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техническое средство организации дорожного движения (ТСОДД) - дорожный знак, разметка, светофор, дорожное ограждение и направляющее устройство.</w:t>
      </w:r>
    </w:p>
    <w:p>
      <w:pPr>
        <w:pStyle w:val="Style7"/>
        <w:keepNext w:val="0"/>
        <w:keepLines w:val="0"/>
        <w:framePr w:w="9403" w:h="13934" w:hRule="exact" w:wrap="none" w:vAnchor="page" w:hAnchor="page" w:x="1798"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ТСОДД по их назначению можно разделить на две большие группы. К первой относятся технические средства, непосредственно воздействующие на транспортные и пешеходные потоки с целью формирования их необходимых параметров. Ко второй группе относятся средства, обеспечивающие работу средств первой группы по заданному алгоритму.</w:t>
      </w:r>
    </w:p>
    <w:p>
      <w:pPr>
        <w:pStyle w:val="Style7"/>
        <w:keepNext w:val="0"/>
        <w:keepLines w:val="0"/>
        <w:framePr w:w="9403" w:h="13934" w:hRule="exact" w:wrap="none" w:vAnchor="page" w:hAnchor="page" w:x="1798"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К ТСОДД первой группы относят:</w:t>
      </w:r>
    </w:p>
    <w:p>
      <w:pPr>
        <w:pStyle w:val="Style7"/>
        <w:keepNext w:val="0"/>
        <w:keepLines w:val="0"/>
        <w:framePr w:w="9403" w:h="13934" w:hRule="exact" w:wrap="none" w:vAnchor="page" w:hAnchor="page" w:x="1798" w:y="1382"/>
        <w:widowControl w:val="0"/>
        <w:numPr>
          <w:ilvl w:val="0"/>
          <w:numId w:val="69"/>
        </w:numPr>
        <w:shd w:val="clear" w:color="auto" w:fill="auto"/>
        <w:tabs>
          <w:tab w:pos="1066" w:val="left"/>
        </w:tabs>
        <w:bidi w:val="0"/>
        <w:spacing w:before="0" w:after="0" w:line="336" w:lineRule="auto"/>
        <w:ind w:left="0" w:right="0" w:firstLine="720"/>
        <w:jc w:val="both"/>
        <w:rPr>
          <w:sz w:val="26"/>
          <w:szCs w:val="26"/>
        </w:rPr>
      </w:pPr>
      <w:r>
        <w:rPr>
          <w:color w:val="000000"/>
          <w:spacing w:val="0"/>
          <w:w w:val="100"/>
          <w:position w:val="0"/>
          <w:sz w:val="26"/>
          <w:szCs w:val="26"/>
          <w:shd w:val="clear" w:color="auto" w:fill="auto"/>
          <w:lang w:val="ru-RU" w:eastAsia="ru-RU" w:bidi="ru-RU"/>
        </w:rPr>
        <w:t>дорожные знаки;</w:t>
      </w:r>
    </w:p>
    <w:p>
      <w:pPr>
        <w:pStyle w:val="Style7"/>
        <w:keepNext w:val="0"/>
        <w:keepLines w:val="0"/>
        <w:framePr w:w="9403" w:h="13934" w:hRule="exact" w:wrap="none" w:vAnchor="page" w:hAnchor="page" w:x="1798" w:y="1382"/>
        <w:widowControl w:val="0"/>
        <w:numPr>
          <w:ilvl w:val="0"/>
          <w:numId w:val="69"/>
        </w:numPr>
        <w:shd w:val="clear" w:color="auto" w:fill="auto"/>
        <w:tabs>
          <w:tab w:pos="1066" w:val="left"/>
        </w:tabs>
        <w:bidi w:val="0"/>
        <w:spacing w:before="0" w:after="0" w:line="336" w:lineRule="auto"/>
        <w:ind w:left="0" w:right="0" w:firstLine="720"/>
        <w:jc w:val="both"/>
        <w:rPr>
          <w:sz w:val="26"/>
          <w:szCs w:val="26"/>
        </w:rPr>
      </w:pPr>
      <w:r>
        <w:rPr>
          <w:color w:val="000000"/>
          <w:spacing w:val="0"/>
          <w:w w:val="100"/>
          <w:position w:val="0"/>
          <w:sz w:val="26"/>
          <w:szCs w:val="26"/>
          <w:shd w:val="clear" w:color="auto" w:fill="auto"/>
          <w:lang w:val="ru-RU" w:eastAsia="ru-RU" w:bidi="ru-RU"/>
        </w:rPr>
        <w:t>дорожная разметка;</w:t>
      </w:r>
    </w:p>
    <w:p>
      <w:pPr>
        <w:pStyle w:val="Style7"/>
        <w:keepNext w:val="0"/>
        <w:keepLines w:val="0"/>
        <w:framePr w:w="9403" w:h="13934" w:hRule="exact" w:wrap="none" w:vAnchor="page" w:hAnchor="page" w:x="1798" w:y="1382"/>
        <w:widowControl w:val="0"/>
        <w:numPr>
          <w:ilvl w:val="0"/>
          <w:numId w:val="69"/>
        </w:numPr>
        <w:shd w:val="clear" w:color="auto" w:fill="auto"/>
        <w:tabs>
          <w:tab w:pos="1066" w:val="left"/>
        </w:tabs>
        <w:bidi w:val="0"/>
        <w:spacing w:before="0" w:after="0" w:line="336" w:lineRule="auto"/>
        <w:ind w:left="0" w:right="0" w:firstLine="720"/>
        <w:jc w:val="both"/>
        <w:rPr>
          <w:sz w:val="26"/>
          <w:szCs w:val="26"/>
        </w:rPr>
      </w:pPr>
      <w:r>
        <w:rPr>
          <w:color w:val="000000"/>
          <w:spacing w:val="0"/>
          <w:w w:val="100"/>
          <w:position w:val="0"/>
          <w:sz w:val="26"/>
          <w:szCs w:val="26"/>
          <w:shd w:val="clear" w:color="auto" w:fill="auto"/>
          <w:lang w:val="ru-RU" w:eastAsia="ru-RU" w:bidi="ru-RU"/>
        </w:rPr>
        <w:t>дорожные ограждения;</w:t>
      </w:r>
    </w:p>
    <w:p>
      <w:pPr>
        <w:pStyle w:val="Style7"/>
        <w:keepNext w:val="0"/>
        <w:keepLines w:val="0"/>
        <w:framePr w:w="9403" w:h="13934" w:hRule="exact" w:wrap="none" w:vAnchor="page" w:hAnchor="page" w:x="1798" w:y="1382"/>
        <w:widowControl w:val="0"/>
        <w:numPr>
          <w:ilvl w:val="0"/>
          <w:numId w:val="69"/>
        </w:numPr>
        <w:shd w:val="clear" w:color="auto" w:fill="auto"/>
        <w:tabs>
          <w:tab w:pos="1066" w:val="left"/>
        </w:tabs>
        <w:bidi w:val="0"/>
        <w:spacing w:before="0" w:after="0" w:line="336" w:lineRule="auto"/>
        <w:ind w:left="0" w:right="0" w:firstLine="720"/>
        <w:jc w:val="both"/>
        <w:rPr>
          <w:sz w:val="26"/>
          <w:szCs w:val="26"/>
        </w:rPr>
      </w:pPr>
      <w:r>
        <w:rPr>
          <w:color w:val="000000"/>
          <w:spacing w:val="0"/>
          <w:w w:val="100"/>
          <w:position w:val="0"/>
          <w:sz w:val="26"/>
          <w:szCs w:val="26"/>
          <w:shd w:val="clear" w:color="auto" w:fill="auto"/>
          <w:lang w:val="ru-RU" w:eastAsia="ru-RU" w:bidi="ru-RU"/>
        </w:rPr>
        <w:t>пешеходные ограждения;</w:t>
      </w:r>
    </w:p>
    <w:p>
      <w:pPr>
        <w:pStyle w:val="Style7"/>
        <w:keepNext w:val="0"/>
        <w:keepLines w:val="0"/>
        <w:framePr w:w="9403" w:h="13934" w:hRule="exact" w:wrap="none" w:vAnchor="page" w:hAnchor="page" w:x="1798" w:y="1382"/>
        <w:widowControl w:val="0"/>
        <w:numPr>
          <w:ilvl w:val="0"/>
          <w:numId w:val="69"/>
        </w:numPr>
        <w:shd w:val="clear" w:color="auto" w:fill="auto"/>
        <w:tabs>
          <w:tab w:pos="1066" w:val="left"/>
        </w:tabs>
        <w:bidi w:val="0"/>
        <w:spacing w:before="0" w:after="0" w:line="336" w:lineRule="auto"/>
        <w:ind w:left="0" w:right="0" w:firstLine="720"/>
        <w:jc w:val="both"/>
        <w:rPr>
          <w:sz w:val="26"/>
          <w:szCs w:val="26"/>
        </w:rPr>
      </w:pPr>
      <w:r>
        <w:rPr>
          <w:color w:val="000000"/>
          <w:spacing w:val="0"/>
          <w:w w:val="100"/>
          <w:position w:val="0"/>
          <w:sz w:val="26"/>
          <w:szCs w:val="26"/>
          <w:shd w:val="clear" w:color="auto" w:fill="auto"/>
          <w:lang w:val="ru-RU" w:eastAsia="ru-RU" w:bidi="ru-RU"/>
        </w:rPr>
        <w:t>дорожные светофоры;</w:t>
      </w:r>
    </w:p>
    <w:p>
      <w:pPr>
        <w:pStyle w:val="Style7"/>
        <w:keepNext w:val="0"/>
        <w:keepLines w:val="0"/>
        <w:framePr w:w="9403" w:h="13934" w:hRule="exact" w:wrap="none" w:vAnchor="page" w:hAnchor="page" w:x="1798" w:y="1382"/>
        <w:widowControl w:val="0"/>
        <w:numPr>
          <w:ilvl w:val="0"/>
          <w:numId w:val="69"/>
        </w:numPr>
        <w:shd w:val="clear" w:color="auto" w:fill="auto"/>
        <w:tabs>
          <w:tab w:pos="1066" w:val="left"/>
        </w:tabs>
        <w:bidi w:val="0"/>
        <w:spacing w:before="0" w:after="0" w:line="336" w:lineRule="auto"/>
        <w:ind w:left="0" w:right="0" w:firstLine="720"/>
        <w:jc w:val="both"/>
        <w:rPr>
          <w:sz w:val="26"/>
          <w:szCs w:val="26"/>
        </w:rPr>
      </w:pPr>
      <w:r>
        <w:rPr>
          <w:color w:val="000000"/>
          <w:spacing w:val="0"/>
          <w:w w:val="100"/>
          <w:position w:val="0"/>
          <w:sz w:val="26"/>
          <w:szCs w:val="26"/>
          <w:shd w:val="clear" w:color="auto" w:fill="auto"/>
          <w:lang w:val="ru-RU" w:eastAsia="ru-RU" w:bidi="ru-RU"/>
        </w:rPr>
        <w:t>направляющие устройства;</w:t>
      </w:r>
    </w:p>
    <w:p>
      <w:pPr>
        <w:pStyle w:val="Style7"/>
        <w:keepNext w:val="0"/>
        <w:keepLines w:val="0"/>
        <w:framePr w:w="9403" w:h="13934" w:hRule="exact" w:wrap="none" w:vAnchor="page" w:hAnchor="page" w:x="1798" w:y="1382"/>
        <w:widowControl w:val="0"/>
        <w:numPr>
          <w:ilvl w:val="0"/>
          <w:numId w:val="69"/>
        </w:numPr>
        <w:shd w:val="clear" w:color="auto" w:fill="auto"/>
        <w:tabs>
          <w:tab w:pos="1066" w:val="left"/>
        </w:tabs>
        <w:bidi w:val="0"/>
        <w:spacing w:before="0" w:after="0" w:line="336" w:lineRule="auto"/>
        <w:ind w:left="0" w:right="0" w:firstLine="720"/>
        <w:jc w:val="both"/>
        <w:rPr>
          <w:sz w:val="26"/>
          <w:szCs w:val="26"/>
        </w:rPr>
      </w:pPr>
      <w:r>
        <w:rPr>
          <w:color w:val="000000"/>
          <w:spacing w:val="0"/>
          <w:w w:val="100"/>
          <w:position w:val="0"/>
          <w:sz w:val="26"/>
          <w:szCs w:val="26"/>
          <w:shd w:val="clear" w:color="auto" w:fill="auto"/>
          <w:lang w:val="ru-RU" w:eastAsia="ru-RU" w:bidi="ru-RU"/>
        </w:rPr>
        <w:t>противоослепляющие устройства;</w:t>
      </w:r>
    </w:p>
    <w:p>
      <w:pPr>
        <w:pStyle w:val="Style7"/>
        <w:keepNext w:val="0"/>
        <w:keepLines w:val="0"/>
        <w:framePr w:w="9403" w:h="13934" w:hRule="exact" w:wrap="none" w:vAnchor="page" w:hAnchor="page" w:x="1798" w:y="1382"/>
        <w:widowControl w:val="0"/>
        <w:numPr>
          <w:ilvl w:val="0"/>
          <w:numId w:val="69"/>
        </w:numPr>
        <w:shd w:val="clear" w:color="auto" w:fill="auto"/>
        <w:tabs>
          <w:tab w:pos="1066" w:val="left"/>
        </w:tabs>
        <w:bidi w:val="0"/>
        <w:spacing w:before="0" w:after="0" w:line="336" w:lineRule="auto"/>
        <w:ind w:left="0" w:right="0" w:firstLine="720"/>
        <w:jc w:val="both"/>
        <w:rPr>
          <w:sz w:val="26"/>
          <w:szCs w:val="26"/>
        </w:rPr>
      </w:pPr>
      <w:r>
        <w:rPr>
          <w:color w:val="000000"/>
          <w:spacing w:val="0"/>
          <w:w w:val="100"/>
          <w:position w:val="0"/>
          <w:sz w:val="26"/>
          <w:szCs w:val="26"/>
          <w:shd w:val="clear" w:color="auto" w:fill="auto"/>
          <w:lang w:val="ru-RU" w:eastAsia="ru-RU" w:bidi="ru-RU"/>
        </w:rPr>
        <w:t>островки безопасности;</w:t>
      </w:r>
    </w:p>
    <w:p>
      <w:pPr>
        <w:pStyle w:val="Style7"/>
        <w:keepNext w:val="0"/>
        <w:keepLines w:val="0"/>
        <w:framePr w:w="9403" w:h="13934" w:hRule="exact" w:wrap="none" w:vAnchor="page" w:hAnchor="page" w:x="1798" w:y="1382"/>
        <w:widowControl w:val="0"/>
        <w:numPr>
          <w:ilvl w:val="0"/>
          <w:numId w:val="69"/>
        </w:numPr>
        <w:shd w:val="clear" w:color="auto" w:fill="auto"/>
        <w:tabs>
          <w:tab w:pos="1047" w:val="left"/>
        </w:tabs>
        <w:bidi w:val="0"/>
        <w:spacing w:before="0" w:after="0" w:line="348" w:lineRule="auto"/>
        <w:ind w:left="0" w:right="0" w:firstLine="720"/>
        <w:jc w:val="both"/>
        <w:rPr>
          <w:sz w:val="26"/>
          <w:szCs w:val="26"/>
        </w:rPr>
      </w:pPr>
      <w:r>
        <w:rPr>
          <w:color w:val="000000"/>
          <w:spacing w:val="0"/>
          <w:w w:val="100"/>
          <w:position w:val="0"/>
          <w:sz w:val="26"/>
          <w:szCs w:val="26"/>
          <w:shd w:val="clear" w:color="auto" w:fill="auto"/>
          <w:lang w:val="ru-RU" w:eastAsia="ru-RU" w:bidi="ru-RU"/>
        </w:rPr>
        <w:t>устройства принудительного снижения скорости (искусственные неровности, сужения проезжей части и т. п.).</w:t>
      </w:r>
    </w:p>
    <w:p>
      <w:pPr>
        <w:pStyle w:val="Style7"/>
        <w:keepNext w:val="0"/>
        <w:keepLines w:val="0"/>
        <w:framePr w:w="9403" w:h="13934" w:hRule="exact" w:wrap="none" w:vAnchor="page" w:hAnchor="page" w:x="1798" w:y="1382"/>
        <w:widowControl w:val="0"/>
        <w:numPr>
          <w:ilvl w:val="0"/>
          <w:numId w:val="69"/>
        </w:numPr>
        <w:shd w:val="clear" w:color="auto" w:fill="auto"/>
        <w:tabs>
          <w:tab w:pos="1047" w:val="left"/>
        </w:tabs>
        <w:bidi w:val="0"/>
        <w:spacing w:before="0" w:after="0" w:line="353" w:lineRule="auto"/>
        <w:ind w:left="0" w:right="0" w:firstLine="720"/>
        <w:jc w:val="both"/>
        <w:rPr>
          <w:sz w:val="26"/>
          <w:szCs w:val="26"/>
        </w:rPr>
      </w:pPr>
      <w:r>
        <w:rPr>
          <w:color w:val="000000"/>
          <w:spacing w:val="0"/>
          <w:w w:val="100"/>
          <w:position w:val="0"/>
          <w:sz w:val="26"/>
          <w:szCs w:val="26"/>
          <w:shd w:val="clear" w:color="auto" w:fill="auto"/>
          <w:lang w:val="ru-RU" w:eastAsia="ru-RU" w:bidi="ru-RU"/>
        </w:rPr>
        <w:t>устройства физического ограничения въезда на отдельные территории (стояночные места, пешеходные зоны и т. п.) - шлагбаумы, перемещающиеся тумбы, запирающиеся кронштейны стояночных мест и т.п.</w:t>
      </w:r>
    </w:p>
    <w:p>
      <w:pPr>
        <w:pStyle w:val="Style7"/>
        <w:keepNext w:val="0"/>
        <w:keepLines w:val="0"/>
        <w:framePr w:w="9403" w:h="13934" w:hRule="exact" w:wrap="none" w:vAnchor="page" w:hAnchor="page" w:x="1798"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К ТСОДД второй группы относят:</w:t>
      </w:r>
    </w:p>
    <w:p>
      <w:pPr>
        <w:pStyle w:val="Style7"/>
        <w:keepNext w:val="0"/>
        <w:keepLines w:val="0"/>
        <w:framePr w:w="9403" w:h="13934" w:hRule="exact" w:wrap="none" w:vAnchor="page" w:hAnchor="page" w:x="1798" w:y="1382"/>
        <w:widowControl w:val="0"/>
        <w:shd w:val="clear" w:color="auto" w:fill="auto"/>
        <w:bidi w:val="0"/>
        <w:spacing w:before="0" w:after="0" w:line="336" w:lineRule="auto"/>
        <w:ind w:left="0" w:right="0" w:firstLine="720"/>
        <w:jc w:val="both"/>
        <w:rPr>
          <w:sz w:val="26"/>
          <w:szCs w:val="26"/>
        </w:rPr>
      </w:pPr>
      <w:r>
        <w:rPr>
          <w:rFonts w:ascii="Courier New" w:eastAsia="Courier New" w:hAnsi="Courier New" w:cs="Courier New"/>
          <w:color w:val="000000"/>
          <w:spacing w:val="0"/>
          <w:w w:val="100"/>
          <w:position w:val="0"/>
          <w:sz w:val="26"/>
          <w:szCs w:val="26"/>
          <w:shd w:val="clear" w:color="auto" w:fill="auto"/>
          <w:lang w:val="ru-RU" w:eastAsia="ru-RU" w:bidi="ru-RU"/>
        </w:rPr>
        <w:t>-</w:t>
      </w:r>
      <w:r>
        <w:rPr>
          <w:color w:val="000000"/>
          <w:spacing w:val="0"/>
          <w:w w:val="100"/>
          <w:position w:val="0"/>
          <w:sz w:val="26"/>
          <w:szCs w:val="26"/>
          <w:shd w:val="clear" w:color="auto" w:fill="auto"/>
          <w:lang w:val="ru-RU" w:eastAsia="ru-RU" w:bidi="ru-RU"/>
        </w:rPr>
        <w:t>устройства для установки дорожных знаков;</w:t>
      </w:r>
    </w:p>
    <w:p>
      <w:pPr>
        <w:pStyle w:val="Style7"/>
        <w:keepNext w:val="0"/>
        <w:keepLines w:val="0"/>
        <w:framePr w:w="9403" w:h="13934" w:hRule="exact" w:wrap="none" w:vAnchor="page" w:hAnchor="page" w:x="1798" w:y="1382"/>
        <w:widowControl w:val="0"/>
        <w:shd w:val="clear" w:color="auto" w:fill="auto"/>
        <w:bidi w:val="0"/>
        <w:spacing w:before="0" w:after="0" w:line="348" w:lineRule="auto"/>
        <w:ind w:left="0" w:right="0" w:firstLine="720"/>
        <w:jc w:val="both"/>
        <w:rPr>
          <w:sz w:val="26"/>
          <w:szCs w:val="26"/>
        </w:rPr>
      </w:pPr>
      <w:r>
        <w:rPr>
          <w:rFonts w:ascii="Courier New" w:eastAsia="Courier New" w:hAnsi="Courier New" w:cs="Courier New"/>
          <w:color w:val="000000"/>
          <w:spacing w:val="0"/>
          <w:w w:val="100"/>
          <w:position w:val="0"/>
          <w:sz w:val="26"/>
          <w:szCs w:val="26"/>
          <w:shd w:val="clear" w:color="auto" w:fill="auto"/>
          <w:lang w:val="ru-RU" w:eastAsia="ru-RU" w:bidi="ru-RU"/>
        </w:rPr>
        <w:t>-</w:t>
      </w:r>
      <w:r>
        <w:rPr>
          <w:color w:val="000000"/>
          <w:spacing w:val="0"/>
          <w:w w:val="100"/>
          <w:position w:val="0"/>
          <w:sz w:val="26"/>
          <w:szCs w:val="26"/>
          <w:shd w:val="clear" w:color="auto" w:fill="auto"/>
          <w:lang w:val="ru-RU" w:eastAsia="ru-RU" w:bidi="ru-RU"/>
        </w:rPr>
        <w:t>обеспечивающее оборудование светофорных объектов (дорожные контрол</w:t>
        <w:softHyphen/>
        <w:t>леры, устройства для установки светофоров, кабельные сети);</w:t>
      </w:r>
    </w:p>
    <w:p>
      <w:pPr>
        <w:pStyle w:val="Style16"/>
        <w:keepNext w:val="0"/>
        <w:keepLines w:val="0"/>
        <w:framePr w:wrap="none" w:vAnchor="page" w:hAnchor="page" w:x="6363" w:y="1610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58</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7"/>
        <w:keepNext w:val="0"/>
        <w:keepLines w:val="0"/>
        <w:framePr w:w="9413" w:h="14390" w:hRule="exact" w:wrap="none" w:vAnchor="page" w:hAnchor="page" w:x="1793" w:y="1377"/>
        <w:widowControl w:val="0"/>
        <w:shd w:val="clear" w:color="auto" w:fill="auto"/>
        <w:bidi w:val="0"/>
        <w:spacing w:before="0" w:after="0" w:line="348" w:lineRule="auto"/>
        <w:ind w:left="0" w:right="0" w:firstLine="720"/>
        <w:jc w:val="both"/>
        <w:rPr>
          <w:sz w:val="26"/>
          <w:szCs w:val="26"/>
        </w:rPr>
      </w:pPr>
      <w:r>
        <w:rPr>
          <w:rFonts w:ascii="Courier New" w:eastAsia="Courier New" w:hAnsi="Courier New" w:cs="Courier New"/>
          <w:color w:val="000000"/>
          <w:spacing w:val="0"/>
          <w:w w:val="100"/>
          <w:position w:val="0"/>
          <w:sz w:val="26"/>
          <w:szCs w:val="26"/>
          <w:shd w:val="clear" w:color="auto" w:fill="auto"/>
          <w:lang w:val="ru-RU" w:eastAsia="ru-RU" w:bidi="ru-RU"/>
        </w:rPr>
        <w:t>-</w:t>
      </w:r>
      <w:r>
        <w:rPr>
          <w:color w:val="000000"/>
          <w:spacing w:val="0"/>
          <w:w w:val="100"/>
          <w:position w:val="0"/>
          <w:sz w:val="26"/>
          <w:szCs w:val="26"/>
          <w:shd w:val="clear" w:color="auto" w:fill="auto"/>
          <w:lang w:val="ru-RU" w:eastAsia="ru-RU" w:bidi="ru-RU"/>
        </w:rPr>
        <w:t>оборудование АСУДД (линии связи и оборудование для их работы, оборудо</w:t>
        <w:softHyphen/>
        <w:t>вание ЦУП АСУД, детекторы транспорта, указатели скорости).</w:t>
      </w:r>
    </w:p>
    <w:p>
      <w:pPr>
        <w:pStyle w:val="Style7"/>
        <w:keepNext w:val="0"/>
        <w:keepLines w:val="0"/>
        <w:framePr w:w="9413" w:h="14390" w:hRule="exact" w:wrap="none" w:vAnchor="page" w:hAnchor="page" w:x="1793" w:y="1377"/>
        <w:widowControl w:val="0"/>
        <w:shd w:val="clear" w:color="auto" w:fill="auto"/>
        <w:bidi w:val="0"/>
        <w:spacing w:before="0" w:after="0" w:line="360" w:lineRule="auto"/>
        <w:ind w:left="0" w:right="0" w:firstLine="720"/>
        <w:jc w:val="both"/>
        <w:rPr>
          <w:sz w:val="26"/>
          <w:szCs w:val="26"/>
        </w:rPr>
      </w:pPr>
      <w:r>
        <w:rPr>
          <w:b/>
          <w:bCs/>
          <w:color w:val="000000"/>
          <w:spacing w:val="0"/>
          <w:w w:val="100"/>
          <w:position w:val="0"/>
          <w:sz w:val="26"/>
          <w:szCs w:val="26"/>
          <w:shd w:val="clear" w:color="auto" w:fill="auto"/>
          <w:lang w:val="ru-RU" w:eastAsia="ru-RU" w:bidi="ru-RU"/>
        </w:rPr>
        <w:t>Дорожные знаки</w:t>
      </w:r>
      <w:r>
        <w:rPr>
          <w:color w:val="000000"/>
          <w:spacing w:val="0"/>
          <w:w w:val="100"/>
          <w:position w:val="0"/>
          <w:sz w:val="26"/>
          <w:szCs w:val="26"/>
          <w:shd w:val="clear" w:color="auto" w:fill="auto"/>
          <w:lang w:val="ru-RU" w:eastAsia="ru-RU" w:bidi="ru-RU"/>
        </w:rPr>
        <w:t>, устанавливаемые на автомобильных дорогах и улицах, должны соответствовать требованиям ГОСТ Р 52290-2004 «Знаки дорожные. Общие технические требования» и в процессе эксплуатации, отвечающие требованиям 2. 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w:t>
      </w:r>
    </w:p>
    <w:p>
      <w:pPr>
        <w:pStyle w:val="Style7"/>
        <w:keepNext w:val="0"/>
        <w:keepLines w:val="0"/>
        <w:framePr w:w="9413" w:h="14390" w:hRule="exact" w:wrap="none" w:vAnchor="page" w:hAnchor="page" w:x="1793" w:y="1377"/>
        <w:widowControl w:val="0"/>
        <w:shd w:val="clear" w:color="auto" w:fill="auto"/>
        <w:bidi w:val="0"/>
        <w:spacing w:before="0" w:after="0" w:line="360" w:lineRule="auto"/>
        <w:ind w:left="0" w:right="0" w:firstLine="720"/>
        <w:jc w:val="both"/>
        <w:rPr>
          <w:sz w:val="26"/>
          <w:szCs w:val="26"/>
        </w:rPr>
      </w:pPr>
      <w:r>
        <w:rPr>
          <w:b/>
          <w:bCs/>
          <w:color w:val="000000"/>
          <w:spacing w:val="0"/>
          <w:w w:val="100"/>
          <w:position w:val="0"/>
          <w:sz w:val="26"/>
          <w:szCs w:val="26"/>
          <w:shd w:val="clear" w:color="auto" w:fill="auto"/>
          <w:lang w:val="ru-RU" w:eastAsia="ru-RU" w:bidi="ru-RU"/>
        </w:rPr>
        <w:t xml:space="preserve">Разметку </w:t>
      </w:r>
      <w:r>
        <w:rPr>
          <w:color w:val="000000"/>
          <w:spacing w:val="0"/>
          <w:w w:val="100"/>
          <w:position w:val="0"/>
          <w:sz w:val="26"/>
          <w:szCs w:val="26"/>
          <w:shd w:val="clear" w:color="auto" w:fill="auto"/>
          <w:lang w:val="ru-RU" w:eastAsia="ru-RU" w:bidi="ru-RU"/>
        </w:rPr>
        <w:t>автомобильных дорог, а также улиц и дорог городов и других населенных пунктов следует выполнять в соответствии с утвержденными схемами.</w:t>
      </w:r>
    </w:p>
    <w:p>
      <w:pPr>
        <w:pStyle w:val="Style7"/>
        <w:keepNext w:val="0"/>
        <w:keepLines w:val="0"/>
        <w:framePr w:w="9413" w:h="14390" w:hRule="exact" w:wrap="none" w:vAnchor="page" w:hAnchor="page" w:x="1793" w:y="1377"/>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Дорожная разметка в процессе эксплуатации должна быть хорошо различима в любое время суток (при условии отсутствия снега на покрытии).</w:t>
      </w:r>
    </w:p>
    <w:p>
      <w:pPr>
        <w:pStyle w:val="Style7"/>
        <w:keepNext w:val="0"/>
        <w:keepLines w:val="0"/>
        <w:framePr w:w="9413" w:h="14390" w:hRule="exact" w:wrap="none" w:vAnchor="page" w:hAnchor="page" w:x="1793" w:y="1377"/>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Дорожная разметка должна быть восстановлена, если в процессе эксплуатации износ по площади (для продольной разметки измеряется на участке протяженностью 50 м) составляет более 50% при выполнении ее краской и более 25% - термопластичными массами.</w:t>
      </w:r>
    </w:p>
    <w:p>
      <w:pPr>
        <w:pStyle w:val="Style7"/>
        <w:keepNext w:val="0"/>
        <w:keepLines w:val="0"/>
        <w:framePr w:w="9413" w:h="14390" w:hRule="exact" w:wrap="none" w:vAnchor="page" w:hAnchor="page" w:x="1793" w:y="1377"/>
        <w:widowControl w:val="0"/>
        <w:shd w:val="clear" w:color="auto" w:fill="auto"/>
        <w:bidi w:val="0"/>
        <w:spacing w:before="0" w:after="0" w:line="360" w:lineRule="auto"/>
        <w:ind w:left="0" w:right="0" w:firstLine="780"/>
        <w:jc w:val="left"/>
        <w:rPr>
          <w:sz w:val="26"/>
          <w:szCs w:val="26"/>
        </w:rPr>
      </w:pPr>
      <w:r>
        <w:rPr>
          <w:color w:val="000000"/>
          <w:spacing w:val="0"/>
          <w:w w:val="100"/>
          <w:position w:val="0"/>
          <w:sz w:val="26"/>
          <w:szCs w:val="26"/>
          <w:shd w:val="clear" w:color="auto" w:fill="auto"/>
          <w:lang w:val="ru-RU" w:eastAsia="ru-RU" w:bidi="ru-RU"/>
        </w:rPr>
        <w:t>Восстановление разметки следует проводить в соответствии с действующей технологией.</w:t>
      </w:r>
    </w:p>
    <w:p>
      <w:pPr>
        <w:pStyle w:val="Style7"/>
        <w:keepNext w:val="0"/>
        <w:keepLines w:val="0"/>
        <w:framePr w:w="9413" w:h="14390" w:hRule="exact" w:wrap="none" w:vAnchor="page" w:hAnchor="page" w:x="1793" w:y="1377"/>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Коэффициент сцепления разметки должен быть не менее 0,75 значений коэффициента сцепления покрытия.</w:t>
      </w:r>
    </w:p>
    <w:p>
      <w:pPr>
        <w:pStyle w:val="Style7"/>
        <w:keepNext w:val="0"/>
        <w:keepLines w:val="0"/>
        <w:framePr w:w="9413" w:h="14390" w:hRule="exact" w:wrap="none" w:vAnchor="page" w:hAnchor="page" w:x="1793" w:y="1377"/>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 xml:space="preserve">Основными эксплуатационными характеристиками </w:t>
      </w:r>
      <w:r>
        <w:rPr>
          <w:b/>
          <w:bCs/>
          <w:color w:val="000000"/>
          <w:spacing w:val="0"/>
          <w:w w:val="100"/>
          <w:position w:val="0"/>
          <w:sz w:val="26"/>
          <w:szCs w:val="26"/>
          <w:shd w:val="clear" w:color="auto" w:fill="auto"/>
          <w:lang w:val="ru-RU" w:eastAsia="ru-RU" w:bidi="ru-RU"/>
        </w:rPr>
        <w:t xml:space="preserve">светофора </w:t>
      </w:r>
      <w:r>
        <w:rPr>
          <w:color w:val="000000"/>
          <w:spacing w:val="0"/>
          <w:w w:val="100"/>
          <w:position w:val="0"/>
          <w:sz w:val="26"/>
          <w:szCs w:val="26"/>
          <w:shd w:val="clear" w:color="auto" w:fill="auto"/>
          <w:lang w:val="ru-RU" w:eastAsia="ru-RU" w:bidi="ru-RU"/>
        </w:rPr>
        <w:t>являются:</w:t>
      </w:r>
    </w:p>
    <w:p>
      <w:pPr>
        <w:pStyle w:val="Style7"/>
        <w:keepNext w:val="0"/>
        <w:keepLines w:val="0"/>
        <w:framePr w:w="9413" w:h="14390" w:hRule="exact" w:wrap="none" w:vAnchor="page" w:hAnchor="page" w:x="1793" w:y="1377"/>
        <w:widowControl w:val="0"/>
        <w:numPr>
          <w:ilvl w:val="0"/>
          <w:numId w:val="69"/>
        </w:numPr>
        <w:shd w:val="clear" w:color="auto" w:fill="auto"/>
        <w:tabs>
          <w:tab w:pos="1041"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сила света сигналов светофора;</w:t>
      </w:r>
    </w:p>
    <w:p>
      <w:pPr>
        <w:pStyle w:val="Style7"/>
        <w:keepNext w:val="0"/>
        <w:keepLines w:val="0"/>
        <w:framePr w:w="9413" w:h="14390" w:hRule="exact" w:wrap="none" w:vAnchor="page" w:hAnchor="page" w:x="1793" w:y="1377"/>
        <w:widowControl w:val="0"/>
        <w:numPr>
          <w:ilvl w:val="0"/>
          <w:numId w:val="69"/>
        </w:numPr>
        <w:shd w:val="clear" w:color="auto" w:fill="auto"/>
        <w:tabs>
          <w:tab w:pos="1041"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яркостной контраст.</w:t>
      </w:r>
    </w:p>
    <w:p>
      <w:pPr>
        <w:pStyle w:val="Style7"/>
        <w:keepNext w:val="0"/>
        <w:keepLines w:val="0"/>
        <w:framePr w:w="9413" w:h="14390" w:hRule="exact" w:wrap="none" w:vAnchor="page" w:hAnchor="page" w:x="1793" w:y="1377"/>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Для их определения следует привлекать специалистов специализированных фотометрических лабораторий.</w:t>
      </w:r>
    </w:p>
    <w:p>
      <w:pPr>
        <w:pStyle w:val="Style7"/>
        <w:keepNext w:val="0"/>
        <w:keepLines w:val="0"/>
        <w:framePr w:w="9413" w:h="14390" w:hRule="exact" w:wrap="none" w:vAnchor="page" w:hAnchor="page" w:x="1793" w:y="1377"/>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Остальные параметры технического состояния светофоров и их комплектность устанавливаются визуальным осмотром. Отдельные детали и элементы не должны иметь видимых повреждений и разрушений:</w:t>
      </w:r>
    </w:p>
    <w:p>
      <w:pPr>
        <w:pStyle w:val="Style7"/>
        <w:keepNext w:val="0"/>
        <w:keepLines w:val="0"/>
        <w:framePr w:w="9413" w:h="14390" w:hRule="exact" w:wrap="none" w:vAnchor="page" w:hAnchor="page" w:x="1793" w:y="1377"/>
        <w:widowControl w:val="0"/>
        <w:numPr>
          <w:ilvl w:val="0"/>
          <w:numId w:val="69"/>
        </w:numPr>
        <w:shd w:val="clear" w:color="auto" w:fill="auto"/>
        <w:tabs>
          <w:tab w:pos="1041"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рассеиватель - загрязнений, трещин и сколов;</w:t>
      </w:r>
    </w:p>
    <w:p>
      <w:pPr>
        <w:pStyle w:val="Style7"/>
        <w:keepNext w:val="0"/>
        <w:keepLines w:val="0"/>
        <w:framePr w:w="9413" w:h="14390" w:hRule="exact" w:wrap="none" w:vAnchor="page" w:hAnchor="page" w:x="1793" w:y="1377"/>
        <w:widowControl w:val="0"/>
        <w:numPr>
          <w:ilvl w:val="0"/>
          <w:numId w:val="69"/>
        </w:numPr>
        <w:shd w:val="clear" w:color="auto" w:fill="auto"/>
        <w:tabs>
          <w:tab w:pos="1022"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отражатель - разрушений или коррозии, вызывающих появление зон пониженной яркости, различимых на удалении 50 м.</w:t>
      </w:r>
    </w:p>
    <w:p>
      <w:pPr>
        <w:pStyle w:val="Style7"/>
        <w:keepNext w:val="0"/>
        <w:keepLines w:val="0"/>
        <w:framePr w:w="9413" w:h="14390" w:hRule="exact" w:wrap="none" w:vAnchor="page" w:hAnchor="page" w:x="1793" w:y="1377"/>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Все сигналы светофора должны быть исправны и включаться в</w:t>
      </w:r>
    </w:p>
    <w:p>
      <w:pPr>
        <w:pStyle w:val="Style16"/>
        <w:keepNext w:val="0"/>
        <w:keepLines w:val="0"/>
        <w:framePr w:wrap="none" w:vAnchor="page" w:hAnchor="page" w:x="6363" w:y="1609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59</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7"/>
        <w:keepNext w:val="0"/>
        <w:keepLines w:val="0"/>
        <w:framePr w:w="9413" w:h="14395" w:hRule="exact" w:wrap="none" w:vAnchor="page" w:hAnchor="page" w:x="1793" w:y="1372"/>
        <w:widowControl w:val="0"/>
        <w:shd w:val="clear" w:color="auto" w:fill="auto"/>
        <w:bidi w:val="0"/>
        <w:spacing w:before="0" w:after="0" w:line="360" w:lineRule="auto"/>
        <w:ind w:left="0" w:right="0" w:firstLine="0"/>
        <w:jc w:val="both"/>
        <w:rPr>
          <w:sz w:val="26"/>
          <w:szCs w:val="26"/>
        </w:rPr>
      </w:pPr>
      <w:r>
        <w:rPr>
          <w:color w:val="000000"/>
          <w:spacing w:val="0"/>
          <w:w w:val="100"/>
          <w:position w:val="0"/>
          <w:sz w:val="26"/>
          <w:szCs w:val="26"/>
          <w:shd w:val="clear" w:color="auto" w:fill="auto"/>
          <w:lang w:val="ru-RU" w:eastAsia="ru-RU" w:bidi="ru-RU"/>
        </w:rPr>
        <w:t>последовательности, предусмотренной схемой организации дорожного движения на данном участке. В процессе эксплуатации допускается снижение силы света сигнала светофора в осевом направлении, согласно требованиям ГОСТ Р 52282-2004, не более, чем на 30%.</w:t>
      </w:r>
    </w:p>
    <w:p>
      <w:pPr>
        <w:pStyle w:val="Style7"/>
        <w:keepNext w:val="0"/>
        <w:keepLines w:val="0"/>
        <w:framePr w:w="9413" w:h="14395" w:hRule="exact" w:wrap="none" w:vAnchor="page" w:hAnchor="page" w:x="1793" w:y="137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Во время осмотра участка в зоне светофорного объекта эксперту важно принимать во внимание то обстоятельство, что возможной причиной ДТП может стать отказ светофора. Отказом следует считать не только полное отключение всех сигналов, но и неправильную работу светофора, приводящую к созданию аварийных ситуаций. Поэтому всегда важно обращать внимание на время обнаружения неисправности, ее характер и контролировать время восстановления работоспособности светофора.</w:t>
      </w:r>
    </w:p>
    <w:p>
      <w:pPr>
        <w:pStyle w:val="Style7"/>
        <w:keepNext w:val="0"/>
        <w:keepLines w:val="0"/>
        <w:framePr w:w="9413" w:h="14395" w:hRule="exact" w:wrap="none" w:vAnchor="page" w:hAnchor="page" w:x="1793" w:y="137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Замена вышедшего из строя источника света должна осуществляться в течение одних суток с момента обнаружения неисправности, а поврежденной электромонтажной схемы или кабеля в течение трех суток.</w:t>
      </w:r>
    </w:p>
    <w:p>
      <w:pPr>
        <w:pStyle w:val="Style7"/>
        <w:keepNext w:val="0"/>
        <w:keepLines w:val="0"/>
        <w:framePr w:w="9413" w:h="14395" w:hRule="exact" w:wrap="none" w:vAnchor="page" w:hAnchor="page" w:x="1793" w:y="137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Табло обратного отсчета времени сигналов светофоров ТООВ или ТОО или ТВ предназначены для индикации оставшегося времени свечения сигнала светофора. Оснащение перекрестков и пешеходных переходов табло обратного отсчета повышает безопасность дорожного движения, за счет дополнительного информирования участников дорожного движения о времени до смены сигнала светофора, предупреждая тем самым нарушения ими правил дорожного движения и создания аварийных ситуаций. Табло времени в первую очередь позволяет пешеходу оценивать имеющееся в запасе время на пересечение проезжей части при разрешающем сигнале светофора, и создает психологический эффект «течения времени» при запрещающем сигнале светофора, что резко снижает процент нарушений ПДД, связанных с выходом пешеходов на проезжую часть при запрещающем сигнале светофора. Светодиодные табло индикации времени могут быть встроены в светофорные секции и сигналы светофоров. Табло ТООВ могут быть двухразрядные или трехразрядные, например, для пешеходных переходов через дороги с большой загруженностью автотранспорта. Табло обратного отсчета времени могут быть одноцветные или двухцветные, что актуально для отсчета времени разрешающего и запрещающего сигнала.</w:t>
      </w:r>
    </w:p>
    <w:p>
      <w:pPr>
        <w:pStyle w:val="Style7"/>
        <w:keepNext w:val="0"/>
        <w:keepLines w:val="0"/>
        <w:framePr w:w="9413" w:h="14395" w:hRule="exact" w:wrap="none" w:vAnchor="page" w:hAnchor="page" w:x="1793" w:y="137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Опасные для движения участки дорог, в том числе проходящие по мостам и</w:t>
      </w:r>
    </w:p>
    <w:p>
      <w:pPr>
        <w:pStyle w:val="Style16"/>
        <w:keepNext w:val="0"/>
        <w:keepLines w:val="0"/>
        <w:framePr w:wrap="none" w:vAnchor="page" w:hAnchor="page" w:x="6358" w:y="1609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60</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7"/>
        <w:keepNext w:val="0"/>
        <w:keepLines w:val="0"/>
        <w:framePr w:w="9408" w:h="14395" w:hRule="exact" w:wrap="none" w:vAnchor="page" w:hAnchor="page" w:x="1796" w:y="1382"/>
        <w:widowControl w:val="0"/>
        <w:shd w:val="clear" w:color="auto" w:fill="auto"/>
        <w:bidi w:val="0"/>
        <w:spacing w:before="0" w:after="0" w:line="360" w:lineRule="auto"/>
        <w:ind w:left="0" w:right="0" w:firstLine="0"/>
        <w:jc w:val="both"/>
        <w:rPr>
          <w:sz w:val="26"/>
          <w:szCs w:val="26"/>
        </w:rPr>
      </w:pPr>
      <w:r>
        <w:rPr>
          <w:color w:val="000000"/>
          <w:spacing w:val="0"/>
          <w:w w:val="100"/>
          <w:position w:val="0"/>
          <w:sz w:val="26"/>
          <w:szCs w:val="26"/>
          <w:shd w:val="clear" w:color="auto" w:fill="auto"/>
          <w:lang w:val="ru-RU" w:eastAsia="ru-RU" w:bidi="ru-RU"/>
        </w:rPr>
        <w:t>путепроводам, должны быть оборудованы ограждениями в соответствии с требованиями ГОСТ 26804-2012, ГОСТ Р 52289-2004, СП 34.13330.2012 и СП 42.13330.2016.</w:t>
      </w:r>
    </w:p>
    <w:p>
      <w:pPr>
        <w:pStyle w:val="Style7"/>
        <w:keepNext w:val="0"/>
        <w:keepLines w:val="0"/>
        <w:framePr w:w="9408" w:h="14395" w:hRule="exact" w:wrap="none" w:vAnchor="page" w:hAnchor="page" w:x="1796"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Конструкции ограждений разделяются на удерживающие (их действие распространяется на транспортные средства и пешеходов) и ограничивающие (их действие распространяется на пешеходов и животных). Удерживающие транспортные ограждения применяются с целью снижения тяжести последствий ДТП, возникающих в результате встречных столкновений транспортных средств, наезда на массивные препятствия или съезда с проезжей части с последующим опрокидыванием автомобиля за пределами земляного полотна. Их основное предназначение — удержать транспортное средство в пределах проезжей части и обочины дороги, скорректировать траекторию движения автомобиля после наезда на ограждения, не вызвав его опрокидывания, и погасить энергию удара.</w:t>
      </w:r>
    </w:p>
    <w:p>
      <w:pPr>
        <w:pStyle w:val="Style7"/>
        <w:keepNext w:val="0"/>
        <w:keepLines w:val="0"/>
        <w:framePr w:w="9408" w:h="14395" w:hRule="exact" w:wrap="none" w:vAnchor="page" w:hAnchor="page" w:x="1796"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Поэтому необходимо постоянно следить за соответствием и состоянием следующих показателей, влияющих непосредственно на эффективность работоспособности дорожных ограждений:</w:t>
      </w:r>
    </w:p>
    <w:p>
      <w:pPr>
        <w:pStyle w:val="Style7"/>
        <w:keepNext w:val="0"/>
        <w:keepLines w:val="0"/>
        <w:framePr w:w="9408" w:h="14395" w:hRule="exact" w:wrap="none" w:vAnchor="page" w:hAnchor="page" w:x="1796" w:y="1382"/>
        <w:widowControl w:val="0"/>
        <w:numPr>
          <w:ilvl w:val="0"/>
          <w:numId w:val="69"/>
        </w:numPr>
        <w:shd w:val="clear" w:color="auto" w:fill="auto"/>
        <w:tabs>
          <w:tab w:pos="1014"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расположение ограждения по отношению к элементам дороги;</w:t>
      </w:r>
    </w:p>
    <w:p>
      <w:pPr>
        <w:pStyle w:val="Style7"/>
        <w:keepNext w:val="0"/>
        <w:keepLines w:val="0"/>
        <w:framePr w:w="9408" w:h="14395" w:hRule="exact" w:wrap="none" w:vAnchor="page" w:hAnchor="page" w:x="1796" w:y="1382"/>
        <w:widowControl w:val="0"/>
        <w:numPr>
          <w:ilvl w:val="0"/>
          <w:numId w:val="69"/>
        </w:numPr>
        <w:shd w:val="clear" w:color="auto" w:fill="auto"/>
        <w:tabs>
          <w:tab w:pos="1014"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эксплуатационное состояние ограждения;</w:t>
      </w:r>
    </w:p>
    <w:p>
      <w:pPr>
        <w:pStyle w:val="Style7"/>
        <w:keepNext w:val="0"/>
        <w:keepLines w:val="0"/>
        <w:framePr w:w="9408" w:h="14395" w:hRule="exact" w:wrap="none" w:vAnchor="page" w:hAnchor="page" w:x="1796" w:y="1382"/>
        <w:widowControl w:val="0"/>
        <w:numPr>
          <w:ilvl w:val="0"/>
          <w:numId w:val="69"/>
        </w:numPr>
        <w:shd w:val="clear" w:color="auto" w:fill="auto"/>
        <w:tabs>
          <w:tab w:pos="1014"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характер примененной конструкции;</w:t>
      </w:r>
    </w:p>
    <w:p>
      <w:pPr>
        <w:pStyle w:val="Style7"/>
        <w:keepNext w:val="0"/>
        <w:keepLines w:val="0"/>
        <w:framePr w:w="9408" w:h="14395" w:hRule="exact" w:wrap="none" w:vAnchor="page" w:hAnchor="page" w:x="1796" w:y="1382"/>
        <w:widowControl w:val="0"/>
        <w:numPr>
          <w:ilvl w:val="0"/>
          <w:numId w:val="69"/>
        </w:numPr>
        <w:shd w:val="clear" w:color="auto" w:fill="auto"/>
        <w:tabs>
          <w:tab w:pos="990"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наличие динамического прогиба несущей балки металлического ограждения;</w:t>
      </w:r>
    </w:p>
    <w:p>
      <w:pPr>
        <w:pStyle w:val="Style7"/>
        <w:keepNext w:val="0"/>
        <w:keepLines w:val="0"/>
        <w:framePr w:w="9408" w:h="14395" w:hRule="exact" w:wrap="none" w:vAnchor="page" w:hAnchor="page" w:x="1796" w:y="1382"/>
        <w:widowControl w:val="0"/>
        <w:numPr>
          <w:ilvl w:val="0"/>
          <w:numId w:val="69"/>
        </w:numPr>
        <w:shd w:val="clear" w:color="auto" w:fill="auto"/>
        <w:tabs>
          <w:tab w:pos="1014"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окраска ограждения;</w:t>
      </w:r>
    </w:p>
    <w:p>
      <w:pPr>
        <w:pStyle w:val="Style7"/>
        <w:keepNext w:val="0"/>
        <w:keepLines w:val="0"/>
        <w:framePr w:w="9408" w:h="14395" w:hRule="exact" w:wrap="none" w:vAnchor="page" w:hAnchor="page" w:x="1796" w:y="1382"/>
        <w:widowControl w:val="0"/>
        <w:numPr>
          <w:ilvl w:val="0"/>
          <w:numId w:val="69"/>
        </w:numPr>
        <w:shd w:val="clear" w:color="auto" w:fill="auto"/>
        <w:tabs>
          <w:tab w:pos="1014"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наличие световозвращающих элементов (катафотов).</w:t>
      </w:r>
    </w:p>
    <w:p>
      <w:pPr>
        <w:pStyle w:val="Style7"/>
        <w:keepNext w:val="0"/>
        <w:keepLines w:val="0"/>
        <w:framePr w:w="9408" w:h="14395" w:hRule="exact" w:wrap="none" w:vAnchor="page" w:hAnchor="page" w:x="1796"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Световозвращатели должны располагаться по всей длине ограждения с интервалом 4,0 м</w:t>
      </w:r>
    </w:p>
    <w:p>
      <w:pPr>
        <w:pStyle w:val="Style7"/>
        <w:keepNext w:val="0"/>
        <w:keepLines w:val="0"/>
        <w:framePr w:w="9408" w:h="14395" w:hRule="exact" w:wrap="none" w:vAnchor="page" w:hAnchor="page" w:x="1796"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Конструкции металлических ограждений и открытые металлические детали парапетных железобетонных ограждений должны иметь надежное защитное антикоррозионное покрытие. Поврежденные элементы ограждений подлежат восстановлению или замене в течение 5 суток с момента обнаружения дефектов.</w:t>
      </w:r>
    </w:p>
    <w:p>
      <w:pPr>
        <w:pStyle w:val="Style7"/>
        <w:keepNext w:val="0"/>
        <w:keepLines w:val="0"/>
        <w:framePr w:w="9408" w:h="14395" w:hRule="exact" w:wrap="none" w:vAnchor="page" w:hAnchor="page" w:x="1796" w:y="138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Отдельные бордюрные камни подлежат замене, если их открытая поверхность имеет разрушения более чем на 20% или на поверхности имеются сколы глубиной более 3, 0 см. Не допускается отклонение замененных бордюрных камней от общего</w:t>
      </w:r>
    </w:p>
    <w:p>
      <w:pPr>
        <w:pStyle w:val="Style16"/>
        <w:keepNext w:val="0"/>
        <w:keepLines w:val="0"/>
        <w:framePr w:wrap="none" w:vAnchor="page" w:hAnchor="page" w:x="6361" w:y="1610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61</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7"/>
        <w:keepNext w:val="0"/>
        <w:keepLines w:val="0"/>
        <w:framePr w:w="9408" w:h="14621" w:hRule="exact" w:wrap="none" w:vAnchor="page" w:hAnchor="page" w:x="1796" w:y="1260"/>
        <w:widowControl w:val="0"/>
        <w:shd w:val="clear" w:color="auto" w:fill="auto"/>
        <w:bidi w:val="0"/>
        <w:spacing w:before="0" w:after="0" w:line="360" w:lineRule="auto"/>
        <w:ind w:left="0" w:right="0" w:firstLine="0"/>
        <w:jc w:val="left"/>
        <w:rPr>
          <w:sz w:val="26"/>
          <w:szCs w:val="26"/>
        </w:rPr>
      </w:pPr>
      <w:r>
        <w:rPr>
          <w:color w:val="000000"/>
          <w:spacing w:val="0"/>
          <w:w w:val="100"/>
          <w:position w:val="0"/>
          <w:sz w:val="26"/>
          <w:szCs w:val="26"/>
          <w:shd w:val="clear" w:color="auto" w:fill="auto"/>
          <w:lang w:val="ru-RU" w:eastAsia="ru-RU" w:bidi="ru-RU"/>
        </w:rPr>
        <w:t>проектного положения как в плане, так и по высоте.</w:t>
      </w:r>
    </w:p>
    <w:p>
      <w:pPr>
        <w:pStyle w:val="Style7"/>
        <w:keepNext w:val="0"/>
        <w:keepLines w:val="0"/>
        <w:framePr w:w="9408" w:h="14621" w:hRule="exact" w:wrap="none" w:vAnchor="page" w:hAnchor="page" w:x="1796" w:y="1260"/>
        <w:widowControl w:val="0"/>
        <w:shd w:val="clear" w:color="auto" w:fill="auto"/>
        <w:bidi w:val="0"/>
        <w:spacing w:before="0" w:after="260" w:line="360" w:lineRule="auto"/>
        <w:ind w:left="0" w:right="0" w:firstLine="720"/>
        <w:jc w:val="both"/>
        <w:rPr>
          <w:sz w:val="26"/>
          <w:szCs w:val="26"/>
        </w:rPr>
      </w:pPr>
      <w:bookmarkStart w:id="46" w:name="bookmark46"/>
      <w:r>
        <w:rPr>
          <w:color w:val="000000"/>
          <w:spacing w:val="0"/>
          <w:w w:val="100"/>
          <w:position w:val="0"/>
          <w:sz w:val="26"/>
          <w:szCs w:val="26"/>
          <w:shd w:val="clear" w:color="auto" w:fill="auto"/>
          <w:lang w:val="ru-RU" w:eastAsia="ru-RU" w:bidi="ru-RU"/>
        </w:rPr>
        <w:t>Общее эксплуатационное состояние технических средств организации дорожного движения в МО «Гатчинский муниципальный район» можно охарактеризовать как удовлетворительное.</w:t>
      </w:r>
      <w:bookmarkEnd w:id="46"/>
    </w:p>
    <w:p>
      <w:pPr>
        <w:pStyle w:val="Style12"/>
        <w:keepNext w:val="0"/>
        <w:keepLines w:val="0"/>
        <w:framePr w:w="9408" w:h="14621" w:hRule="exact" w:wrap="none" w:vAnchor="page" w:hAnchor="page" w:x="1796" w:y="1260"/>
        <w:widowControl w:val="0"/>
        <w:numPr>
          <w:ilvl w:val="0"/>
          <w:numId w:val="75"/>
        </w:numPr>
        <w:shd w:val="clear" w:color="auto" w:fill="auto"/>
        <w:tabs>
          <w:tab w:pos="1172" w:val="left"/>
        </w:tabs>
        <w:bidi w:val="0"/>
        <w:spacing w:before="0"/>
        <w:ind w:left="0" w:right="0"/>
      </w:pPr>
      <w:bookmarkStart w:id="47" w:name="bookmark47"/>
      <w:r>
        <w:rPr>
          <w:color w:val="000000"/>
          <w:spacing w:val="0"/>
          <w:w w:val="100"/>
          <w:position w:val="0"/>
          <w:shd w:val="clear" w:color="auto" w:fill="auto"/>
          <w:lang w:val="ru-RU" w:eastAsia="ru-RU" w:bidi="ru-RU"/>
        </w:rPr>
        <w:t>Анализ состава парка транспортных средств и уровня автомобилизации МО «Гатчинский муниципальный район»</w:t>
      </w:r>
      <w:bookmarkEnd w:id="47"/>
    </w:p>
    <w:p>
      <w:pPr>
        <w:pStyle w:val="Style7"/>
        <w:keepNext w:val="0"/>
        <w:keepLines w:val="0"/>
        <w:framePr w:w="9408" w:h="14621" w:hRule="exact" w:wrap="none" w:vAnchor="page" w:hAnchor="page" w:x="1796" w:y="1260"/>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Общая оценочная численность населения муниципального образования на 01.01.2019 года составляет 243 156 человек. В настоящее время отмечается рост транспортных средств и уровня автомобилизации населения (ежегодный прирост 9</w:t>
        <w:softHyphen/>
        <w:t>11 %). Информация по автотранспортным средствам, зарегистрированным на территории МО «Гатчинский муниципальный район», не была предоставлена.</w:t>
      </w:r>
    </w:p>
    <w:p>
      <w:pPr>
        <w:pStyle w:val="Style7"/>
        <w:keepNext w:val="0"/>
        <w:keepLines w:val="0"/>
        <w:framePr w:w="9408" w:h="14621" w:hRule="exact" w:wrap="none" w:vAnchor="page" w:hAnchor="page" w:x="1796" w:y="1260"/>
        <w:widowControl w:val="0"/>
        <w:shd w:val="clear" w:color="auto" w:fill="auto"/>
        <w:bidi w:val="0"/>
        <w:spacing w:before="0" w:after="260" w:line="360" w:lineRule="auto"/>
        <w:ind w:left="0" w:right="0" w:firstLine="720"/>
        <w:jc w:val="both"/>
        <w:rPr>
          <w:sz w:val="26"/>
          <w:szCs w:val="26"/>
        </w:rPr>
      </w:pPr>
      <w:bookmarkStart w:id="48" w:name="bookmark48"/>
      <w:r>
        <w:rPr>
          <w:color w:val="000000"/>
          <w:spacing w:val="0"/>
          <w:w w:val="100"/>
          <w:position w:val="0"/>
          <w:sz w:val="26"/>
          <w:szCs w:val="26"/>
          <w:shd w:val="clear" w:color="auto" w:fill="auto"/>
          <w:lang w:val="ru-RU" w:eastAsia="ru-RU" w:bidi="ru-RU"/>
        </w:rPr>
        <w:t>Уровень автомобилизации населения на территории муниципального образования на 2017 год составляет 300 автомобилей на 1000 жителей (по данным проекта планирования и проекта межевания территории «Строительство подъездной автомобильной дороги к фермерскому хозяйству с примыканием к автомобильной дороге А-120 «Санкт-Петербургское Южное полукольцо» в Гатчинском районе Ленинградской области»).</w:t>
      </w:r>
      <w:bookmarkEnd w:id="48"/>
    </w:p>
    <w:p>
      <w:pPr>
        <w:pStyle w:val="Style12"/>
        <w:keepNext w:val="0"/>
        <w:keepLines w:val="0"/>
        <w:framePr w:w="9408" w:h="14621" w:hRule="exact" w:wrap="none" w:vAnchor="page" w:hAnchor="page" w:x="1796" w:y="1260"/>
        <w:widowControl w:val="0"/>
        <w:numPr>
          <w:ilvl w:val="0"/>
          <w:numId w:val="75"/>
        </w:numPr>
        <w:shd w:val="clear" w:color="auto" w:fill="auto"/>
        <w:tabs>
          <w:tab w:pos="1172" w:val="left"/>
        </w:tabs>
        <w:bidi w:val="0"/>
        <w:spacing w:before="0"/>
        <w:ind w:left="0" w:right="0"/>
      </w:pPr>
      <w:bookmarkStart w:id="49" w:name="bookmark49"/>
      <w:r>
        <w:rPr>
          <w:color w:val="000000"/>
          <w:spacing w:val="0"/>
          <w:w w:val="100"/>
          <w:position w:val="0"/>
          <w:shd w:val="clear" w:color="auto" w:fill="auto"/>
          <w:lang w:val="ru-RU" w:eastAsia="ru-RU" w:bidi="ru-RU"/>
        </w:rPr>
        <w:t>Оценка и анализ параметров, характеризующих дорожное движение, параметров организации дорожного движения</w:t>
      </w:r>
      <w:bookmarkEnd w:id="49"/>
    </w:p>
    <w:p>
      <w:pPr>
        <w:pStyle w:val="Style7"/>
        <w:keepNext w:val="0"/>
        <w:keepLines w:val="0"/>
        <w:framePr w:w="9408" w:h="14621" w:hRule="exact" w:wrap="none" w:vAnchor="page" w:hAnchor="page" w:x="1796" w:y="1260"/>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Интенсивность движения - это количество транспортных средств, проходящих через сечение дороги за единицу времени. В качестве расчетного периода времени для определения интенсивности движения принимают год, месяц, сутки, час и более короткие промежутки времени (минуты, секунды) в зависимости от доставленной задачи наблюдения.</w:t>
      </w:r>
    </w:p>
    <w:p>
      <w:pPr>
        <w:pStyle w:val="Style7"/>
        <w:keepNext w:val="0"/>
        <w:keepLines w:val="0"/>
        <w:framePr w:w="9408" w:h="14621" w:hRule="exact" w:wrap="none" w:vAnchor="page" w:hAnchor="page" w:x="1796" w:y="1260"/>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На дорожно-уличной сети можно выделить отдельные участки и зоны, где движение достигает максимальных размеров, в то время как на других участках оно в несколько раз меньше. Такая пространственная неравномерность отражает прежде всего неравномерность размещения грузо- и пассажирообразующих пунктов и их функционирования.</w:t>
      </w:r>
    </w:p>
    <w:p>
      <w:pPr>
        <w:pStyle w:val="Style7"/>
        <w:keepNext w:val="0"/>
        <w:keepLines w:val="0"/>
        <w:framePr w:w="9408" w:h="14621" w:hRule="exact" w:wrap="none" w:vAnchor="page" w:hAnchor="page" w:x="1796" w:y="1260"/>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Состав транспортного потока представляет собой совокупность легковых,</w:t>
      </w:r>
    </w:p>
    <w:p>
      <w:pPr>
        <w:pStyle w:val="Style16"/>
        <w:keepNext w:val="0"/>
        <w:keepLines w:val="0"/>
        <w:framePr w:wrap="none" w:vAnchor="page" w:hAnchor="page" w:x="6361" w:y="1598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62</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7"/>
        <w:keepNext w:val="0"/>
        <w:keepLines w:val="0"/>
        <w:framePr w:w="9408" w:h="14395" w:hRule="exact" w:wrap="none" w:vAnchor="page" w:hAnchor="page" w:x="1796" w:y="1372"/>
        <w:widowControl w:val="0"/>
        <w:shd w:val="clear" w:color="auto" w:fill="auto"/>
        <w:bidi w:val="0"/>
        <w:spacing w:before="0" w:after="0" w:line="360" w:lineRule="auto"/>
        <w:ind w:left="0" w:right="0" w:firstLine="0"/>
        <w:jc w:val="both"/>
        <w:rPr>
          <w:sz w:val="26"/>
          <w:szCs w:val="26"/>
        </w:rPr>
      </w:pPr>
      <w:r>
        <w:rPr>
          <w:color w:val="000000"/>
          <w:spacing w:val="0"/>
          <w:w w:val="100"/>
          <w:position w:val="0"/>
          <w:sz w:val="26"/>
          <w:szCs w:val="26"/>
          <w:shd w:val="clear" w:color="auto" w:fill="auto"/>
          <w:lang w:val="ru-RU" w:eastAsia="ru-RU" w:bidi="ru-RU"/>
        </w:rPr>
        <w:t>грузовых автомобилей, и маршрутных транспортных средств (автобусы, микроавтобусы и пр.). Основные планировочные магистрали для движения общественного транспорта - пр. 25 Октября (г. Гатчина), М-20 Санкт-Петербург - Псков, А-120 Южное полукольцо, а/д Стрельна-Кипень - Гатчина и др.</w:t>
      </w:r>
    </w:p>
    <w:p>
      <w:pPr>
        <w:pStyle w:val="Style7"/>
        <w:keepNext w:val="0"/>
        <w:keepLines w:val="0"/>
        <w:framePr w:w="9408" w:h="14395" w:hRule="exact" w:wrap="none" w:vAnchor="page" w:hAnchor="page" w:x="1796" w:y="137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 xml:space="preserve">Основными показателями, определяющими качество условий движения транспортных средств, являются уровень загрузки и плотность движения. Для определения коэффициента загрузки автодорог было рассчитано отношение средней скорости движения транспортных средств к пропускной способности автодорог. Ресурсом для получения информации касаемо пропускной способности каждой автодороги стал картографический сервис </w:t>
      </w:r>
      <w:r>
        <w:rPr>
          <w:color w:val="000000"/>
          <w:spacing w:val="0"/>
          <w:w w:val="100"/>
          <w:position w:val="0"/>
          <w:sz w:val="26"/>
          <w:szCs w:val="26"/>
          <w:shd w:val="clear" w:color="auto" w:fill="auto"/>
          <w:lang w:val="en-US" w:eastAsia="en-US" w:bidi="en-US"/>
        </w:rPr>
        <w:t xml:space="preserve">Open Street Maps. </w:t>
      </w:r>
      <w:r>
        <w:rPr>
          <w:color w:val="000000"/>
          <w:spacing w:val="0"/>
          <w:w w:val="100"/>
          <w:position w:val="0"/>
          <w:sz w:val="26"/>
          <w:szCs w:val="26"/>
          <w:shd w:val="clear" w:color="auto" w:fill="auto"/>
          <w:lang w:val="ru-RU" w:eastAsia="ru-RU" w:bidi="ru-RU"/>
        </w:rPr>
        <w:t>Картограмма коэффициентов загрузки УДС муниципального образования «Гатчинский муниципальный район» представлены в Приложении Л (том 2).</w:t>
      </w:r>
    </w:p>
    <w:p>
      <w:pPr>
        <w:pStyle w:val="Style7"/>
        <w:keepNext w:val="0"/>
        <w:keepLines w:val="0"/>
        <w:framePr w:w="9408" w:h="14395" w:hRule="exact" w:wrap="none" w:vAnchor="page" w:hAnchor="page" w:x="1796" w:y="137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 xml:space="preserve">При значении коэффициента загрузки &lt;0,2 для потока характерно движение автомобилей в свободных условиях, взаимодействие между участниками движения отсутствует, низкая эмоциональная нагрузка на водителя. Уровень обслуживания движения - </w:t>
      </w:r>
      <w:r>
        <w:rPr>
          <w:color w:val="000000"/>
          <w:spacing w:val="0"/>
          <w:w w:val="100"/>
          <w:position w:val="0"/>
          <w:sz w:val="26"/>
          <w:szCs w:val="26"/>
          <w:shd w:val="clear" w:color="auto" w:fill="auto"/>
          <w:lang w:val="en-US" w:eastAsia="en-US" w:bidi="en-US"/>
        </w:rPr>
        <w:t xml:space="preserve">A. </w:t>
      </w:r>
      <w:r>
        <w:rPr>
          <w:color w:val="000000"/>
          <w:spacing w:val="0"/>
          <w:w w:val="100"/>
          <w:position w:val="0"/>
          <w:sz w:val="26"/>
          <w:szCs w:val="26"/>
          <w:shd w:val="clear" w:color="auto" w:fill="auto"/>
          <w:lang w:val="ru-RU" w:eastAsia="ru-RU" w:bidi="ru-RU"/>
        </w:rPr>
        <w:t>К данной можно отнести дороги, проходящие в центральной части муниципального образования, а также местные автомобильные дороги внутри поселений, ведущие к районам с небольшой численностью населения.</w:t>
      </w:r>
    </w:p>
    <w:p>
      <w:pPr>
        <w:pStyle w:val="Style7"/>
        <w:keepNext w:val="0"/>
        <w:keepLines w:val="0"/>
        <w:framePr w:w="9408" w:h="14395" w:hRule="exact" w:wrap="none" w:vAnchor="page" w:hAnchor="page" w:x="1796" w:y="137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 xml:space="preserve">Для значения коэффициента от 0,2 до 0,45 характерно движение автомобилей группами с совершением большого количества обгонов. Уровень обслуживания - </w:t>
      </w:r>
      <w:r>
        <w:rPr>
          <w:color w:val="000000"/>
          <w:spacing w:val="0"/>
          <w:w w:val="100"/>
          <w:position w:val="0"/>
          <w:sz w:val="26"/>
          <w:szCs w:val="26"/>
          <w:shd w:val="clear" w:color="auto" w:fill="auto"/>
          <w:lang w:val="en-US" w:eastAsia="en-US" w:bidi="en-US"/>
        </w:rPr>
        <w:t xml:space="preserve">B. </w:t>
      </w:r>
      <w:r>
        <w:rPr>
          <w:color w:val="000000"/>
          <w:spacing w:val="0"/>
          <w:w w:val="100"/>
          <w:position w:val="0"/>
          <w:sz w:val="26"/>
          <w:szCs w:val="26"/>
          <w:shd w:val="clear" w:color="auto" w:fill="auto"/>
          <w:lang w:val="ru-RU" w:eastAsia="ru-RU" w:bidi="ru-RU"/>
        </w:rPr>
        <w:t>Такой уровень обслуживания наблюдается вблизи пересечения крупных магистралей или улиц с высокой интенсивностью движения на территории муниципального образования.</w:t>
      </w:r>
    </w:p>
    <w:p>
      <w:pPr>
        <w:pStyle w:val="Style7"/>
        <w:keepNext w:val="0"/>
        <w:keepLines w:val="0"/>
        <w:framePr w:w="9408" w:h="14395" w:hRule="exact" w:wrap="none" w:vAnchor="page" w:hAnchor="page" w:x="1796" w:y="137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 xml:space="preserve">Если коэффициент загрузки находится в границах от 0,45 до 0,7, то в потоке еще существуют большие интервалы между автомобилями, но совершение обгонов запрещено. Высокая эмоциональная нагрузка на водителя. Уровень обслуживания движения - </w:t>
      </w:r>
      <w:r>
        <w:rPr>
          <w:color w:val="000000"/>
          <w:spacing w:val="0"/>
          <w:w w:val="100"/>
          <w:position w:val="0"/>
          <w:sz w:val="26"/>
          <w:szCs w:val="26"/>
          <w:shd w:val="clear" w:color="auto" w:fill="auto"/>
          <w:lang w:val="en-US" w:eastAsia="en-US" w:bidi="en-US"/>
        </w:rPr>
        <w:t>C.</w:t>
      </w:r>
    </w:p>
    <w:p>
      <w:pPr>
        <w:pStyle w:val="Style7"/>
        <w:keepNext w:val="0"/>
        <w:keepLines w:val="0"/>
        <w:framePr w:w="9408" w:h="14395" w:hRule="exact" w:wrap="none" w:vAnchor="page" w:hAnchor="page" w:x="1796" w:y="137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 xml:space="preserve">Уровень обслуживания движения </w:t>
      </w:r>
      <w:r>
        <w:rPr>
          <w:color w:val="000000"/>
          <w:spacing w:val="0"/>
          <w:w w:val="100"/>
          <w:position w:val="0"/>
          <w:sz w:val="26"/>
          <w:szCs w:val="26"/>
          <w:shd w:val="clear" w:color="auto" w:fill="auto"/>
          <w:lang w:val="en-US" w:eastAsia="en-US" w:bidi="en-US"/>
        </w:rPr>
        <w:t xml:space="preserve">D </w:t>
      </w:r>
      <w:r>
        <w:rPr>
          <w:color w:val="000000"/>
          <w:spacing w:val="0"/>
          <w:w w:val="100"/>
          <w:position w:val="0"/>
          <w:sz w:val="26"/>
          <w:szCs w:val="26"/>
          <w:shd w:val="clear" w:color="auto" w:fill="auto"/>
          <w:lang w:val="ru-RU" w:eastAsia="ru-RU" w:bidi="ru-RU"/>
        </w:rPr>
        <w:t>достигается при значении коэффициента загрузки от 0,7 до 0,9, при этом наблюдается большой поток автомобилей, движущихся с малыми скоростями.</w:t>
      </w:r>
    </w:p>
    <w:p>
      <w:pPr>
        <w:pStyle w:val="Style7"/>
        <w:keepNext w:val="0"/>
        <w:keepLines w:val="0"/>
        <w:framePr w:w="9408" w:h="14395" w:hRule="exact" w:wrap="none" w:vAnchor="page" w:hAnchor="page" w:x="1796" w:y="137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 xml:space="preserve">В случае пребывания коэффициента загрузки в пределах от 0,9 до 1 - уровень обслуживания </w:t>
      </w:r>
      <w:r>
        <w:rPr>
          <w:color w:val="000000"/>
          <w:spacing w:val="0"/>
          <w:w w:val="100"/>
          <w:position w:val="0"/>
          <w:sz w:val="26"/>
          <w:szCs w:val="26"/>
          <w:shd w:val="clear" w:color="auto" w:fill="auto"/>
          <w:lang w:val="en-US" w:eastAsia="en-US" w:bidi="en-US"/>
        </w:rPr>
        <w:t xml:space="preserve">E, </w:t>
      </w:r>
      <w:r>
        <w:rPr>
          <w:color w:val="000000"/>
          <w:spacing w:val="0"/>
          <w:w w:val="100"/>
          <w:position w:val="0"/>
          <w:sz w:val="26"/>
          <w:szCs w:val="26"/>
          <w:shd w:val="clear" w:color="auto" w:fill="auto"/>
          <w:lang w:val="ru-RU" w:eastAsia="ru-RU" w:bidi="ru-RU"/>
        </w:rPr>
        <w:t>поток движется с остановками, возникают заторы, а после</w:t>
      </w:r>
    </w:p>
    <w:p>
      <w:pPr>
        <w:pStyle w:val="Style16"/>
        <w:keepNext w:val="0"/>
        <w:keepLines w:val="0"/>
        <w:framePr w:wrap="none" w:vAnchor="page" w:hAnchor="page" w:x="6356" w:y="1609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63</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7"/>
        <w:keepNext w:val="0"/>
        <w:keepLines w:val="0"/>
        <w:framePr w:w="9413" w:h="1838" w:hRule="exact" w:wrap="none" w:vAnchor="page" w:hAnchor="page" w:x="1793" w:y="1382"/>
        <w:widowControl w:val="0"/>
        <w:shd w:val="clear" w:color="auto" w:fill="auto"/>
        <w:bidi w:val="0"/>
        <w:spacing w:before="0" w:after="0" w:line="360" w:lineRule="auto"/>
        <w:ind w:left="0" w:right="0" w:firstLine="0"/>
        <w:jc w:val="both"/>
        <w:rPr>
          <w:sz w:val="26"/>
          <w:szCs w:val="26"/>
        </w:rPr>
      </w:pPr>
      <w:r>
        <w:rPr>
          <w:color w:val="000000"/>
          <w:spacing w:val="0"/>
          <w:w w:val="100"/>
          <w:position w:val="0"/>
          <w:sz w:val="26"/>
          <w:szCs w:val="26"/>
          <w:shd w:val="clear" w:color="auto" w:fill="auto"/>
          <w:lang w:val="ru-RU" w:eastAsia="ru-RU" w:bidi="ru-RU"/>
        </w:rPr>
        <w:t xml:space="preserve">преодоления коэффициентом отметки в 1 - происходит полная остановка движения, уровень обслуживания </w:t>
      </w:r>
      <w:r>
        <w:rPr>
          <w:color w:val="000000"/>
          <w:spacing w:val="0"/>
          <w:w w:val="100"/>
          <w:position w:val="0"/>
          <w:sz w:val="26"/>
          <w:szCs w:val="26"/>
          <w:shd w:val="clear" w:color="auto" w:fill="auto"/>
          <w:lang w:val="en-US" w:eastAsia="en-US" w:bidi="en-US"/>
        </w:rPr>
        <w:t>F.</w:t>
      </w:r>
    </w:p>
    <w:p>
      <w:pPr>
        <w:pStyle w:val="Style7"/>
        <w:keepNext w:val="0"/>
        <w:keepLines w:val="0"/>
        <w:framePr w:w="9413" w:h="1838" w:hRule="exact" w:wrap="none" w:vAnchor="page" w:hAnchor="page" w:x="1793" w:y="1382"/>
        <w:widowControl w:val="0"/>
        <w:shd w:val="clear" w:color="auto" w:fill="auto"/>
        <w:bidi w:val="0"/>
        <w:spacing w:before="0" w:after="0" w:line="360" w:lineRule="auto"/>
        <w:ind w:left="0" w:right="0" w:firstLine="720"/>
        <w:jc w:val="both"/>
        <w:rPr>
          <w:sz w:val="26"/>
          <w:szCs w:val="26"/>
        </w:rPr>
      </w:pPr>
      <w:bookmarkStart w:id="50" w:name="bookmark50"/>
      <w:r>
        <w:rPr>
          <w:color w:val="000000"/>
          <w:spacing w:val="0"/>
          <w:w w:val="100"/>
          <w:position w:val="0"/>
          <w:sz w:val="26"/>
          <w:szCs w:val="26"/>
          <w:shd w:val="clear" w:color="auto" w:fill="auto"/>
          <w:lang w:val="ru-RU" w:eastAsia="ru-RU" w:bidi="ru-RU"/>
        </w:rPr>
        <w:t>Таким образом, уровень обслуживания в пиковые часы на территории МО «Гатчинский муниципальный район» составляет С.</w:t>
      </w:r>
      <w:bookmarkEnd w:id="50"/>
    </w:p>
    <w:p>
      <w:pPr>
        <w:pStyle w:val="Style12"/>
        <w:keepNext w:val="0"/>
        <w:keepLines w:val="0"/>
        <w:framePr w:w="9413" w:h="941" w:hRule="exact" w:wrap="none" w:vAnchor="page" w:hAnchor="page" w:x="1793" w:y="3465"/>
        <w:widowControl w:val="0"/>
        <w:numPr>
          <w:ilvl w:val="0"/>
          <w:numId w:val="75"/>
        </w:numPr>
        <w:shd w:val="clear" w:color="auto" w:fill="auto"/>
        <w:tabs>
          <w:tab w:pos="1211" w:val="left"/>
        </w:tabs>
        <w:bidi w:val="0"/>
        <w:spacing w:before="0" w:after="0"/>
        <w:ind w:left="0" w:right="0"/>
      </w:pPr>
      <w:bookmarkStart w:id="51" w:name="bookmark51"/>
      <w:r>
        <w:rPr>
          <w:color w:val="000000"/>
          <w:spacing w:val="0"/>
          <w:w w:val="100"/>
          <w:position w:val="0"/>
          <w:shd w:val="clear" w:color="auto" w:fill="auto"/>
          <w:lang w:val="ru-RU" w:eastAsia="ru-RU" w:bidi="ru-RU"/>
        </w:rPr>
        <w:t>Оценка и анализ параметров движения маршрутных транспортных средств, результаты анализа пассажиропотока</w:t>
      </w:r>
      <w:bookmarkEnd w:id="51"/>
    </w:p>
    <w:p>
      <w:pPr>
        <w:pStyle w:val="Style7"/>
        <w:keepNext w:val="0"/>
        <w:keepLines w:val="0"/>
        <w:framePr w:w="9413" w:h="936" w:hRule="exact" w:wrap="none" w:vAnchor="page" w:hAnchor="page" w:x="1793" w:y="4636"/>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Параметры движения по маршрутам в МО «Гатчинский муниципальный район» сообщения представлены в таблице 8.</w:t>
      </w:r>
    </w:p>
    <w:p>
      <w:pPr>
        <w:pStyle w:val="Style18"/>
        <w:keepNext w:val="0"/>
        <w:keepLines w:val="0"/>
        <w:framePr w:wrap="none" w:vAnchor="page" w:hAnchor="page" w:x="1808" w:y="581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8 - Параметры движения маршрутных транспортных средств</w:t>
      </w:r>
    </w:p>
    <w:tbl>
      <w:tblPr>
        <w:tblOverlap w:val="never"/>
        <w:jc w:val="left"/>
        <w:tblLayout w:type="fixed"/>
      </w:tblPr>
      <w:tblGrid>
        <w:gridCol w:w="912"/>
        <w:gridCol w:w="1915"/>
        <w:gridCol w:w="1651"/>
        <w:gridCol w:w="1090"/>
        <w:gridCol w:w="1094"/>
        <w:gridCol w:w="1315"/>
        <w:gridCol w:w="1382"/>
      </w:tblGrid>
      <w:tr>
        <w:trPr>
          <w:trHeight w:val="1579" w:hRule="exact"/>
        </w:trPr>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Реги-</w:t>
            </w:r>
          </w:p>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страци-</w:t>
            </w:r>
          </w:p>
          <w:p>
            <w:pPr>
              <w:pStyle w:val="Style21"/>
              <w:keepNext w:val="0"/>
              <w:keepLines w:val="0"/>
              <w:framePr w:w="9360" w:h="9581" w:wrap="none" w:vAnchor="page" w:hAnchor="page" w:x="1822" w:y="6259"/>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онный</w:t>
            </w:r>
          </w:p>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номер</w:t>
            </w:r>
          </w:p>
        </w:tc>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Порядковый но</w:t>
              <w:softHyphen/>
              <w:t>мер маршрута</w:t>
            </w:r>
          </w:p>
        </w:tc>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Протяженность маршрута в</w:t>
            </w:r>
          </w:p>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прямом/обрат-</w:t>
            </w:r>
          </w:p>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ном направле</w:t>
              <w:softHyphen/>
              <w:t>ниях, км</w:t>
            </w:r>
          </w:p>
        </w:tc>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Порядок</w:t>
            </w:r>
          </w:p>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посадки и</w:t>
            </w:r>
          </w:p>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высадки</w:t>
            </w:r>
          </w:p>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пассажи</w:t>
              <w:softHyphen/>
            </w:r>
          </w:p>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ров</w:t>
            </w:r>
          </w:p>
        </w:tc>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Вид регу</w:t>
              <w:softHyphen/>
              <w:t>лярных перевозок</w:t>
            </w:r>
          </w:p>
        </w:tc>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Вид транс</w:t>
              <w:softHyphen/>
              <w:t>портных средств</w:t>
            </w:r>
          </w:p>
        </w:tc>
        <w:tc>
          <w:tcPr>
            <w:tcBorders>
              <w:top w:val="single" w:sz="4"/>
              <w:left w:val="single" w:sz="4"/>
              <w:righ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Максималь</w:t>
              <w:softHyphen/>
              <w:t>ное кол-во ТС на марш</w:t>
              <w:softHyphen/>
              <w:t>руте</w:t>
            </w:r>
          </w:p>
        </w:tc>
      </w:tr>
      <w:tr>
        <w:trPr>
          <w:trHeight w:val="355"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w:t>
            </w:r>
          </w:p>
        </w:tc>
      </w:tr>
      <w:tr>
        <w:trPr>
          <w:trHeight w:val="365"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5,7/5,7</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center"/>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10,2/10,2</w:t>
            </w:r>
          </w:p>
        </w:tc>
        <w:tc>
          <w:tcPr>
            <w:tcBorders>
              <w:top w:val="single" w:sz="4"/>
              <w:left w:val="single" w:sz="4"/>
            </w:tcBorders>
            <w:shd w:val="clear" w:color="auto" w:fill="FFFFFF"/>
            <w:vAlign w:val="center"/>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center"/>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center"/>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3,5/3,5</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7,3/7,3</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360"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107</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11,5/11,5</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120Т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12,6/12,6</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w:t>
            </w:r>
          </w:p>
        </w:tc>
      </w:tr>
      <w:tr>
        <w:trPr>
          <w:trHeight w:val="360"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121Т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14,2/14,2</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123</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3,8/3,8</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151Т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35/35</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w:t>
            </w:r>
          </w:p>
        </w:tc>
      </w:tr>
      <w:tr>
        <w:trPr>
          <w:trHeight w:val="360"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500</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14,2/14,2</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365"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502</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19,4/19,4</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503</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19,2/19,2</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504А</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8,7/8,7</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505</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12,6/12,6</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15</w:t>
            </w:r>
          </w:p>
        </w:tc>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506</w:t>
            </w:r>
          </w:p>
        </w:tc>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21/21</w:t>
            </w:r>
          </w:p>
        </w:tc>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16</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506А</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17,4/17,4</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17</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507</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17,8/17,8</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18</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507А</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3,7/3,7</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511</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8,6/8,6</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384"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512</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37,1/37,1</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21</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513</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17,2/17,2</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22</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514</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8,35/ 8,35</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516</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25,7/25, 7</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24</w:t>
            </w:r>
          </w:p>
        </w:tc>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516А</w:t>
            </w:r>
          </w:p>
        </w:tc>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21/21</w:t>
            </w:r>
          </w:p>
        </w:tc>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top"/>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r>
        <w:trPr>
          <w:trHeight w:val="293" w:hRule="exact"/>
        </w:trPr>
        <w:tc>
          <w:tcPr>
            <w:tcBorders>
              <w:top w:val="single" w:sz="4"/>
              <w:left w:val="single" w:sz="4"/>
              <w:bottom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w:t>
            </w:r>
          </w:p>
        </w:tc>
        <w:tc>
          <w:tcPr>
            <w:tcBorders>
              <w:top w:val="single" w:sz="4"/>
              <w:left w:val="single" w:sz="4"/>
              <w:bottom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517</w:t>
            </w:r>
          </w:p>
        </w:tc>
        <w:tc>
          <w:tcPr>
            <w:tcBorders>
              <w:top w:val="single" w:sz="4"/>
              <w:left w:val="single" w:sz="4"/>
              <w:bottom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13,9/13,9</w:t>
            </w:r>
          </w:p>
        </w:tc>
        <w:tc>
          <w:tcPr>
            <w:tcBorders>
              <w:top w:val="single" w:sz="4"/>
              <w:left w:val="single" w:sz="4"/>
              <w:bottom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bottom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bottom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bottom w:val="single" w:sz="4"/>
              <w:right w:val="single" w:sz="4"/>
            </w:tcBorders>
            <w:shd w:val="clear" w:color="auto" w:fill="FFFFFF"/>
            <w:vAlign w:val="bottom"/>
          </w:tcPr>
          <w:p>
            <w:pPr>
              <w:pStyle w:val="Style21"/>
              <w:keepNext w:val="0"/>
              <w:keepLines w:val="0"/>
              <w:framePr w:w="9360" w:h="9581" w:wrap="none" w:vAnchor="page" w:hAnchor="page" w:x="1822" w:y="625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r>
    </w:tbl>
    <w:p>
      <w:pPr>
        <w:pStyle w:val="Style16"/>
        <w:keepNext w:val="0"/>
        <w:keepLines w:val="0"/>
        <w:framePr w:wrap="none" w:vAnchor="page" w:hAnchor="page" w:x="6363" w:y="1610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64</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tbl>
      <w:tblPr>
        <w:tblOverlap w:val="never"/>
        <w:jc w:val="left"/>
        <w:tblLayout w:type="fixed"/>
      </w:tblPr>
      <w:tblGrid>
        <w:gridCol w:w="912"/>
        <w:gridCol w:w="1915"/>
        <w:gridCol w:w="1651"/>
        <w:gridCol w:w="1090"/>
        <w:gridCol w:w="1094"/>
        <w:gridCol w:w="1315"/>
        <w:gridCol w:w="1382"/>
      </w:tblGrid>
      <w:tr>
        <w:trPr>
          <w:trHeight w:val="374"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26</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518</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25,2/25,2</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6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2</w:t>
            </w:r>
          </w:p>
        </w:tc>
      </w:tr>
      <w:tr>
        <w:trPr>
          <w:trHeight w:val="389"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27</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519</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2,42/2,42</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1</w:t>
            </w:r>
          </w:p>
        </w:tc>
      </w:tr>
      <w:tr>
        <w:trPr>
          <w:trHeight w:val="374"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28</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522</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23,5/23,5</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6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2</w:t>
            </w:r>
          </w:p>
        </w:tc>
      </w:tr>
      <w:tr>
        <w:trPr>
          <w:trHeight w:val="283"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29</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523</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30,9/30,9</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6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2</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30</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523А</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28,82/28,82</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2</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31</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525</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15/15</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6</w:t>
            </w:r>
          </w:p>
        </w:tc>
      </w:tr>
      <w:tr>
        <w:trPr>
          <w:trHeight w:val="355" w:hRule="exact"/>
        </w:trPr>
        <w:tc>
          <w:tcPr>
            <w:tcBorders>
              <w:top w:val="single" w:sz="4"/>
              <w:left w:val="single" w:sz="4"/>
            </w:tcBorders>
            <w:shd w:val="clear" w:color="auto" w:fill="FFFFFF"/>
            <w:vAlign w:val="top"/>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32</w:t>
            </w:r>
          </w:p>
        </w:tc>
        <w:tc>
          <w:tcPr>
            <w:tcBorders>
              <w:top w:val="single" w:sz="4"/>
              <w:left w:val="single" w:sz="4"/>
            </w:tcBorders>
            <w:shd w:val="clear" w:color="auto" w:fill="FFFFFF"/>
            <w:vAlign w:val="top"/>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527</w:t>
            </w:r>
          </w:p>
        </w:tc>
        <w:tc>
          <w:tcPr>
            <w:tcBorders>
              <w:top w:val="single" w:sz="4"/>
              <w:left w:val="single" w:sz="4"/>
            </w:tcBorders>
            <w:shd w:val="clear" w:color="auto" w:fill="FFFFFF"/>
            <w:vAlign w:val="top"/>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31/30</w:t>
            </w:r>
          </w:p>
        </w:tc>
        <w:tc>
          <w:tcPr>
            <w:tcBorders>
              <w:top w:val="single" w:sz="4"/>
              <w:left w:val="single" w:sz="4"/>
            </w:tcBorders>
            <w:shd w:val="clear" w:color="auto" w:fill="FFFFFF"/>
            <w:vAlign w:val="top"/>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top"/>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top"/>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center"/>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33</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530</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33,8/33,8</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531</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40,5/ 40,5</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35</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532</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22,2/ 22,2</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1</w:t>
            </w:r>
          </w:p>
        </w:tc>
      </w:tr>
      <w:tr>
        <w:trPr>
          <w:trHeight w:val="379"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36</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534</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40,6/40,6</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3</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37</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534А</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30,2/30,2</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38</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535</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8,35/8,35</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7</w:t>
            </w:r>
          </w:p>
        </w:tc>
      </w:tr>
      <w:tr>
        <w:trPr>
          <w:trHeight w:val="394"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39</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536</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34,4/34,4</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1</w:t>
            </w:r>
          </w:p>
        </w:tc>
      </w:tr>
      <w:tr>
        <w:trPr>
          <w:trHeight w:val="394"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80" w:firstLine="0"/>
              <w:jc w:val="center"/>
            </w:pPr>
            <w:r>
              <w:rPr>
                <w:color w:val="000000"/>
                <w:spacing w:val="0"/>
                <w:w w:val="100"/>
                <w:position w:val="0"/>
                <w:sz w:val="24"/>
                <w:szCs w:val="24"/>
                <w:shd w:val="clear" w:color="auto" w:fill="auto"/>
                <w:lang w:val="ru-RU" w:eastAsia="ru-RU" w:bidi="ru-RU"/>
              </w:rPr>
              <w:t>40</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537</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25,5/25,5</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6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80" w:firstLine="0"/>
              <w:jc w:val="center"/>
            </w:pPr>
            <w:r>
              <w:rPr>
                <w:color w:val="000000"/>
                <w:spacing w:val="0"/>
                <w:w w:val="100"/>
                <w:position w:val="0"/>
                <w:sz w:val="24"/>
                <w:szCs w:val="24"/>
                <w:shd w:val="clear" w:color="auto" w:fill="auto"/>
                <w:lang w:val="ru-RU" w:eastAsia="ru-RU" w:bidi="ru-RU"/>
              </w:rPr>
              <w:t>41</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538</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25,6/25,6</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6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2</w:t>
            </w:r>
          </w:p>
        </w:tc>
      </w:tr>
      <w:tr>
        <w:trPr>
          <w:trHeight w:val="576" w:hRule="exact"/>
        </w:trPr>
        <w:tc>
          <w:tcPr>
            <w:tcBorders>
              <w:top w:val="single" w:sz="4"/>
              <w:left w:val="single" w:sz="4"/>
            </w:tcBorders>
            <w:shd w:val="clear" w:color="auto" w:fill="FFFFFF"/>
            <w:vAlign w:val="top"/>
          </w:tcPr>
          <w:p>
            <w:pPr>
              <w:pStyle w:val="Style21"/>
              <w:keepNext w:val="0"/>
              <w:keepLines w:val="0"/>
              <w:framePr w:w="9360" w:h="6782" w:wrap="none" w:vAnchor="page" w:hAnchor="page" w:x="1820" w:y="1401"/>
              <w:widowControl w:val="0"/>
              <w:shd w:val="clear" w:color="auto" w:fill="auto"/>
              <w:bidi w:val="0"/>
              <w:spacing w:before="0" w:after="0" w:line="240" w:lineRule="auto"/>
              <w:ind w:left="0" w:right="80" w:firstLine="0"/>
              <w:jc w:val="center"/>
            </w:pPr>
            <w:r>
              <w:rPr>
                <w:color w:val="000000"/>
                <w:spacing w:val="0"/>
                <w:w w:val="100"/>
                <w:position w:val="0"/>
                <w:sz w:val="24"/>
                <w:szCs w:val="24"/>
                <w:shd w:val="clear" w:color="auto" w:fill="auto"/>
                <w:lang w:val="ru-RU" w:eastAsia="ru-RU" w:bidi="ru-RU"/>
              </w:rPr>
              <w:t>42</w:t>
            </w:r>
          </w:p>
        </w:tc>
        <w:tc>
          <w:tcPr>
            <w:tcBorders>
              <w:top w:val="single" w:sz="4"/>
              <w:left w:val="single" w:sz="4"/>
            </w:tcBorders>
            <w:shd w:val="clear" w:color="auto" w:fill="FFFFFF"/>
            <w:vAlign w:val="top"/>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539</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27,2, 29,6/27,2, 29,6</w:t>
            </w:r>
          </w:p>
        </w:tc>
        <w:tc>
          <w:tcPr>
            <w:tcBorders>
              <w:top w:val="single" w:sz="4"/>
              <w:left w:val="single" w:sz="4"/>
            </w:tcBorders>
            <w:shd w:val="clear" w:color="auto" w:fill="FFFFFF"/>
            <w:vAlign w:val="center"/>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center"/>
          </w:tcPr>
          <w:p>
            <w:pPr>
              <w:pStyle w:val="Style21"/>
              <w:keepNext w:val="0"/>
              <w:keepLines w:val="0"/>
              <w:framePr w:w="9360" w:h="6782" w:wrap="none" w:vAnchor="page" w:hAnchor="page" w:x="1820" w:y="1401"/>
              <w:widowControl w:val="0"/>
              <w:shd w:val="clear" w:color="auto" w:fill="auto"/>
              <w:bidi w:val="0"/>
              <w:spacing w:before="0" w:after="0" w:line="240" w:lineRule="auto"/>
              <w:ind w:left="0" w:right="6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center"/>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center"/>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1</w:t>
            </w:r>
          </w:p>
        </w:tc>
      </w:tr>
      <w:tr>
        <w:trPr>
          <w:trHeight w:val="384"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80" w:firstLine="0"/>
              <w:jc w:val="center"/>
            </w:pPr>
            <w:r>
              <w:rPr>
                <w:color w:val="000000"/>
                <w:spacing w:val="0"/>
                <w:w w:val="100"/>
                <w:position w:val="0"/>
                <w:sz w:val="24"/>
                <w:szCs w:val="24"/>
                <w:shd w:val="clear" w:color="auto" w:fill="auto"/>
                <w:lang w:val="ru-RU" w:eastAsia="ru-RU" w:bidi="ru-RU"/>
              </w:rPr>
              <w:t>43</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540</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19,4/19,4</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6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80" w:firstLine="0"/>
              <w:jc w:val="center"/>
            </w:pPr>
            <w:r>
              <w:rPr>
                <w:color w:val="000000"/>
                <w:spacing w:val="0"/>
                <w:w w:val="100"/>
                <w:position w:val="0"/>
                <w:sz w:val="24"/>
                <w:szCs w:val="24"/>
                <w:shd w:val="clear" w:color="auto" w:fill="auto"/>
                <w:lang w:val="ru-RU" w:eastAsia="ru-RU" w:bidi="ru-RU"/>
              </w:rPr>
              <w:t>44</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542</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36,7/36,7</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6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1</w:t>
            </w:r>
          </w:p>
        </w:tc>
      </w:tr>
      <w:tr>
        <w:trPr>
          <w:trHeight w:val="298" w:hRule="exact"/>
        </w:trPr>
        <w:tc>
          <w:tcPr>
            <w:tcBorders>
              <w:top w:val="single" w:sz="4"/>
              <w:left w:val="single" w:sz="4"/>
              <w:bottom w:val="single" w:sz="4"/>
            </w:tcBorders>
            <w:shd w:val="clear" w:color="auto" w:fill="FFFFFF"/>
            <w:vAlign w:val="top"/>
          </w:tcPr>
          <w:p>
            <w:pPr>
              <w:pStyle w:val="Style21"/>
              <w:keepNext w:val="0"/>
              <w:keepLines w:val="0"/>
              <w:framePr w:w="9360" w:h="6782" w:wrap="none" w:vAnchor="page" w:hAnchor="page" w:x="1820" w:y="1401"/>
              <w:widowControl w:val="0"/>
              <w:shd w:val="clear" w:color="auto" w:fill="auto"/>
              <w:bidi w:val="0"/>
              <w:spacing w:before="0" w:after="0" w:line="240" w:lineRule="auto"/>
              <w:ind w:left="0" w:right="80" w:firstLine="0"/>
              <w:jc w:val="center"/>
            </w:pPr>
            <w:r>
              <w:rPr>
                <w:color w:val="000000"/>
                <w:spacing w:val="0"/>
                <w:w w:val="100"/>
                <w:position w:val="0"/>
                <w:sz w:val="24"/>
                <w:szCs w:val="24"/>
                <w:shd w:val="clear" w:color="auto" w:fill="auto"/>
                <w:lang w:val="ru-RU" w:eastAsia="ru-RU" w:bidi="ru-RU"/>
              </w:rPr>
              <w:t>45</w:t>
            </w:r>
          </w:p>
        </w:tc>
        <w:tc>
          <w:tcPr>
            <w:tcBorders>
              <w:top w:val="single" w:sz="4"/>
              <w:left w:val="single" w:sz="4"/>
              <w:bottom w:val="single" w:sz="4"/>
            </w:tcBorders>
            <w:shd w:val="clear" w:color="auto" w:fill="FFFFFF"/>
            <w:vAlign w:val="top"/>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543</w:t>
            </w:r>
          </w:p>
        </w:tc>
        <w:tc>
          <w:tcPr>
            <w:tcBorders>
              <w:top w:val="single" w:sz="4"/>
              <w:left w:val="single" w:sz="4"/>
              <w:bottom w:val="single" w:sz="4"/>
            </w:tcBorders>
            <w:shd w:val="clear" w:color="auto" w:fill="FFFFFF"/>
            <w:vAlign w:val="top"/>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30,15/30,15</w:t>
            </w:r>
          </w:p>
        </w:tc>
        <w:tc>
          <w:tcPr>
            <w:tcBorders>
              <w:top w:val="single" w:sz="4"/>
              <w:left w:val="single" w:sz="4"/>
              <w:bottom w:val="single" w:sz="4"/>
            </w:tcBorders>
            <w:shd w:val="clear" w:color="auto" w:fill="FFFFFF"/>
            <w:vAlign w:val="top"/>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УОП</w:t>
            </w:r>
          </w:p>
        </w:tc>
        <w:tc>
          <w:tcPr>
            <w:tcBorders>
              <w:top w:val="single" w:sz="4"/>
              <w:left w:val="single" w:sz="4"/>
              <w:bottom w:val="single" w:sz="4"/>
            </w:tcBorders>
            <w:shd w:val="clear" w:color="auto" w:fill="FFFFFF"/>
            <w:vAlign w:val="top"/>
          </w:tcPr>
          <w:p>
            <w:pPr>
              <w:pStyle w:val="Style21"/>
              <w:keepNext w:val="0"/>
              <w:keepLines w:val="0"/>
              <w:framePr w:w="9360" w:h="6782" w:wrap="none" w:vAnchor="page" w:hAnchor="page" w:x="1820" w:y="1401"/>
              <w:widowControl w:val="0"/>
              <w:shd w:val="clear" w:color="auto" w:fill="auto"/>
              <w:bidi w:val="0"/>
              <w:spacing w:before="0" w:after="0" w:line="240" w:lineRule="auto"/>
              <w:ind w:left="0" w:right="60" w:firstLine="0"/>
              <w:jc w:val="center"/>
            </w:pPr>
            <w:r>
              <w:rPr>
                <w:color w:val="000000"/>
                <w:spacing w:val="0"/>
                <w:w w:val="100"/>
                <w:position w:val="0"/>
                <w:sz w:val="24"/>
                <w:szCs w:val="24"/>
                <w:shd w:val="clear" w:color="auto" w:fill="auto"/>
                <w:lang w:val="ru-RU" w:eastAsia="ru-RU" w:bidi="ru-RU"/>
              </w:rPr>
              <w:t>РТ</w:t>
            </w:r>
          </w:p>
        </w:tc>
        <w:tc>
          <w:tcPr>
            <w:tcBorders>
              <w:top w:val="single" w:sz="4"/>
              <w:left w:val="single" w:sz="4"/>
              <w:bottom w:val="single" w:sz="4"/>
            </w:tcBorders>
            <w:shd w:val="clear" w:color="auto" w:fill="FFFFFF"/>
            <w:vAlign w:val="top"/>
          </w:tcPr>
          <w:p>
            <w:pPr>
              <w:pStyle w:val="Style21"/>
              <w:keepNext w:val="0"/>
              <w:keepLines w:val="0"/>
              <w:framePr w:w="9360" w:h="6782" w:wrap="none" w:vAnchor="page" w:hAnchor="page" w:x="1820" w:y="140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А</w:t>
            </w:r>
          </w:p>
        </w:tc>
        <w:tc>
          <w:tcPr>
            <w:tcBorders>
              <w:top w:val="single" w:sz="4"/>
              <w:left w:val="single" w:sz="4"/>
              <w:bottom w:val="single" w:sz="4"/>
              <w:right w:val="single" w:sz="4"/>
            </w:tcBorders>
            <w:shd w:val="clear" w:color="auto" w:fill="FFFFFF"/>
            <w:vAlign w:val="bottom"/>
          </w:tcPr>
          <w:p>
            <w:pPr>
              <w:pStyle w:val="Style21"/>
              <w:keepNext w:val="0"/>
              <w:keepLines w:val="0"/>
              <w:framePr w:w="9360" w:h="6782" w:wrap="none" w:vAnchor="page" w:hAnchor="page" w:x="1820" w:y="1401"/>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ru-RU" w:eastAsia="ru-RU" w:bidi="ru-RU"/>
              </w:rPr>
              <w:t>1</w:t>
            </w:r>
          </w:p>
        </w:tc>
      </w:tr>
    </w:tbl>
    <w:p>
      <w:pPr>
        <w:pStyle w:val="Style7"/>
        <w:keepNext w:val="0"/>
        <w:keepLines w:val="0"/>
        <w:framePr w:w="9408" w:h="4080" w:hRule="exact" w:wrap="none" w:vAnchor="page" w:hAnchor="page" w:x="1796" w:y="8596"/>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Движение маршрутного общественного транспорта организовано по 45 автобусным маршрутам и охватывает практически все микрорайоны и населенные пункты муниципального образования. Стоит отметить, что радиусы пешеходной доступности до остановок общественного транспорта на значительной части территории не превышают нормативный.</w:t>
      </w:r>
    </w:p>
    <w:p>
      <w:pPr>
        <w:pStyle w:val="Style7"/>
        <w:keepNext w:val="0"/>
        <w:keepLines w:val="0"/>
        <w:framePr w:w="9408" w:h="4080" w:hRule="exact" w:wrap="none" w:vAnchor="page" w:hAnchor="page" w:x="1796" w:y="8596"/>
        <w:widowControl w:val="0"/>
        <w:shd w:val="clear" w:color="auto" w:fill="auto"/>
        <w:bidi w:val="0"/>
        <w:spacing w:before="0" w:after="0" w:line="360" w:lineRule="auto"/>
        <w:ind w:left="0" w:right="0" w:firstLine="720"/>
        <w:jc w:val="both"/>
        <w:rPr>
          <w:sz w:val="26"/>
          <w:szCs w:val="26"/>
        </w:rPr>
      </w:pPr>
      <w:bookmarkStart w:id="52" w:name="bookmark52"/>
      <w:r>
        <w:rPr>
          <w:color w:val="000000"/>
          <w:spacing w:val="0"/>
          <w:w w:val="100"/>
          <w:position w:val="0"/>
          <w:sz w:val="26"/>
          <w:szCs w:val="26"/>
          <w:shd w:val="clear" w:color="auto" w:fill="auto"/>
          <w:lang w:val="ru-RU" w:eastAsia="ru-RU" w:bidi="ru-RU"/>
        </w:rPr>
        <w:t>Основной точкой притяжения для большинства экономически активного населения является г. Гатчина, а также г. Санкт-Петербург, поэтому большинство автобусных маршрутов связывают г. Гатчину и ст. м. Московскую (г. Санкт- Петербург).</w:t>
      </w:r>
      <w:bookmarkEnd w:id="52"/>
    </w:p>
    <w:p>
      <w:pPr>
        <w:pStyle w:val="Style12"/>
        <w:keepNext w:val="0"/>
        <w:keepLines w:val="0"/>
        <w:framePr w:w="9408" w:h="3010" w:hRule="exact" w:wrap="none" w:vAnchor="page" w:hAnchor="page" w:x="1796" w:y="12921"/>
        <w:widowControl w:val="0"/>
        <w:numPr>
          <w:ilvl w:val="0"/>
          <w:numId w:val="75"/>
        </w:numPr>
        <w:shd w:val="clear" w:color="auto" w:fill="auto"/>
        <w:tabs>
          <w:tab w:pos="1302" w:val="left"/>
        </w:tabs>
        <w:bidi w:val="0"/>
        <w:spacing w:before="0"/>
        <w:ind w:left="0" w:right="0"/>
      </w:pPr>
      <w:bookmarkStart w:id="53" w:name="bookmark53"/>
      <w:r>
        <w:rPr>
          <w:color w:val="000000"/>
          <w:spacing w:val="0"/>
          <w:w w:val="100"/>
          <w:position w:val="0"/>
          <w:shd w:val="clear" w:color="auto" w:fill="auto"/>
          <w:lang w:val="ru-RU" w:eastAsia="ru-RU" w:bidi="ru-RU"/>
        </w:rPr>
        <w:t>Анализ состояния безопасности дорожного движения, результаты исследования причин и условий возникновения ДТП</w:t>
      </w:r>
      <w:bookmarkEnd w:id="53"/>
    </w:p>
    <w:p>
      <w:pPr>
        <w:pStyle w:val="Style7"/>
        <w:keepNext w:val="0"/>
        <w:keepLines w:val="0"/>
        <w:framePr w:w="9408" w:h="3010" w:hRule="exact" w:wrap="none" w:vAnchor="page" w:hAnchor="page" w:x="1796" w:y="12921"/>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Безопасность дорожного движения является одной из важных социально</w:t>
        <w:softHyphen/>
        <w:t>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w:t>
      </w:r>
    </w:p>
    <w:p>
      <w:pPr>
        <w:pStyle w:val="Style16"/>
        <w:keepNext w:val="0"/>
        <w:keepLines w:val="0"/>
        <w:framePr w:wrap="none" w:vAnchor="page" w:hAnchor="page" w:x="6361" w:y="1609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65</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7"/>
        <w:keepNext w:val="0"/>
        <w:keepLines w:val="0"/>
        <w:framePr w:w="9413" w:h="6773" w:hRule="exact" w:wrap="none" w:vAnchor="page" w:hAnchor="page" w:x="1793" w:y="1372"/>
        <w:widowControl w:val="0"/>
        <w:shd w:val="clear" w:color="auto" w:fill="auto"/>
        <w:bidi w:val="0"/>
        <w:spacing w:before="0" w:after="0" w:line="360" w:lineRule="auto"/>
        <w:ind w:left="0" w:right="0" w:firstLine="0"/>
        <w:jc w:val="both"/>
        <w:rPr>
          <w:sz w:val="26"/>
          <w:szCs w:val="26"/>
        </w:rPr>
      </w:pPr>
      <w:r>
        <w:rPr>
          <w:color w:val="000000"/>
          <w:spacing w:val="0"/>
          <w:w w:val="100"/>
          <w:position w:val="0"/>
          <w:sz w:val="26"/>
          <w:szCs w:val="26"/>
          <w:shd w:val="clear" w:color="auto" w:fill="auto"/>
          <w:lang w:val="ru-RU" w:eastAsia="ru-RU" w:bidi="ru-RU"/>
        </w:rPr>
        <w:t>травматизм приводит к исключению из сферы производства людей трудоспособного возраста, гибнут или становятся инвалидами дети.</w:t>
      </w:r>
    </w:p>
    <w:p>
      <w:pPr>
        <w:pStyle w:val="Style7"/>
        <w:keepNext w:val="0"/>
        <w:keepLines w:val="0"/>
        <w:framePr w:w="9413" w:h="6773" w:hRule="exact" w:wrap="none" w:vAnchor="page" w:hAnchor="page" w:x="1793" w:y="137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Обеспечение безопасности дорожного движения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региональному развитию.</w:t>
      </w:r>
    </w:p>
    <w:p>
      <w:pPr>
        <w:pStyle w:val="Style7"/>
        <w:keepNext w:val="0"/>
        <w:keepLines w:val="0"/>
        <w:framePr w:w="9413" w:h="6773" w:hRule="exact" w:wrap="none" w:vAnchor="page" w:hAnchor="page" w:x="1793" w:y="1372"/>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В связи с этим первоочередной задачей является формирование выводов о факторах, влияющих на риск возникновения дорожно-транспортных происшествий, проведение анализа их причин и условий возникновения. Исходными данными выступает статистическая информация, размещенная на официальном сайте ГИБДД, которая отражает аварийность дорожного движения в разрезе муниципальных образований, субъектов РФ.</w:t>
      </w:r>
    </w:p>
    <w:p>
      <w:pPr>
        <w:pStyle w:val="Style7"/>
        <w:keepNext w:val="0"/>
        <w:keepLines w:val="0"/>
        <w:framePr w:w="9413" w:h="6773" w:hRule="exact" w:wrap="none" w:vAnchor="page" w:hAnchor="page" w:x="1793" w:y="1372"/>
        <w:widowControl w:val="0"/>
        <w:shd w:val="clear" w:color="auto" w:fill="auto"/>
        <w:tabs>
          <w:tab w:pos="1397" w:val="left"/>
        </w:tabs>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Согласно статистике, в МО «Гатчинский муниципальный район» происходит около 11</w:t>
        <w:tab/>
        <w:t>% всех дорожно-транспортных происшествий, случающихся в</w:t>
      </w:r>
    </w:p>
    <w:p>
      <w:pPr>
        <w:pStyle w:val="Style7"/>
        <w:keepNext w:val="0"/>
        <w:keepLines w:val="0"/>
        <w:framePr w:w="9413" w:h="6773" w:hRule="exact" w:wrap="none" w:vAnchor="page" w:hAnchor="page" w:x="1793" w:y="1372"/>
        <w:widowControl w:val="0"/>
        <w:shd w:val="clear" w:color="auto" w:fill="auto"/>
        <w:bidi w:val="0"/>
        <w:spacing w:before="0" w:after="0" w:line="360" w:lineRule="auto"/>
        <w:ind w:left="0" w:right="0" w:firstLine="0"/>
        <w:jc w:val="both"/>
        <w:rPr>
          <w:sz w:val="26"/>
          <w:szCs w:val="26"/>
        </w:rPr>
      </w:pPr>
      <w:r>
        <w:rPr>
          <w:color w:val="000000"/>
          <w:spacing w:val="0"/>
          <w:w w:val="100"/>
          <w:position w:val="0"/>
          <w:sz w:val="26"/>
          <w:szCs w:val="26"/>
          <w:shd w:val="clear" w:color="auto" w:fill="auto"/>
          <w:lang w:val="ru-RU" w:eastAsia="ru-RU" w:bidi="ru-RU"/>
        </w:rPr>
        <w:t>Ленинградской области (таблица 9).</w:t>
      </w:r>
    </w:p>
    <w:p>
      <w:pPr>
        <w:pStyle w:val="Style18"/>
        <w:keepNext w:val="0"/>
        <w:keepLines w:val="0"/>
        <w:framePr w:w="9408" w:h="648" w:hRule="exact" w:wrap="none" w:vAnchor="page" w:hAnchor="page" w:x="1793" w:y="81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Таблица 9 - Динамика количества ДТП, зафиксированных на территории Ленинградского района и Гатчинского муниципального района</w:t>
      </w:r>
    </w:p>
    <w:tbl>
      <w:tblPr>
        <w:tblOverlap w:val="never"/>
        <w:jc w:val="left"/>
        <w:tblLayout w:type="fixed"/>
      </w:tblPr>
      <w:tblGrid>
        <w:gridCol w:w="3792"/>
        <w:gridCol w:w="893"/>
        <w:gridCol w:w="893"/>
        <w:gridCol w:w="893"/>
        <w:gridCol w:w="2890"/>
      </w:tblGrid>
      <w:tr>
        <w:trPr>
          <w:trHeight w:val="293" w:hRule="exact"/>
        </w:trPr>
        <w:tc>
          <w:tcPr>
            <w:vMerge w:val="restart"/>
            <w:tcBorders>
              <w:top w:val="single" w:sz="4"/>
              <w:left w:val="single" w:sz="4"/>
            </w:tcBorders>
            <w:shd w:val="clear" w:color="auto" w:fill="FFFFFF"/>
            <w:vAlign w:val="top"/>
          </w:tcPr>
          <w:p>
            <w:pPr>
              <w:framePr w:w="9360" w:h="2160" w:wrap="none" w:vAnchor="page" w:hAnchor="page" w:x="1817" w:y="8726"/>
              <w:widowControl w:val="0"/>
              <w:rPr>
                <w:sz w:val="10"/>
                <w:szCs w:val="10"/>
              </w:rPr>
            </w:pPr>
          </w:p>
        </w:tc>
        <w:tc>
          <w:tcPr>
            <w:gridSpan w:val="4"/>
            <w:tcBorders>
              <w:top w:val="single" w:sz="4"/>
              <w:left w:val="single" w:sz="4"/>
              <w:right w:val="single" w:sz="4"/>
            </w:tcBorders>
            <w:shd w:val="clear" w:color="auto" w:fill="FFFFFF"/>
            <w:vAlign w:val="bottom"/>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Количество ДТП</w:t>
            </w:r>
          </w:p>
        </w:tc>
      </w:tr>
      <w:tr>
        <w:trPr>
          <w:trHeight w:val="562" w:hRule="exact"/>
        </w:trPr>
        <w:tc>
          <w:tcPr>
            <w:vMerge/>
            <w:tcBorders>
              <w:left w:val="single" w:sz="4"/>
            </w:tcBorders>
            <w:shd w:val="clear" w:color="auto" w:fill="FFFFFF"/>
            <w:vAlign w:val="top"/>
          </w:tcPr>
          <w:p>
            <w:pPr>
              <w:framePr w:w="9360" w:h="2160" w:wrap="none" w:vAnchor="page" w:hAnchor="page" w:x="1817" w:y="8726"/>
            </w:pPr>
          </w:p>
        </w:tc>
        <w:tc>
          <w:tcPr>
            <w:tcBorders>
              <w:top w:val="single" w:sz="4"/>
              <w:left w:val="single" w:sz="4"/>
            </w:tcBorders>
            <w:shd w:val="clear" w:color="auto" w:fill="FFFFFF"/>
            <w:vAlign w:val="bottom"/>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2016</w:t>
            </w:r>
          </w:p>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w:t>
            </w:r>
          </w:p>
        </w:tc>
        <w:tc>
          <w:tcPr>
            <w:tcBorders>
              <w:top w:val="single" w:sz="4"/>
              <w:left w:val="single" w:sz="4"/>
            </w:tcBorders>
            <w:shd w:val="clear" w:color="auto" w:fill="FFFFFF"/>
            <w:vAlign w:val="bottom"/>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2017</w:t>
            </w:r>
          </w:p>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w:t>
            </w:r>
          </w:p>
        </w:tc>
        <w:tc>
          <w:tcPr>
            <w:tcBorders>
              <w:top w:val="single" w:sz="4"/>
              <w:left w:val="single" w:sz="4"/>
            </w:tcBorders>
            <w:shd w:val="clear" w:color="auto" w:fill="FFFFFF"/>
            <w:vAlign w:val="bottom"/>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2018</w:t>
            </w:r>
          </w:p>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w:t>
            </w:r>
          </w:p>
        </w:tc>
        <w:tc>
          <w:tcPr>
            <w:tcBorders>
              <w:top w:val="single" w:sz="4"/>
              <w:left w:val="single" w:sz="4"/>
              <w:right w:val="single" w:sz="4"/>
            </w:tcBorders>
            <w:shd w:val="clear" w:color="auto" w:fill="FFFFFF"/>
            <w:vAlign w:val="bottom"/>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Первое полугодие 2019</w:t>
            </w:r>
          </w:p>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w:t>
            </w:r>
          </w:p>
        </w:tc>
      </w:tr>
      <w:tr>
        <w:trPr>
          <w:trHeight w:val="326" w:hRule="exact"/>
        </w:trPr>
        <w:tc>
          <w:tcPr>
            <w:tcBorders>
              <w:top w:val="single" w:sz="4"/>
              <w:left w:val="single" w:sz="4"/>
            </w:tcBorders>
            <w:shd w:val="clear" w:color="auto" w:fill="FFFFFF"/>
            <w:vAlign w:val="top"/>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Ленинградская область</w:t>
            </w:r>
          </w:p>
        </w:tc>
        <w:tc>
          <w:tcPr>
            <w:tcBorders>
              <w:top w:val="single" w:sz="4"/>
              <w:left w:val="single" w:sz="4"/>
            </w:tcBorders>
            <w:shd w:val="clear" w:color="auto" w:fill="FFFFFF"/>
            <w:vAlign w:val="top"/>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2930</w:t>
            </w:r>
          </w:p>
        </w:tc>
        <w:tc>
          <w:tcPr>
            <w:tcBorders>
              <w:top w:val="single" w:sz="4"/>
              <w:left w:val="single" w:sz="4"/>
            </w:tcBorders>
            <w:shd w:val="clear" w:color="auto" w:fill="FFFFFF"/>
            <w:vAlign w:val="top"/>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2404</w:t>
            </w:r>
          </w:p>
        </w:tc>
        <w:tc>
          <w:tcPr>
            <w:tcBorders>
              <w:top w:val="single" w:sz="4"/>
              <w:left w:val="single" w:sz="4"/>
            </w:tcBorders>
            <w:shd w:val="clear" w:color="auto" w:fill="FFFFFF"/>
            <w:vAlign w:val="top"/>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2962</w:t>
            </w:r>
          </w:p>
        </w:tc>
        <w:tc>
          <w:tcPr>
            <w:tcBorders>
              <w:top w:val="single" w:sz="4"/>
              <w:left w:val="single" w:sz="4"/>
              <w:right w:val="single" w:sz="4"/>
            </w:tcBorders>
            <w:shd w:val="clear" w:color="auto" w:fill="FFFFFF"/>
            <w:vAlign w:val="top"/>
          </w:tcPr>
          <w:p>
            <w:pPr>
              <w:pStyle w:val="Style21"/>
              <w:keepNext w:val="0"/>
              <w:keepLines w:val="0"/>
              <w:framePr w:w="9360" w:h="2160" w:wrap="none" w:vAnchor="page" w:hAnchor="page" w:x="1817" w:y="8726"/>
              <w:widowControl w:val="0"/>
              <w:shd w:val="clear" w:color="auto" w:fill="auto"/>
              <w:bidi w:val="0"/>
              <w:spacing w:before="0" w:after="0" w:line="240" w:lineRule="auto"/>
              <w:ind w:left="0" w:right="200" w:firstLine="0"/>
              <w:jc w:val="center"/>
            </w:pPr>
            <w:r>
              <w:rPr>
                <w:color w:val="000000"/>
                <w:spacing w:val="0"/>
                <w:w w:val="100"/>
                <w:position w:val="0"/>
                <w:sz w:val="24"/>
                <w:szCs w:val="24"/>
                <w:shd w:val="clear" w:color="auto" w:fill="auto"/>
                <w:lang w:val="ru-RU" w:eastAsia="ru-RU" w:bidi="ru-RU"/>
              </w:rPr>
              <w:t>1170</w:t>
            </w:r>
          </w:p>
        </w:tc>
      </w:tr>
      <w:tr>
        <w:trPr>
          <w:trHeight w:val="643" w:hRule="exact"/>
        </w:trPr>
        <w:tc>
          <w:tcPr>
            <w:tcBorders>
              <w:top w:val="single" w:sz="4"/>
              <w:left w:val="single" w:sz="4"/>
            </w:tcBorders>
            <w:shd w:val="clear" w:color="auto" w:fill="FFFFFF"/>
            <w:vAlign w:val="bottom"/>
          </w:tcPr>
          <w:p>
            <w:pPr>
              <w:pStyle w:val="Style21"/>
              <w:keepNext w:val="0"/>
              <w:keepLines w:val="0"/>
              <w:framePr w:w="9360" w:h="2160" w:wrap="none" w:vAnchor="page" w:hAnchor="page" w:x="1817" w:y="8726"/>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ru-RU" w:eastAsia="ru-RU" w:bidi="ru-RU"/>
              </w:rPr>
              <w:t>Гатчинский муниципальный район</w:t>
            </w:r>
          </w:p>
        </w:tc>
        <w:tc>
          <w:tcPr>
            <w:tcBorders>
              <w:top w:val="single" w:sz="4"/>
              <w:left w:val="single" w:sz="4"/>
            </w:tcBorders>
            <w:shd w:val="clear" w:color="auto" w:fill="FFFFFF"/>
            <w:vAlign w:val="center"/>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299</w:t>
            </w:r>
          </w:p>
        </w:tc>
        <w:tc>
          <w:tcPr>
            <w:tcBorders>
              <w:top w:val="single" w:sz="4"/>
              <w:left w:val="single" w:sz="4"/>
            </w:tcBorders>
            <w:shd w:val="clear" w:color="auto" w:fill="FFFFFF"/>
            <w:vAlign w:val="center"/>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315</w:t>
            </w:r>
          </w:p>
        </w:tc>
        <w:tc>
          <w:tcPr>
            <w:tcBorders>
              <w:top w:val="single" w:sz="4"/>
              <w:left w:val="single" w:sz="4"/>
            </w:tcBorders>
            <w:shd w:val="clear" w:color="auto" w:fill="FFFFFF"/>
            <w:vAlign w:val="center"/>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318</w:t>
            </w:r>
          </w:p>
        </w:tc>
        <w:tc>
          <w:tcPr>
            <w:tcBorders>
              <w:top w:val="single" w:sz="4"/>
              <w:left w:val="single" w:sz="4"/>
              <w:right w:val="single" w:sz="4"/>
            </w:tcBorders>
            <w:shd w:val="clear" w:color="auto" w:fill="FFFFFF"/>
            <w:vAlign w:val="center"/>
          </w:tcPr>
          <w:p>
            <w:pPr>
              <w:pStyle w:val="Style21"/>
              <w:keepNext w:val="0"/>
              <w:keepLines w:val="0"/>
              <w:framePr w:w="9360" w:h="2160" w:wrap="none" w:vAnchor="page" w:hAnchor="page" w:x="1817" w:y="8726"/>
              <w:widowControl w:val="0"/>
              <w:shd w:val="clear" w:color="auto" w:fill="auto"/>
              <w:bidi w:val="0"/>
              <w:spacing w:before="0" w:after="0" w:line="240" w:lineRule="auto"/>
              <w:ind w:left="0" w:right="180" w:firstLine="0"/>
              <w:jc w:val="center"/>
            </w:pPr>
            <w:r>
              <w:rPr>
                <w:color w:val="000000"/>
                <w:spacing w:val="0"/>
                <w:w w:val="100"/>
                <w:position w:val="0"/>
                <w:sz w:val="24"/>
                <w:szCs w:val="24"/>
                <w:shd w:val="clear" w:color="auto" w:fill="auto"/>
                <w:lang w:val="ru-RU" w:eastAsia="ru-RU" w:bidi="ru-RU"/>
              </w:rPr>
              <w:t>118</w:t>
            </w:r>
          </w:p>
        </w:tc>
      </w:tr>
      <w:tr>
        <w:trPr>
          <w:trHeight w:val="336" w:hRule="exact"/>
        </w:trPr>
        <w:tc>
          <w:tcPr>
            <w:tcBorders>
              <w:top w:val="single" w:sz="4"/>
              <w:left w:val="single" w:sz="4"/>
              <w:bottom w:val="single" w:sz="4"/>
            </w:tcBorders>
            <w:shd w:val="clear" w:color="auto" w:fill="FFFFFF"/>
            <w:vAlign w:val="top"/>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Доля, %</w:t>
            </w:r>
          </w:p>
        </w:tc>
        <w:tc>
          <w:tcPr>
            <w:tcBorders>
              <w:top w:val="single" w:sz="4"/>
              <w:left w:val="single" w:sz="4"/>
              <w:bottom w:val="single" w:sz="4"/>
            </w:tcBorders>
            <w:shd w:val="clear" w:color="auto" w:fill="FFFFFF"/>
            <w:vAlign w:val="bottom"/>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10,20</w:t>
            </w:r>
          </w:p>
        </w:tc>
        <w:tc>
          <w:tcPr>
            <w:tcBorders>
              <w:top w:val="single" w:sz="4"/>
              <w:left w:val="single" w:sz="4"/>
              <w:bottom w:val="single" w:sz="4"/>
            </w:tcBorders>
            <w:shd w:val="clear" w:color="auto" w:fill="FFFFFF"/>
            <w:vAlign w:val="top"/>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13,10</w:t>
            </w:r>
          </w:p>
        </w:tc>
        <w:tc>
          <w:tcPr>
            <w:tcBorders>
              <w:top w:val="single" w:sz="4"/>
              <w:left w:val="single" w:sz="4"/>
              <w:bottom w:val="single" w:sz="4"/>
            </w:tcBorders>
            <w:shd w:val="clear" w:color="auto" w:fill="FFFFFF"/>
            <w:vAlign w:val="top"/>
          </w:tcPr>
          <w:p>
            <w:pPr>
              <w:pStyle w:val="Style21"/>
              <w:keepNext w:val="0"/>
              <w:keepLines w:val="0"/>
              <w:framePr w:w="9360" w:h="2160" w:wrap="none" w:vAnchor="page" w:hAnchor="page" w:x="1817" w:y="872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10,74</w:t>
            </w:r>
          </w:p>
        </w:tc>
        <w:tc>
          <w:tcPr>
            <w:tcBorders>
              <w:top w:val="single" w:sz="4"/>
              <w:left w:val="single" w:sz="4"/>
              <w:bottom w:val="single" w:sz="4"/>
              <w:right w:val="single" w:sz="4"/>
            </w:tcBorders>
            <w:shd w:val="clear" w:color="auto" w:fill="FFFFFF"/>
            <w:vAlign w:val="top"/>
          </w:tcPr>
          <w:p>
            <w:pPr>
              <w:pStyle w:val="Style21"/>
              <w:keepNext w:val="0"/>
              <w:keepLines w:val="0"/>
              <w:framePr w:w="9360" w:h="2160" w:wrap="none" w:vAnchor="page" w:hAnchor="page" w:x="1817" w:y="8726"/>
              <w:widowControl w:val="0"/>
              <w:shd w:val="clear" w:color="auto" w:fill="auto"/>
              <w:bidi w:val="0"/>
              <w:spacing w:before="0" w:after="0" w:line="240" w:lineRule="auto"/>
              <w:ind w:left="0" w:right="200" w:firstLine="0"/>
              <w:jc w:val="center"/>
            </w:pPr>
            <w:r>
              <w:rPr>
                <w:color w:val="000000"/>
                <w:spacing w:val="0"/>
                <w:w w:val="100"/>
                <w:position w:val="0"/>
                <w:sz w:val="24"/>
                <w:szCs w:val="24"/>
                <w:shd w:val="clear" w:color="auto" w:fill="auto"/>
                <w:lang w:val="ru-RU" w:eastAsia="ru-RU" w:bidi="ru-RU"/>
              </w:rPr>
              <w:t>10,09</w:t>
            </w:r>
          </w:p>
        </w:tc>
      </w:tr>
    </w:tbl>
    <w:p>
      <w:pPr>
        <w:pStyle w:val="Style7"/>
        <w:keepNext w:val="0"/>
        <w:keepLines w:val="0"/>
        <w:framePr w:w="9413" w:h="1838" w:hRule="exact" w:wrap="none" w:vAnchor="page" w:hAnchor="page" w:x="1793" w:y="11136"/>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За период с 2016 по 2018 годы на территории МО «Гатчинский муниципаль</w:t>
        <w:softHyphen/>
        <w:t>ный район» наблюдается тенденция в сторону увеличение количества ДТП.</w:t>
      </w:r>
    </w:p>
    <w:p>
      <w:pPr>
        <w:pStyle w:val="Style7"/>
        <w:keepNext w:val="0"/>
        <w:keepLines w:val="0"/>
        <w:framePr w:w="9413" w:h="1838" w:hRule="exact" w:wrap="none" w:vAnchor="page" w:hAnchor="page" w:x="1793" w:y="11136"/>
        <w:widowControl w:val="0"/>
        <w:shd w:val="clear" w:color="auto" w:fill="auto"/>
        <w:bidi w:val="0"/>
        <w:spacing w:before="0" w:after="0" w:line="360" w:lineRule="auto"/>
        <w:ind w:left="0" w:right="0" w:firstLine="720"/>
        <w:jc w:val="both"/>
        <w:rPr>
          <w:sz w:val="26"/>
          <w:szCs w:val="26"/>
        </w:rPr>
      </w:pPr>
      <w:r>
        <w:rPr>
          <w:color w:val="000000"/>
          <w:spacing w:val="0"/>
          <w:w w:val="100"/>
          <w:position w:val="0"/>
          <w:sz w:val="26"/>
          <w:szCs w:val="26"/>
          <w:shd w:val="clear" w:color="auto" w:fill="auto"/>
          <w:lang w:val="ru-RU" w:eastAsia="ru-RU" w:bidi="ru-RU"/>
        </w:rPr>
        <w:t>Динамика ДТП с пострадавшими и погибшими в МО «Гатчинский муниципальный район» представлена в таблице 10 и на рисунке 5.</w:t>
      </w:r>
    </w:p>
    <w:p>
      <w:pPr>
        <w:pStyle w:val="Style18"/>
        <w:keepNext w:val="0"/>
        <w:keepLines w:val="0"/>
        <w:framePr w:w="9403" w:h="648" w:hRule="exact" w:wrap="none" w:vAnchor="page" w:hAnchor="page" w:x="1798" w:y="12974"/>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Таблица 10 - Динамика ДТП с погибшими и пострадавшими в МО «Гатчинский муниципальный район»</w:t>
      </w:r>
    </w:p>
    <w:tbl>
      <w:tblPr>
        <w:tblOverlap w:val="never"/>
        <w:jc w:val="left"/>
        <w:tblLayout w:type="fixed"/>
      </w:tblPr>
      <w:tblGrid>
        <w:gridCol w:w="5314"/>
        <w:gridCol w:w="850"/>
        <w:gridCol w:w="845"/>
        <w:gridCol w:w="845"/>
        <w:gridCol w:w="1507"/>
      </w:tblGrid>
      <w:tr>
        <w:trPr>
          <w:trHeight w:val="293" w:hRule="exact"/>
        </w:trPr>
        <w:tc>
          <w:tcPr>
            <w:vMerge w:val="restart"/>
            <w:tcBorders>
              <w:top w:val="single" w:sz="4"/>
              <w:left w:val="single" w:sz="4"/>
            </w:tcBorders>
            <w:shd w:val="clear" w:color="auto" w:fill="FFFFFF"/>
            <w:vAlign w:val="center"/>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Показатель</w:t>
            </w:r>
          </w:p>
        </w:tc>
        <w:tc>
          <w:tcPr>
            <w:gridSpan w:val="4"/>
            <w:tcBorders>
              <w:top w:val="single" w:sz="4"/>
              <w:left w:val="single" w:sz="4"/>
              <w:right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Период</w:t>
            </w:r>
          </w:p>
        </w:tc>
      </w:tr>
      <w:tr>
        <w:trPr>
          <w:trHeight w:val="562" w:hRule="exact"/>
        </w:trPr>
        <w:tc>
          <w:tcPr>
            <w:vMerge/>
            <w:tcBorders>
              <w:left w:val="single" w:sz="4"/>
            </w:tcBorders>
            <w:shd w:val="clear" w:color="auto" w:fill="FFFFFF"/>
            <w:vAlign w:val="center"/>
          </w:tcPr>
          <w:p>
            <w:pPr>
              <w:framePr w:w="9360" w:h="1997" w:wrap="none" w:vAnchor="page" w:hAnchor="page" w:x="1817" w:y="13675"/>
            </w:pPr>
          </w:p>
        </w:tc>
        <w:tc>
          <w:tcPr>
            <w:tcBorders>
              <w:top w:val="single" w:sz="4"/>
              <w:left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2016</w:t>
            </w:r>
          </w:p>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w:t>
            </w:r>
          </w:p>
        </w:tc>
        <w:tc>
          <w:tcPr>
            <w:tcBorders>
              <w:top w:val="single" w:sz="4"/>
              <w:left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2017</w:t>
            </w:r>
          </w:p>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w:t>
            </w:r>
          </w:p>
        </w:tc>
        <w:tc>
          <w:tcPr>
            <w:tcBorders>
              <w:top w:val="single" w:sz="4"/>
              <w:left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2018</w:t>
            </w:r>
          </w:p>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w:t>
            </w:r>
          </w:p>
        </w:tc>
        <w:tc>
          <w:tcPr>
            <w:tcBorders>
              <w:top w:val="single" w:sz="4"/>
              <w:left w:val="single" w:sz="4"/>
              <w:right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340" w:right="0" w:firstLine="40"/>
              <w:jc w:val="left"/>
            </w:pPr>
            <w:r>
              <w:rPr>
                <w:b/>
                <w:bCs/>
                <w:color w:val="000000"/>
                <w:spacing w:val="0"/>
                <w:w w:val="100"/>
                <w:position w:val="0"/>
                <w:sz w:val="24"/>
                <w:szCs w:val="24"/>
                <w:shd w:val="clear" w:color="auto" w:fill="auto"/>
                <w:lang w:val="ru-RU" w:eastAsia="ru-RU" w:bidi="ru-RU"/>
              </w:rPr>
              <w:t>1-е пол. 2019 г.</w:t>
            </w:r>
          </w:p>
        </w:tc>
      </w:tr>
      <w:tr>
        <w:trPr>
          <w:trHeight w:val="283" w:hRule="exact"/>
        </w:trPr>
        <w:tc>
          <w:tcPr>
            <w:tcBorders>
              <w:top w:val="single" w:sz="4"/>
              <w:left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Всего ДТП</w:t>
            </w:r>
          </w:p>
        </w:tc>
        <w:tc>
          <w:tcPr>
            <w:tcBorders>
              <w:top w:val="single" w:sz="4"/>
              <w:left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299</w:t>
            </w:r>
          </w:p>
        </w:tc>
        <w:tc>
          <w:tcPr>
            <w:tcBorders>
              <w:top w:val="single" w:sz="4"/>
              <w:left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315</w:t>
            </w:r>
          </w:p>
        </w:tc>
        <w:tc>
          <w:tcPr>
            <w:tcBorders>
              <w:top w:val="single" w:sz="4"/>
              <w:left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318</w:t>
            </w:r>
          </w:p>
        </w:tc>
        <w:tc>
          <w:tcPr>
            <w:tcBorders>
              <w:top w:val="single" w:sz="4"/>
              <w:left w:val="single" w:sz="4"/>
              <w:right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118</w:t>
            </w:r>
          </w:p>
        </w:tc>
      </w:tr>
      <w:tr>
        <w:trPr>
          <w:trHeight w:val="562" w:hRule="exact"/>
        </w:trPr>
        <w:tc>
          <w:tcPr>
            <w:tcBorders>
              <w:top w:val="single" w:sz="4"/>
              <w:left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Количество пострадавших чел. (без учета летальных случаев)</w:t>
            </w:r>
          </w:p>
        </w:tc>
        <w:tc>
          <w:tcPr>
            <w:tcBorders>
              <w:top w:val="single" w:sz="4"/>
              <w:left w:val="single" w:sz="4"/>
            </w:tcBorders>
            <w:shd w:val="clear" w:color="auto" w:fill="FFFFFF"/>
            <w:vAlign w:val="center"/>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385</w:t>
            </w:r>
          </w:p>
        </w:tc>
        <w:tc>
          <w:tcPr>
            <w:tcBorders>
              <w:top w:val="single" w:sz="4"/>
              <w:left w:val="single" w:sz="4"/>
            </w:tcBorders>
            <w:shd w:val="clear" w:color="auto" w:fill="FFFFFF"/>
            <w:vAlign w:val="center"/>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414</w:t>
            </w:r>
          </w:p>
        </w:tc>
        <w:tc>
          <w:tcPr>
            <w:tcBorders>
              <w:top w:val="single" w:sz="4"/>
              <w:left w:val="single" w:sz="4"/>
            </w:tcBorders>
            <w:shd w:val="clear" w:color="auto" w:fill="FFFFFF"/>
            <w:vAlign w:val="center"/>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394</w:t>
            </w:r>
          </w:p>
        </w:tc>
        <w:tc>
          <w:tcPr>
            <w:tcBorders>
              <w:top w:val="single" w:sz="4"/>
              <w:left w:val="single" w:sz="4"/>
              <w:right w:val="single" w:sz="4"/>
            </w:tcBorders>
            <w:shd w:val="clear" w:color="auto" w:fill="FFFFFF"/>
            <w:vAlign w:val="center"/>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155</w:t>
            </w:r>
          </w:p>
        </w:tc>
      </w:tr>
      <w:tr>
        <w:trPr>
          <w:trHeight w:val="298" w:hRule="exact"/>
        </w:trPr>
        <w:tc>
          <w:tcPr>
            <w:tcBorders>
              <w:top w:val="single" w:sz="4"/>
              <w:left w:val="single" w:sz="4"/>
              <w:bottom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Количество летальных случаев, чел.</w:t>
            </w:r>
          </w:p>
        </w:tc>
        <w:tc>
          <w:tcPr>
            <w:tcBorders>
              <w:top w:val="single" w:sz="4"/>
              <w:left w:val="single" w:sz="4"/>
              <w:bottom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39</w:t>
            </w:r>
          </w:p>
        </w:tc>
        <w:tc>
          <w:tcPr>
            <w:tcBorders>
              <w:top w:val="single" w:sz="4"/>
              <w:left w:val="single" w:sz="4"/>
              <w:bottom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42</w:t>
            </w:r>
          </w:p>
        </w:tc>
        <w:tc>
          <w:tcPr>
            <w:tcBorders>
              <w:top w:val="single" w:sz="4"/>
              <w:left w:val="single" w:sz="4"/>
              <w:bottom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45</w:t>
            </w:r>
          </w:p>
        </w:tc>
        <w:tc>
          <w:tcPr>
            <w:tcBorders>
              <w:top w:val="single" w:sz="4"/>
              <w:left w:val="single" w:sz="4"/>
              <w:bottom w:val="single" w:sz="4"/>
              <w:right w:val="single" w:sz="4"/>
            </w:tcBorders>
            <w:shd w:val="clear" w:color="auto" w:fill="FFFFFF"/>
            <w:vAlign w:val="bottom"/>
          </w:tcPr>
          <w:p>
            <w:pPr>
              <w:pStyle w:val="Style21"/>
              <w:keepNext w:val="0"/>
              <w:keepLines w:val="0"/>
              <w:framePr w:w="9360" w:h="1997" w:wrap="none" w:vAnchor="page" w:hAnchor="page" w:x="1817" w:y="1367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w:t>
            </w:r>
          </w:p>
        </w:tc>
      </w:tr>
    </w:tbl>
    <w:p>
      <w:pPr>
        <w:pStyle w:val="Style16"/>
        <w:keepNext w:val="0"/>
        <w:keepLines w:val="0"/>
        <w:framePr w:wrap="none" w:vAnchor="page" w:hAnchor="page" w:x="6358" w:y="1609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66</w:t>
      </w:r>
    </w:p>
    <w:p>
      <w:pPr>
        <w:widowControl w:val="0"/>
        <w:spacing w:line="14" w:lineRule="exact"/>
        <w:sectPr>
          <w:footnotePr>
            <w:pos w:val="pageBottom"/>
            <w:numFmt w:val="decimal"/>
            <w:numRestart w:val="continuous"/>
          </w:footnotePr>
          <w:pgSz w:w="12147" w:h="17375"/>
          <w:pgMar w:top="360" w:left="360" w:right="360" w:bottom="360" w:header="0" w:footer="3" w:gutter="0"/>
          <w:cols w:space="720"/>
          <w:noEndnote/>
          <w:rtlGutter w:val="0"/>
          <w:docGrid w:linePitch="360"/>
        </w:sectPr>
      </w:pPr>
    </w:p>
    <w:p>
      <w:pPr>
        <w:widowControl w:val="0"/>
        <w:spacing w:line="14" w:lineRule="exact"/>
      </w:pPr>
      <w:r/>
    </w:p>
    <w:p>
      <w:pPr>
        <w:pStyle w:val="Style55"/>
        <w:keepNext w:val="0"/>
        <w:keepLines w:val="0"/>
        <w:framePr w:w="8918" w:h="365" w:hRule="exact" w:wrap="none" w:vAnchor="page" w:hAnchor="page" w:x="2030" w:y="1541"/>
        <w:widowControl w:val="0"/>
        <w:shd w:val="clear" w:color="auto" w:fill="auto"/>
        <w:bidi w:val="0"/>
        <w:spacing w:before="0" w:after="0" w:line="240" w:lineRule="auto"/>
        <w:ind w:left="0" w:right="0" w:firstLine="0"/>
      </w:pPr>
      <w:bookmarkStart w:id="54" w:name="bookmark54"/>
      <w:r>
        <w:rPr>
          <w:spacing w:val="0"/>
          <w:w w:val="100"/>
          <w:position w:val="0"/>
          <w:shd w:val="clear" w:color="auto" w:fill="auto"/>
          <w:lang w:val="ru-RU" w:eastAsia="ru-RU" w:bidi="ru-RU"/>
        </w:rPr>
        <w:t>Структура ДТП за 2016 год</w:t>
      </w:r>
      <w:bookmarkEnd w:id="54"/>
    </w:p>
    <w:p>
      <w:pPr>
        <w:pStyle w:val="Style31"/>
        <w:keepNext w:val="0"/>
        <w:keepLines w:val="0"/>
        <w:framePr w:w="211" w:h="466" w:hRule="exact" w:wrap="none" w:vAnchor="page" w:hAnchor="page" w:x="5021" w:y="2890"/>
        <w:widowControl w:val="0"/>
        <w:shd w:val="clear" w:color="auto" w:fill="auto"/>
        <w:bidi w:val="0"/>
        <w:spacing w:before="0" w:after="0" w:line="240" w:lineRule="auto"/>
        <w:ind w:left="0" w:right="0" w:firstLine="0"/>
        <w:jc w:val="left"/>
        <w:rPr>
          <w:sz w:val="18"/>
          <w:szCs w:val="18"/>
        </w:rPr>
      </w:pPr>
      <w:r>
        <w:rPr>
          <w:color w:val="404040"/>
          <w:spacing w:val="0"/>
          <w:w w:val="100"/>
          <w:position w:val="0"/>
          <w:sz w:val="18"/>
          <w:szCs w:val="18"/>
          <w:shd w:val="clear" w:color="auto" w:fill="auto"/>
          <w:lang w:val="ru-RU" w:eastAsia="ru-RU" w:bidi="ru-RU"/>
        </w:rPr>
        <w:t>12</w:t>
      </w:r>
    </w:p>
    <w:p>
      <w:pPr>
        <w:pStyle w:val="Style31"/>
        <w:keepNext w:val="0"/>
        <w:keepLines w:val="0"/>
        <w:framePr w:w="211" w:h="466" w:hRule="exact" w:wrap="none" w:vAnchor="page" w:hAnchor="page" w:x="5021" w:y="2890"/>
        <w:widowControl w:val="0"/>
        <w:shd w:val="clear" w:color="auto" w:fill="auto"/>
        <w:bidi w:val="0"/>
        <w:spacing w:before="0" w:after="0" w:line="240" w:lineRule="auto"/>
        <w:ind w:left="0" w:right="0" w:firstLine="0"/>
        <w:jc w:val="left"/>
        <w:rPr>
          <w:sz w:val="18"/>
          <w:szCs w:val="18"/>
        </w:rPr>
      </w:pPr>
      <w:r>
        <w:rPr>
          <w:color w:val="404040"/>
          <w:spacing w:val="0"/>
          <w:w w:val="100"/>
          <w:position w:val="0"/>
          <w:sz w:val="18"/>
          <w:szCs w:val="18"/>
          <w:shd w:val="clear" w:color="auto" w:fill="auto"/>
          <w:lang w:val="ru-RU" w:eastAsia="ru-RU" w:bidi="ru-RU"/>
        </w:rPr>
        <w:t>3</w:t>
      </w:r>
    </w:p>
    <w:p>
      <w:pPr>
        <w:pStyle w:val="Style31"/>
        <w:keepNext w:val="0"/>
        <w:keepLines w:val="0"/>
        <w:framePr w:wrap="none" w:vAnchor="page" w:hAnchor="page" w:x="5755" w:y="2055"/>
        <w:widowControl w:val="0"/>
        <w:shd w:val="clear" w:color="auto" w:fill="auto"/>
        <w:bidi w:val="0"/>
        <w:spacing w:before="0" w:after="0" w:line="240" w:lineRule="auto"/>
        <w:ind w:left="0" w:right="0" w:firstLine="0"/>
        <w:jc w:val="left"/>
        <w:rPr>
          <w:sz w:val="18"/>
          <w:szCs w:val="18"/>
        </w:rPr>
      </w:pPr>
      <w:r>
        <w:rPr>
          <w:color w:val="404040"/>
          <w:spacing w:val="0"/>
          <w:w w:val="100"/>
          <w:position w:val="0"/>
          <w:sz w:val="18"/>
          <w:szCs w:val="18"/>
          <w:shd w:val="clear" w:color="auto" w:fill="auto"/>
          <w:lang w:val="ru-RU" w:eastAsia="ru-RU" w:bidi="ru-RU"/>
        </w:rPr>
        <w:t>16 8</w:t>
      </w:r>
    </w:p>
    <w:p>
      <w:pPr>
        <w:pStyle w:val="Style31"/>
        <w:keepNext w:val="0"/>
        <w:keepLines w:val="0"/>
        <w:framePr w:wrap="none" w:vAnchor="page" w:hAnchor="page" w:x="7858" w:y="3188"/>
        <w:widowControl w:val="0"/>
        <w:shd w:val="clear" w:color="auto" w:fill="auto"/>
        <w:bidi w:val="0"/>
        <w:spacing w:before="0" w:after="0" w:line="240" w:lineRule="auto"/>
        <w:ind w:left="0" w:right="0" w:firstLine="0"/>
        <w:jc w:val="left"/>
        <w:rPr>
          <w:sz w:val="18"/>
          <w:szCs w:val="18"/>
        </w:rPr>
      </w:pPr>
      <w:r>
        <w:rPr>
          <w:color w:val="404040"/>
          <w:spacing w:val="0"/>
          <w:w w:val="100"/>
          <w:position w:val="0"/>
          <w:sz w:val="18"/>
          <w:szCs w:val="18"/>
          <w:shd w:val="clear" w:color="auto" w:fill="auto"/>
          <w:lang w:val="ru-RU" w:eastAsia="ru-RU" w:bidi="ru-RU"/>
        </w:rPr>
        <w:t>128</w:t>
      </w:r>
    </w:p>
    <w:p>
      <w:pPr>
        <w:pStyle w:val="Style58"/>
        <w:keepNext w:val="0"/>
        <w:keepLines w:val="0"/>
        <w:framePr w:w="2011" w:h="878" w:hRule="exact" w:wrap="none" w:vAnchor="page" w:hAnchor="page" w:x="3509" w:y="5352"/>
        <w:widowControl w:val="0"/>
        <w:numPr>
          <w:ilvl w:val="0"/>
          <w:numId w:val="81"/>
        </w:numPr>
        <w:shd w:val="clear" w:color="auto" w:fill="auto"/>
        <w:tabs>
          <w:tab w:pos="262" w:val="left"/>
        </w:tabs>
        <w:bidi w:val="0"/>
        <w:spacing w:before="0" w:line="240" w:lineRule="auto"/>
        <w:ind w:left="0" w:right="0" w:firstLine="0"/>
        <w:jc w:val="left"/>
      </w:pPr>
      <w:r>
        <w:rPr>
          <w:spacing w:val="0"/>
          <w:w w:val="100"/>
          <w:position w:val="0"/>
          <w:shd w:val="clear" w:color="auto" w:fill="auto"/>
          <w:lang w:val="ru-RU" w:eastAsia="ru-RU" w:bidi="ru-RU"/>
        </w:rPr>
        <w:t>Столкновения</w:t>
      </w:r>
    </w:p>
    <w:p>
      <w:pPr>
        <w:pStyle w:val="Style58"/>
        <w:keepNext w:val="0"/>
        <w:keepLines w:val="0"/>
        <w:framePr w:w="2011" w:h="878" w:hRule="exact" w:wrap="none" w:vAnchor="page" w:hAnchor="page" w:x="3509" w:y="5352"/>
        <w:widowControl w:val="0"/>
        <w:numPr>
          <w:ilvl w:val="0"/>
          <w:numId w:val="81"/>
        </w:numPr>
        <w:shd w:val="clear" w:color="auto" w:fill="auto"/>
        <w:tabs>
          <w:tab w:pos="262" w:val="left"/>
        </w:tabs>
        <w:bidi w:val="0"/>
        <w:spacing w:before="0" w:line="240" w:lineRule="auto"/>
        <w:ind w:left="0" w:right="0" w:firstLine="0"/>
        <w:jc w:val="left"/>
      </w:pPr>
      <w:r>
        <w:rPr>
          <w:spacing w:val="0"/>
          <w:w w:val="100"/>
          <w:position w:val="0"/>
          <w:shd w:val="clear" w:color="auto" w:fill="auto"/>
          <w:lang w:val="ru-RU" w:eastAsia="ru-RU" w:bidi="ru-RU"/>
        </w:rPr>
        <w:t>Опрокидывание</w:t>
      </w:r>
    </w:p>
    <w:p>
      <w:pPr>
        <w:pStyle w:val="Style58"/>
        <w:keepNext w:val="0"/>
        <w:keepLines w:val="0"/>
        <w:framePr w:w="2011" w:h="878" w:hRule="exact" w:wrap="none" w:vAnchor="page" w:hAnchor="page" w:x="3509" w:y="5352"/>
        <w:widowControl w:val="0"/>
        <w:numPr>
          <w:ilvl w:val="0"/>
          <w:numId w:val="81"/>
        </w:numPr>
        <w:shd w:val="clear" w:color="auto" w:fill="auto"/>
        <w:tabs>
          <w:tab w:pos="262" w:val="left"/>
        </w:tabs>
        <w:bidi w:val="0"/>
        <w:spacing w:before="0" w:after="0" w:line="240" w:lineRule="auto"/>
        <w:ind w:left="0" w:right="0" w:firstLine="0"/>
        <w:jc w:val="left"/>
      </w:pPr>
      <w:r>
        <w:rPr>
          <w:spacing w:val="0"/>
          <w:w w:val="100"/>
          <w:position w:val="0"/>
          <w:shd w:val="clear" w:color="auto" w:fill="auto"/>
          <w:lang w:val="ru-RU" w:eastAsia="ru-RU" w:bidi="ru-RU"/>
        </w:rPr>
        <w:t>Наезд на велосипедиста</w:t>
      </w:r>
    </w:p>
    <w:p>
      <w:pPr>
        <w:pStyle w:val="Style58"/>
        <w:keepNext w:val="0"/>
        <w:keepLines w:val="0"/>
        <w:framePr w:w="1781" w:h="883" w:hRule="exact" w:wrap="none" w:vAnchor="page" w:hAnchor="page" w:x="5534" w:y="5352"/>
        <w:widowControl w:val="0"/>
        <w:numPr>
          <w:ilvl w:val="0"/>
          <w:numId w:val="81"/>
        </w:numPr>
        <w:shd w:val="clear" w:color="auto" w:fill="auto"/>
        <w:tabs>
          <w:tab w:pos="258" w:val="left"/>
        </w:tabs>
        <w:bidi w:val="0"/>
        <w:spacing w:before="0" w:line="240" w:lineRule="auto"/>
        <w:ind w:left="0" w:right="0" w:firstLine="0"/>
        <w:jc w:val="left"/>
      </w:pPr>
      <w:r>
        <w:rPr>
          <w:spacing w:val="0"/>
          <w:w w:val="100"/>
          <w:position w:val="0"/>
          <w:shd w:val="clear" w:color="auto" w:fill="auto"/>
          <w:lang w:val="ru-RU" w:eastAsia="ru-RU" w:bidi="ru-RU"/>
        </w:rPr>
        <w:t>Наезд на пешеходов</w:t>
      </w:r>
    </w:p>
    <w:p>
      <w:pPr>
        <w:pStyle w:val="Style58"/>
        <w:keepNext w:val="0"/>
        <w:keepLines w:val="0"/>
        <w:framePr w:w="1781" w:h="883" w:hRule="exact" w:wrap="none" w:vAnchor="page" w:hAnchor="page" w:x="5534" w:y="5352"/>
        <w:widowControl w:val="0"/>
        <w:numPr>
          <w:ilvl w:val="0"/>
          <w:numId w:val="81"/>
        </w:numPr>
        <w:shd w:val="clear" w:color="auto" w:fill="auto"/>
        <w:tabs>
          <w:tab w:pos="258" w:val="left"/>
        </w:tabs>
        <w:bidi w:val="0"/>
        <w:spacing w:before="0" w:line="240" w:lineRule="auto"/>
        <w:ind w:left="0" w:right="0" w:firstLine="0"/>
        <w:jc w:val="left"/>
      </w:pPr>
      <w:r>
        <w:rPr>
          <w:spacing w:val="0"/>
          <w:w w:val="100"/>
          <w:position w:val="0"/>
          <w:shd w:val="clear" w:color="auto" w:fill="auto"/>
          <w:lang w:val="ru-RU" w:eastAsia="ru-RU" w:bidi="ru-RU"/>
        </w:rPr>
        <w:t>Наезд на стоящее ТС</w:t>
      </w:r>
    </w:p>
    <w:p>
      <w:pPr>
        <w:pStyle w:val="Style58"/>
        <w:keepNext w:val="0"/>
        <w:keepLines w:val="0"/>
        <w:framePr w:w="1781" w:h="883" w:hRule="exact" w:wrap="none" w:vAnchor="page" w:hAnchor="page" w:x="5534" w:y="5352"/>
        <w:widowControl w:val="0"/>
        <w:numPr>
          <w:ilvl w:val="0"/>
          <w:numId w:val="81"/>
        </w:numPr>
        <w:shd w:val="clear" w:color="auto" w:fill="auto"/>
        <w:tabs>
          <w:tab w:pos="258" w:val="left"/>
        </w:tabs>
        <w:bidi w:val="0"/>
        <w:spacing w:before="0" w:after="0" w:line="240" w:lineRule="auto"/>
        <w:ind w:left="0" w:right="0" w:firstLine="0"/>
        <w:jc w:val="left"/>
      </w:pPr>
      <w:r>
        <w:rPr>
          <w:spacing w:val="0"/>
          <w:w w:val="100"/>
          <w:position w:val="0"/>
          <w:shd w:val="clear" w:color="auto" w:fill="auto"/>
          <w:lang w:val="ru-RU" w:eastAsia="ru-RU" w:bidi="ru-RU"/>
        </w:rPr>
        <w:t>Иной вид ДТП</w:t>
      </w:r>
    </w:p>
    <w:p>
      <w:pPr>
        <w:pStyle w:val="Style58"/>
        <w:keepNext w:val="0"/>
        <w:keepLines w:val="0"/>
        <w:framePr w:w="1829" w:h="571" w:hRule="exact" w:wrap="none" w:vAnchor="page" w:hAnchor="page" w:x="7555" w:y="5352"/>
        <w:widowControl w:val="0"/>
        <w:numPr>
          <w:ilvl w:val="0"/>
          <w:numId w:val="81"/>
        </w:numPr>
        <w:shd w:val="clear" w:color="auto" w:fill="auto"/>
        <w:tabs>
          <w:tab w:pos="258" w:val="left"/>
        </w:tabs>
        <w:bidi w:val="0"/>
        <w:spacing w:before="0" w:line="240" w:lineRule="auto"/>
        <w:ind w:left="0" w:right="0" w:firstLine="0"/>
        <w:jc w:val="left"/>
      </w:pPr>
      <w:r>
        <w:rPr>
          <w:spacing w:val="0"/>
          <w:w w:val="100"/>
          <w:position w:val="0"/>
          <w:shd w:val="clear" w:color="auto" w:fill="auto"/>
          <w:lang w:val="ru-RU" w:eastAsia="ru-RU" w:bidi="ru-RU"/>
        </w:rPr>
        <w:t>Падение пассажира</w:t>
      </w:r>
    </w:p>
    <w:p>
      <w:pPr>
        <w:pStyle w:val="Style58"/>
        <w:keepNext w:val="0"/>
        <w:keepLines w:val="0"/>
        <w:framePr w:w="1829" w:h="571" w:hRule="exact" w:wrap="none" w:vAnchor="page" w:hAnchor="page" w:x="7555" w:y="5352"/>
        <w:widowControl w:val="0"/>
        <w:numPr>
          <w:ilvl w:val="0"/>
          <w:numId w:val="81"/>
        </w:numPr>
        <w:shd w:val="clear" w:color="auto" w:fill="auto"/>
        <w:tabs>
          <w:tab w:pos="258" w:val="left"/>
        </w:tabs>
        <w:bidi w:val="0"/>
        <w:spacing w:before="0" w:after="0" w:line="240" w:lineRule="auto"/>
        <w:ind w:left="0" w:right="0" w:firstLine="0"/>
        <w:jc w:val="left"/>
      </w:pPr>
      <w:r>
        <w:rPr>
          <w:spacing w:val="0"/>
          <w:w w:val="100"/>
          <w:position w:val="0"/>
          <w:shd w:val="clear" w:color="auto" w:fill="auto"/>
          <w:lang w:val="ru-RU" w:eastAsia="ru-RU" w:bidi="ru-RU"/>
        </w:rPr>
        <w:t>Наезд на препятствие</w:t>
      </w:r>
    </w:p>
    <w:p>
      <w:pPr>
        <w:pStyle w:val="Style7"/>
        <w:keepNext w:val="0"/>
        <w:keepLines w:val="0"/>
        <w:framePr w:wrap="none" w:vAnchor="page" w:hAnchor="page" w:x="1939" w:y="6634"/>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Рисунок 6 - Структура ДТП МО «Гатчинский муниципальный район» за 2016 г.</w:t>
      </w:r>
    </w:p>
    <w:p>
      <w:pPr>
        <w:pStyle w:val="Style55"/>
        <w:keepNext w:val="0"/>
        <w:keepLines w:val="0"/>
        <w:framePr w:w="9101" w:h="365" w:hRule="exact" w:wrap="none" w:vAnchor="page" w:hAnchor="page" w:x="1939" w:y="7383"/>
        <w:widowControl w:val="0"/>
        <w:shd w:val="clear" w:color="auto" w:fill="auto"/>
        <w:bidi w:val="0"/>
        <w:spacing w:before="0" w:after="0" w:line="240" w:lineRule="auto"/>
        <w:ind w:left="0" w:right="0" w:firstLine="0"/>
      </w:pPr>
      <w:bookmarkStart w:id="55" w:name="bookmark55"/>
      <w:r>
        <w:rPr>
          <w:spacing w:val="0"/>
          <w:w w:val="100"/>
          <w:position w:val="0"/>
          <w:shd w:val="clear" w:color="auto" w:fill="auto"/>
          <w:lang w:val="ru-RU" w:eastAsia="ru-RU" w:bidi="ru-RU"/>
        </w:rPr>
        <w:t>Структура ДТП за 2017 год</w:t>
      </w:r>
      <w:bookmarkEnd w:id="55"/>
    </w:p>
    <w:p>
      <w:pPr>
        <w:pStyle w:val="Style31"/>
        <w:keepNext w:val="0"/>
        <w:keepLines w:val="0"/>
        <w:framePr w:wrap="none" w:vAnchor="page" w:hAnchor="page" w:x="5827" w:y="7892"/>
        <w:widowControl w:val="0"/>
        <w:shd w:val="clear" w:color="auto" w:fill="auto"/>
        <w:bidi w:val="0"/>
        <w:spacing w:before="0" w:after="0" w:line="240" w:lineRule="auto"/>
        <w:ind w:left="0" w:right="0" w:firstLine="0"/>
        <w:jc w:val="left"/>
        <w:rPr>
          <w:sz w:val="18"/>
          <w:szCs w:val="18"/>
        </w:rPr>
      </w:pPr>
      <w:r>
        <w:rPr>
          <w:color w:val="404040"/>
          <w:spacing w:val="0"/>
          <w:w w:val="100"/>
          <w:position w:val="0"/>
          <w:sz w:val="18"/>
          <w:szCs w:val="18"/>
          <w:shd w:val="clear" w:color="auto" w:fill="auto"/>
          <w:lang w:val="ru-RU" w:eastAsia="ru-RU" w:bidi="ru-RU"/>
        </w:rPr>
        <w:t xml:space="preserve">16 </w:t>
      </w:r>
      <w:r>
        <w:rPr>
          <w:color w:val="404040"/>
          <w:spacing w:val="0"/>
          <w:w w:val="100"/>
          <w:position w:val="0"/>
          <w:sz w:val="18"/>
          <w:szCs w:val="18"/>
          <w:shd w:val="clear" w:color="auto" w:fill="auto"/>
          <w:vertAlign w:val="superscript"/>
          <w:lang w:val="ru-RU" w:eastAsia="ru-RU" w:bidi="ru-RU"/>
        </w:rPr>
        <w:t>8</w:t>
      </w:r>
    </w:p>
    <w:p>
      <w:pPr>
        <w:pStyle w:val="Style31"/>
        <w:keepNext w:val="0"/>
        <w:keepLines w:val="0"/>
        <w:framePr w:w="230" w:h="571" w:hRule="exact" w:wrap="none" w:vAnchor="page" w:hAnchor="page" w:x="4997" w:y="8751"/>
        <w:widowControl w:val="0"/>
        <w:shd w:val="clear" w:color="auto" w:fill="auto"/>
        <w:bidi w:val="0"/>
        <w:spacing w:before="0" w:after="80" w:line="240" w:lineRule="auto"/>
        <w:ind w:left="0" w:right="0" w:firstLine="0"/>
        <w:jc w:val="left"/>
        <w:rPr>
          <w:sz w:val="18"/>
          <w:szCs w:val="18"/>
        </w:rPr>
      </w:pPr>
      <w:r>
        <w:rPr>
          <w:color w:val="404040"/>
          <w:spacing w:val="0"/>
          <w:w w:val="100"/>
          <w:position w:val="0"/>
          <w:sz w:val="18"/>
          <w:szCs w:val="18"/>
          <w:shd w:val="clear" w:color="auto" w:fill="auto"/>
          <w:lang w:val="ru-RU" w:eastAsia="ru-RU" w:bidi="ru-RU"/>
        </w:rPr>
        <w:t>19</w:t>
      </w:r>
    </w:p>
    <w:p>
      <w:pPr>
        <w:pStyle w:val="Style31"/>
        <w:keepNext w:val="0"/>
        <w:keepLines w:val="0"/>
        <w:framePr w:w="230" w:h="571" w:hRule="exact" w:wrap="none" w:vAnchor="page" w:hAnchor="page" w:x="4997" w:y="8751"/>
        <w:widowControl w:val="0"/>
        <w:shd w:val="clear" w:color="auto" w:fill="auto"/>
        <w:bidi w:val="0"/>
        <w:spacing w:before="0" w:after="0" w:line="240" w:lineRule="auto"/>
        <w:ind w:left="0" w:right="0" w:firstLine="0"/>
        <w:jc w:val="left"/>
        <w:rPr>
          <w:sz w:val="18"/>
          <w:szCs w:val="18"/>
        </w:rPr>
      </w:pPr>
      <w:r>
        <w:rPr>
          <w:color w:val="404040"/>
          <w:spacing w:val="0"/>
          <w:w w:val="100"/>
          <w:position w:val="0"/>
          <w:sz w:val="18"/>
          <w:szCs w:val="18"/>
          <w:shd w:val="clear" w:color="auto" w:fill="auto"/>
          <w:lang w:val="ru-RU" w:eastAsia="ru-RU" w:bidi="ru-RU"/>
        </w:rPr>
        <w:t>4</w:t>
      </w:r>
    </w:p>
    <w:p>
      <w:pPr>
        <w:pStyle w:val="Style31"/>
        <w:keepNext w:val="0"/>
        <w:keepLines w:val="0"/>
        <w:framePr w:wrap="none" w:vAnchor="page" w:hAnchor="page" w:x="7867" w:y="9092"/>
        <w:widowControl w:val="0"/>
        <w:shd w:val="clear" w:color="auto" w:fill="auto"/>
        <w:bidi w:val="0"/>
        <w:spacing w:before="0" w:after="0" w:line="240" w:lineRule="auto"/>
        <w:ind w:left="0" w:right="0" w:firstLine="0"/>
        <w:jc w:val="left"/>
        <w:rPr>
          <w:sz w:val="18"/>
          <w:szCs w:val="18"/>
        </w:rPr>
      </w:pPr>
      <w:r>
        <w:rPr>
          <w:color w:val="404040"/>
          <w:spacing w:val="0"/>
          <w:w w:val="100"/>
          <w:position w:val="0"/>
          <w:sz w:val="18"/>
          <w:szCs w:val="18"/>
          <w:shd w:val="clear" w:color="auto" w:fill="auto"/>
          <w:lang w:val="ru-RU" w:eastAsia="ru-RU" w:bidi="ru-RU"/>
        </w:rPr>
        <w:t>141</w:t>
      </w:r>
    </w:p>
    <w:p>
      <w:pPr>
        <w:pStyle w:val="Style58"/>
        <w:keepNext w:val="0"/>
        <w:keepLines w:val="0"/>
        <w:framePr w:w="2011" w:h="878" w:hRule="exact" w:wrap="none" w:vAnchor="page" w:hAnchor="page" w:x="3509" w:y="11194"/>
        <w:widowControl w:val="0"/>
        <w:numPr>
          <w:ilvl w:val="0"/>
          <w:numId w:val="81"/>
        </w:numPr>
        <w:shd w:val="clear" w:color="auto" w:fill="auto"/>
        <w:tabs>
          <w:tab w:pos="262" w:val="left"/>
        </w:tabs>
        <w:bidi w:val="0"/>
        <w:spacing w:before="0" w:line="240" w:lineRule="auto"/>
        <w:ind w:left="0" w:right="0" w:firstLine="0"/>
        <w:jc w:val="left"/>
      </w:pPr>
      <w:r>
        <w:rPr>
          <w:spacing w:val="0"/>
          <w:w w:val="100"/>
          <w:position w:val="0"/>
          <w:shd w:val="clear" w:color="auto" w:fill="auto"/>
          <w:lang w:val="ru-RU" w:eastAsia="ru-RU" w:bidi="ru-RU"/>
        </w:rPr>
        <w:t>Столкновения</w:t>
      </w:r>
    </w:p>
    <w:p>
      <w:pPr>
        <w:pStyle w:val="Style58"/>
        <w:keepNext w:val="0"/>
        <w:keepLines w:val="0"/>
        <w:framePr w:w="2011" w:h="878" w:hRule="exact" w:wrap="none" w:vAnchor="page" w:hAnchor="page" w:x="3509" w:y="11194"/>
        <w:widowControl w:val="0"/>
        <w:numPr>
          <w:ilvl w:val="0"/>
          <w:numId w:val="81"/>
        </w:numPr>
        <w:shd w:val="clear" w:color="auto" w:fill="auto"/>
        <w:tabs>
          <w:tab w:pos="262" w:val="left"/>
        </w:tabs>
        <w:bidi w:val="0"/>
        <w:spacing w:before="0" w:line="240" w:lineRule="auto"/>
        <w:ind w:left="0" w:right="0" w:firstLine="0"/>
        <w:jc w:val="left"/>
      </w:pPr>
      <w:r>
        <w:rPr>
          <w:spacing w:val="0"/>
          <w:w w:val="100"/>
          <w:position w:val="0"/>
          <w:shd w:val="clear" w:color="auto" w:fill="auto"/>
          <w:lang w:val="ru-RU" w:eastAsia="ru-RU" w:bidi="ru-RU"/>
        </w:rPr>
        <w:t>Опрокидывание</w:t>
      </w:r>
    </w:p>
    <w:p>
      <w:pPr>
        <w:pStyle w:val="Style58"/>
        <w:keepNext w:val="0"/>
        <w:keepLines w:val="0"/>
        <w:framePr w:w="2011" w:h="878" w:hRule="exact" w:wrap="none" w:vAnchor="page" w:hAnchor="page" w:x="3509" w:y="11194"/>
        <w:widowControl w:val="0"/>
        <w:numPr>
          <w:ilvl w:val="0"/>
          <w:numId w:val="81"/>
        </w:numPr>
        <w:shd w:val="clear" w:color="auto" w:fill="auto"/>
        <w:tabs>
          <w:tab w:pos="262" w:val="left"/>
        </w:tabs>
        <w:bidi w:val="0"/>
        <w:spacing w:before="0" w:after="0" w:line="240" w:lineRule="auto"/>
        <w:ind w:left="0" w:right="0" w:firstLine="0"/>
        <w:jc w:val="left"/>
      </w:pPr>
      <w:r>
        <w:rPr>
          <w:spacing w:val="0"/>
          <w:w w:val="100"/>
          <w:position w:val="0"/>
          <w:shd w:val="clear" w:color="auto" w:fill="auto"/>
          <w:lang w:val="ru-RU" w:eastAsia="ru-RU" w:bidi="ru-RU"/>
        </w:rPr>
        <w:t>Наезд на велосипедиста</w:t>
      </w:r>
    </w:p>
    <w:p>
      <w:pPr>
        <w:pStyle w:val="Style58"/>
        <w:keepNext w:val="0"/>
        <w:keepLines w:val="0"/>
        <w:framePr w:w="1781" w:h="883" w:hRule="exact" w:wrap="none" w:vAnchor="page" w:hAnchor="page" w:x="5534" w:y="11194"/>
        <w:widowControl w:val="0"/>
        <w:numPr>
          <w:ilvl w:val="0"/>
          <w:numId w:val="81"/>
        </w:numPr>
        <w:shd w:val="clear" w:color="auto" w:fill="auto"/>
        <w:tabs>
          <w:tab w:pos="258" w:val="left"/>
        </w:tabs>
        <w:bidi w:val="0"/>
        <w:spacing w:before="0" w:line="240" w:lineRule="auto"/>
        <w:ind w:left="0" w:right="0" w:firstLine="0"/>
        <w:jc w:val="left"/>
      </w:pPr>
      <w:r>
        <w:rPr>
          <w:spacing w:val="0"/>
          <w:w w:val="100"/>
          <w:position w:val="0"/>
          <w:shd w:val="clear" w:color="auto" w:fill="auto"/>
          <w:lang w:val="ru-RU" w:eastAsia="ru-RU" w:bidi="ru-RU"/>
        </w:rPr>
        <w:t>Наезд на пешеходов</w:t>
      </w:r>
    </w:p>
    <w:p>
      <w:pPr>
        <w:pStyle w:val="Style58"/>
        <w:keepNext w:val="0"/>
        <w:keepLines w:val="0"/>
        <w:framePr w:w="1781" w:h="883" w:hRule="exact" w:wrap="none" w:vAnchor="page" w:hAnchor="page" w:x="5534" w:y="11194"/>
        <w:widowControl w:val="0"/>
        <w:numPr>
          <w:ilvl w:val="0"/>
          <w:numId w:val="81"/>
        </w:numPr>
        <w:shd w:val="clear" w:color="auto" w:fill="auto"/>
        <w:tabs>
          <w:tab w:pos="258" w:val="left"/>
        </w:tabs>
        <w:bidi w:val="0"/>
        <w:spacing w:before="0" w:line="240" w:lineRule="auto"/>
        <w:ind w:left="0" w:right="0" w:firstLine="0"/>
        <w:jc w:val="left"/>
      </w:pPr>
      <w:r>
        <w:rPr>
          <w:spacing w:val="0"/>
          <w:w w:val="100"/>
          <w:position w:val="0"/>
          <w:shd w:val="clear" w:color="auto" w:fill="auto"/>
          <w:lang w:val="ru-RU" w:eastAsia="ru-RU" w:bidi="ru-RU"/>
        </w:rPr>
        <w:t>Наезд на стоящее ТС</w:t>
      </w:r>
    </w:p>
    <w:p>
      <w:pPr>
        <w:pStyle w:val="Style58"/>
        <w:keepNext w:val="0"/>
        <w:keepLines w:val="0"/>
        <w:framePr w:w="1781" w:h="883" w:hRule="exact" w:wrap="none" w:vAnchor="page" w:hAnchor="page" w:x="5534" w:y="11194"/>
        <w:widowControl w:val="0"/>
        <w:numPr>
          <w:ilvl w:val="0"/>
          <w:numId w:val="81"/>
        </w:numPr>
        <w:shd w:val="clear" w:color="auto" w:fill="auto"/>
        <w:tabs>
          <w:tab w:pos="258" w:val="left"/>
        </w:tabs>
        <w:bidi w:val="0"/>
        <w:spacing w:before="0" w:after="0" w:line="240" w:lineRule="auto"/>
        <w:ind w:left="0" w:right="0" w:firstLine="0"/>
        <w:jc w:val="left"/>
      </w:pPr>
      <w:r>
        <w:rPr>
          <w:spacing w:val="0"/>
          <w:w w:val="100"/>
          <w:position w:val="0"/>
          <w:shd w:val="clear" w:color="auto" w:fill="auto"/>
          <w:lang w:val="ru-RU" w:eastAsia="ru-RU" w:bidi="ru-RU"/>
        </w:rPr>
        <w:t>Иной вид ДТП</w:t>
      </w:r>
    </w:p>
    <w:p>
      <w:pPr>
        <w:pStyle w:val="Style58"/>
        <w:keepNext w:val="0"/>
        <w:keepLines w:val="0"/>
        <w:framePr w:w="1829" w:h="571" w:hRule="exact" w:wrap="none" w:vAnchor="page" w:hAnchor="page" w:x="7555" w:y="11194"/>
        <w:widowControl w:val="0"/>
        <w:numPr>
          <w:ilvl w:val="0"/>
          <w:numId w:val="81"/>
        </w:numPr>
        <w:shd w:val="clear" w:color="auto" w:fill="auto"/>
        <w:tabs>
          <w:tab w:pos="258" w:val="left"/>
        </w:tabs>
        <w:bidi w:val="0"/>
        <w:spacing w:before="0" w:line="240" w:lineRule="auto"/>
        <w:ind w:left="0" w:right="0" w:firstLine="0"/>
        <w:jc w:val="left"/>
      </w:pPr>
      <w:r>
        <w:rPr>
          <w:spacing w:val="0"/>
          <w:w w:val="100"/>
          <w:position w:val="0"/>
          <w:shd w:val="clear" w:color="auto" w:fill="auto"/>
          <w:lang w:val="ru-RU" w:eastAsia="ru-RU" w:bidi="ru-RU"/>
        </w:rPr>
        <w:t>Падение пассажира</w:t>
      </w:r>
    </w:p>
    <w:p>
      <w:pPr>
        <w:pStyle w:val="Style58"/>
        <w:keepNext w:val="0"/>
        <w:keepLines w:val="0"/>
        <w:framePr w:w="1829" w:h="571" w:hRule="exact" w:wrap="none" w:vAnchor="page" w:hAnchor="page" w:x="7555" w:y="11194"/>
        <w:widowControl w:val="0"/>
        <w:numPr>
          <w:ilvl w:val="0"/>
          <w:numId w:val="81"/>
        </w:numPr>
        <w:shd w:val="clear" w:color="auto" w:fill="auto"/>
        <w:tabs>
          <w:tab w:pos="258" w:val="left"/>
        </w:tabs>
        <w:bidi w:val="0"/>
        <w:spacing w:before="0" w:after="0" w:line="240" w:lineRule="auto"/>
        <w:ind w:left="0" w:right="0" w:firstLine="0"/>
        <w:jc w:val="left"/>
      </w:pPr>
      <w:r>
        <w:rPr>
          <w:spacing w:val="0"/>
          <w:w w:val="100"/>
          <w:position w:val="0"/>
          <w:shd w:val="clear" w:color="auto" w:fill="auto"/>
          <w:lang w:val="ru-RU" w:eastAsia="ru-RU" w:bidi="ru-RU"/>
        </w:rPr>
        <w:t>Наезд на препятствие</w:t>
      </w:r>
    </w:p>
    <w:p>
      <w:pPr>
        <w:pStyle w:val="Style7"/>
        <w:keepNext w:val="0"/>
        <w:keepLines w:val="0"/>
        <w:framePr w:wrap="none" w:vAnchor="page" w:hAnchor="page" w:x="1939" w:y="12476"/>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Рисунок 6 - Структура ДТП МО «Гатчинский муниципальный район» за 2017 г.</w:t>
      </w:r>
    </w:p>
    <w:p>
      <w:pPr>
        <w:pStyle w:val="Style16"/>
        <w:keepNext w:val="0"/>
        <w:keepLines w:val="0"/>
        <w:framePr w:wrap="none" w:vAnchor="page" w:hAnchor="page" w:x="6360" w:y="1609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68</w:t>
      </w:r>
    </w:p>
    <w:p>
      <w:pPr>
        <w:widowControl w:val="0"/>
        <w:spacing w:line="14" w:lineRule="exact"/>
      </w:pPr>
      <w:r>
        <w:drawing>
          <wp:anchor distT="0" distB="0" distL="0" distR="0" simplePos="0" relativeHeight="62914693" behindDoc="1" locked="0" layoutInCell="1" allowOverlap="1">
            <wp:simplePos x="0" y="0"/>
            <wp:positionH relativeFrom="page">
              <wp:posOffset>3324860</wp:posOffset>
            </wp:positionH>
            <wp:positionV relativeFrom="page">
              <wp:posOffset>1492885</wp:posOffset>
            </wp:positionV>
            <wp:extent cx="1597025" cy="1597025"/>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ext cx="1597025" cy="1597025"/>
                    </a:xfrm>
                    <a:prstGeom prst="rect"/>
                  </pic:spPr>
                </pic:pic>
              </a:graphicData>
            </a:graphic>
          </wp:anchor>
        </w:drawing>
      </w:r>
      <w:r>
        <w:drawing>
          <wp:anchor distT="0" distB="0" distL="0" distR="0" simplePos="0" relativeHeight="62914694" behindDoc="1" locked="0" layoutInCell="1" allowOverlap="1">
            <wp:simplePos x="0" y="0"/>
            <wp:positionH relativeFrom="page">
              <wp:posOffset>3324860</wp:posOffset>
            </wp:positionH>
            <wp:positionV relativeFrom="page">
              <wp:posOffset>5205730</wp:posOffset>
            </wp:positionV>
            <wp:extent cx="1597025" cy="1591310"/>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3"/>
                    <a:stretch/>
                  </pic:blipFill>
                  <pic:spPr>
                    <a:xfrm>
                      <a:ext cx="1597025" cy="1591310"/>
                    </a:xfrm>
                    <a:prstGeom prst="rect"/>
                  </pic:spPr>
                </pic:pic>
              </a:graphicData>
            </a:graphic>
          </wp:anchor>
        </w:drawing>
      </w:r>
    </w:p>
    <w:sectPr>
      <w:footnotePr>
        <w:pos w:val="pageBottom"/>
        <w:numFmt w:val="decimal"/>
        <w:numRestart w:val="continuous"/>
      </w:footnotePr>
      <w:pgSz w:w="12147" w:h="17375"/>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4">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2">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4">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8">
    <w:multiLevelType w:val="multilevel"/>
    <w:lvl w:ilvl="0">
      <w:start w:val="1"/>
      <w:numFmt w:val="bullet"/>
      <w:lvlText w:val="-"/>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4">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0">
    <w:multiLevelType w:val="multilevel"/>
    <w:lvl w:ilvl="0">
      <w:start w:val="1"/>
      <w:numFmt w:val="decimal"/>
      <w:lvlText w:val="1.%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62">
    <w:multiLevelType w:val="multilevel"/>
    <w:lvl w:ilvl="0">
      <w:start w:val="1"/>
      <w:numFmt w:val="bullet"/>
      <w:lvlText w:val="-"/>
      <w:rPr>
        <w:rFonts w:ascii="Courier New" w:eastAsia="Courier New" w:hAnsi="Courier New" w:cs="Courier New"/>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4">
    <w:multiLevelType w:val="multilevel"/>
    <w:lvl w:ilvl="0">
      <w:start w:val="1"/>
      <w:numFmt w:val="decimal"/>
      <w:lvlText w:val="1.1.%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66">
    <w:multiLevelType w:val="multilevel"/>
    <w:lvl w:ilvl="0">
      <w:start w:val="1"/>
      <w:numFmt w:val="decimal"/>
      <w:lvlText w:val="1.3.%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68">
    <w:multiLevelType w:val="multilevel"/>
    <w:lvl w:ilvl="0">
      <w:start w:val="1"/>
      <w:numFmt w:val="bullet"/>
      <w:lvlText w:val="-"/>
      <w:rPr>
        <w:rFonts w:ascii="Courier New" w:eastAsia="Courier New" w:hAnsi="Courier New" w:cs="Courier New"/>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70">
    <w:multiLevelType w:val="multilevel"/>
    <w:lvl w:ilvl="0">
      <w:start w:val="2"/>
      <w:numFmt w:val="decimal"/>
      <w:lvlText w:val="1.3.%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7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74">
    <w:multiLevelType w:val="multilevel"/>
    <w:lvl w:ilvl="0">
      <w:start w:val="4"/>
      <w:numFmt w:val="decimal"/>
      <w:lvlText w:val="1.%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76">
    <w:multiLevelType w:val="multilevel"/>
    <w:lvl w:ilvl="0">
      <w:start w:val="2"/>
      <w:numFmt w:val="decimal"/>
      <w:lvlText w:val="1.4.%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0">
    <w:multiLevelType w:val="multilevel"/>
    <w:lvl w:ilvl="0">
      <w:start w:val="1"/>
      <w:numFmt w:val="bullet"/>
      <w:lvlText w:val="■"/>
      <w:rPr>
        <w:rFonts w:ascii="Times New Roman" w:eastAsia="Times New Roman" w:hAnsi="Times New Roman" w:cs="Times New Roman"/>
        <w:b w:val="0"/>
        <w:bCs w:val="0"/>
        <w:i w:val="0"/>
        <w:iCs w:val="0"/>
        <w:smallCaps w:val="0"/>
        <w:strike w:val="0"/>
        <w:color w:val="404040"/>
        <w:spacing w:val="0"/>
        <w:w w:val="100"/>
        <w:position w:val="0"/>
        <w:sz w:val="18"/>
        <w:szCs w:val="1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6"/>
      <w:szCs w:val="26"/>
      <w:u w:val="none"/>
    </w:rPr>
  </w:style>
  <w:style w:type="character" w:customStyle="1" w:styleId="CharStyle6">
    <w:name w:val="Заголовок №1_"/>
    <w:basedOn w:val="DefaultParagraphFont"/>
    <w:link w:val="Style5"/>
    <w:rPr>
      <w:rFonts w:ascii="Times New Roman" w:eastAsia="Times New Roman" w:hAnsi="Times New Roman" w:cs="Times New Roman"/>
      <w:b w:val="0"/>
      <w:bCs w:val="0"/>
      <w:i w:val="0"/>
      <w:iCs w:val="0"/>
      <w:smallCaps w:val="0"/>
      <w:strike w:val="0"/>
      <w:sz w:val="32"/>
      <w:szCs w:val="32"/>
      <w:u w:val="none"/>
    </w:rPr>
  </w:style>
  <w:style w:type="character" w:customStyle="1" w:styleId="CharStyle8">
    <w:name w:val="Основной текст (2)_"/>
    <w:basedOn w:val="DefaultParagraphFont"/>
    <w:link w:val="Style7"/>
    <w:rPr>
      <w:rFonts w:ascii="Times New Roman" w:eastAsia="Times New Roman" w:hAnsi="Times New Roman" w:cs="Times New Roman"/>
      <w:b w:val="0"/>
      <w:bCs w:val="0"/>
      <w:i w:val="0"/>
      <w:iCs w:val="0"/>
      <w:smallCaps w:val="0"/>
      <w:strike w:val="0"/>
      <w:sz w:val="28"/>
      <w:szCs w:val="28"/>
      <w:u w:val="none"/>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Заголовок №3_"/>
    <w:basedOn w:val="DefaultParagraphFont"/>
    <w:link w:val="Style12"/>
    <w:rPr>
      <w:rFonts w:ascii="Times New Roman" w:eastAsia="Times New Roman" w:hAnsi="Times New Roman" w:cs="Times New Roman"/>
      <w:b/>
      <w:bCs/>
      <w:i w:val="0"/>
      <w:iCs w:val="0"/>
      <w:smallCaps w:val="0"/>
      <w:strike w:val="0"/>
      <w:sz w:val="26"/>
      <w:szCs w:val="26"/>
      <w:u w:val="none"/>
    </w:rPr>
  </w:style>
  <w:style w:type="character" w:customStyle="1" w:styleId="CharStyle15">
    <w:name w:val="Оглавление_"/>
    <w:basedOn w:val="DefaultParagraphFont"/>
    <w:link w:val="Style14"/>
    <w:rPr>
      <w:rFonts w:ascii="Times New Roman" w:eastAsia="Times New Roman" w:hAnsi="Times New Roman" w:cs="Times New Roman"/>
      <w:b w:val="0"/>
      <w:bCs w:val="0"/>
      <w:i w:val="0"/>
      <w:iCs w:val="0"/>
      <w:smallCaps w:val="0"/>
      <w:strike w:val="0"/>
      <w:u w:val="none"/>
    </w:rPr>
  </w:style>
  <w:style w:type="character" w:customStyle="1" w:styleId="CharStyle17">
    <w:name w:val="Колонтитул_"/>
    <w:basedOn w:val="DefaultParagraphFont"/>
    <w:link w:val="Style16"/>
    <w:rPr>
      <w:rFonts w:ascii="Times New Roman" w:eastAsia="Times New Roman" w:hAnsi="Times New Roman" w:cs="Times New Roman"/>
      <w:b w:val="0"/>
      <w:bCs w:val="0"/>
      <w:i w:val="0"/>
      <w:iCs w:val="0"/>
      <w:smallCaps w:val="0"/>
      <w:strike w:val="0"/>
      <w:u w:val="none"/>
    </w:rPr>
  </w:style>
  <w:style w:type="character" w:customStyle="1" w:styleId="CharStyle19">
    <w:name w:val="Подпись к таблице_"/>
    <w:basedOn w:val="DefaultParagraphFont"/>
    <w:link w:val="Style18"/>
    <w:rPr>
      <w:rFonts w:ascii="Times New Roman" w:eastAsia="Times New Roman" w:hAnsi="Times New Roman" w:cs="Times New Roman"/>
      <w:b w:val="0"/>
      <w:bCs w:val="0"/>
      <w:i w:val="0"/>
      <w:iCs w:val="0"/>
      <w:smallCaps w:val="0"/>
      <w:strike w:val="0"/>
      <w:sz w:val="26"/>
      <w:szCs w:val="26"/>
      <w:u w:val="none"/>
    </w:rPr>
  </w:style>
  <w:style w:type="character" w:customStyle="1" w:styleId="CharStyle22">
    <w:name w:val="Другое_"/>
    <w:basedOn w:val="DefaultParagraphFont"/>
    <w:link w:val="Style21"/>
    <w:rPr>
      <w:rFonts w:ascii="Times New Roman" w:eastAsia="Times New Roman" w:hAnsi="Times New Roman" w:cs="Times New Roman"/>
      <w:b w:val="0"/>
      <w:bCs w:val="0"/>
      <w:i w:val="0"/>
      <w:iCs w:val="0"/>
      <w:smallCaps w:val="0"/>
      <w:strike w:val="0"/>
      <w:u w:val="none"/>
    </w:rPr>
  </w:style>
  <w:style w:type="character" w:customStyle="1" w:styleId="CharStyle32">
    <w:name w:val="Подпись к картинке_"/>
    <w:basedOn w:val="DefaultParagraphFont"/>
    <w:link w:val="Style31"/>
    <w:rPr>
      <w:rFonts w:ascii="Times New Roman" w:eastAsia="Times New Roman" w:hAnsi="Times New Roman" w:cs="Times New Roman"/>
      <w:b w:val="0"/>
      <w:bCs w:val="0"/>
      <w:i w:val="0"/>
      <w:iCs w:val="0"/>
      <w:smallCaps w:val="0"/>
      <w:strike w:val="0"/>
      <w:color w:val="595959"/>
      <w:sz w:val="20"/>
      <w:szCs w:val="20"/>
      <w:u w:val="none"/>
    </w:rPr>
  </w:style>
  <w:style w:type="character" w:customStyle="1" w:styleId="CharStyle38">
    <w:name w:val="Основной текст (3)_"/>
    <w:basedOn w:val="DefaultParagraphFont"/>
    <w:link w:val="Style37"/>
    <w:rPr>
      <w:rFonts w:ascii="Calibri" w:eastAsia="Calibri" w:hAnsi="Calibri" w:cs="Calibri"/>
      <w:b w:val="0"/>
      <w:bCs w:val="0"/>
      <w:i w:val="0"/>
      <w:iCs w:val="0"/>
      <w:smallCaps w:val="0"/>
      <w:strike w:val="0"/>
      <w:color w:val="595959"/>
      <w:sz w:val="18"/>
      <w:szCs w:val="18"/>
      <w:u w:val="none"/>
    </w:rPr>
  </w:style>
  <w:style w:type="character" w:customStyle="1" w:styleId="CharStyle56">
    <w:name w:val="Заголовок №2_"/>
    <w:basedOn w:val="DefaultParagraphFont"/>
    <w:link w:val="Style55"/>
    <w:rPr>
      <w:rFonts w:ascii="Times New Roman" w:eastAsia="Times New Roman" w:hAnsi="Times New Roman" w:cs="Times New Roman"/>
      <w:b w:val="0"/>
      <w:bCs w:val="0"/>
      <w:i w:val="0"/>
      <w:iCs w:val="0"/>
      <w:smallCaps w:val="0"/>
      <w:strike w:val="0"/>
      <w:color w:val="595959"/>
      <w:sz w:val="28"/>
      <w:szCs w:val="28"/>
      <w:u w:val="none"/>
    </w:rPr>
  </w:style>
  <w:style w:type="character" w:customStyle="1" w:styleId="CharStyle59">
    <w:name w:val="Основной текст (6)_"/>
    <w:basedOn w:val="DefaultParagraphFont"/>
    <w:link w:val="Style58"/>
    <w:rPr>
      <w:rFonts w:ascii="Times New Roman" w:eastAsia="Times New Roman" w:hAnsi="Times New Roman" w:cs="Times New Roman"/>
      <w:b w:val="0"/>
      <w:bCs w:val="0"/>
      <w:i w:val="0"/>
      <w:iCs w:val="0"/>
      <w:smallCaps w:val="0"/>
      <w:strike w:val="0"/>
      <w:color w:val="595959"/>
      <w:sz w:val="18"/>
      <w:szCs w:val="18"/>
      <w:u w:val="none"/>
    </w:rPr>
  </w:style>
  <w:style w:type="paragraph" w:customStyle="1" w:styleId="Style2">
    <w:name w:val="Основной текст"/>
    <w:basedOn w:val="Normal"/>
    <w:link w:val="CharStyle3"/>
    <w:pPr>
      <w:widowControl w:val="0"/>
      <w:shd w:val="clear" w:color="auto" w:fill="FFFFFF"/>
      <w:spacing w:line="360" w:lineRule="auto"/>
      <w:ind w:firstLine="400"/>
      <w:jc w:val="both"/>
    </w:pPr>
    <w:rPr>
      <w:rFonts w:ascii="Times New Roman" w:eastAsia="Times New Roman" w:hAnsi="Times New Roman" w:cs="Times New Roman"/>
      <w:b w:val="0"/>
      <w:bCs w:val="0"/>
      <w:i w:val="0"/>
      <w:iCs w:val="0"/>
      <w:smallCaps w:val="0"/>
      <w:strike w:val="0"/>
      <w:sz w:val="26"/>
      <w:szCs w:val="26"/>
      <w:u w:val="none"/>
    </w:rPr>
  </w:style>
  <w:style w:type="paragraph" w:customStyle="1" w:styleId="Style5">
    <w:name w:val="Заголовок №1"/>
    <w:basedOn w:val="Normal"/>
    <w:link w:val="CharStyle6"/>
    <w:pPr>
      <w:widowControl w:val="0"/>
      <w:shd w:val="clear" w:color="auto" w:fill="FFFFFF"/>
      <w:spacing w:after="200"/>
      <w:ind w:left="380"/>
      <w:jc w:val="center"/>
      <w:outlineLvl w:val="0"/>
    </w:pPr>
    <w:rPr>
      <w:rFonts w:ascii="Times New Roman" w:eastAsia="Times New Roman" w:hAnsi="Times New Roman" w:cs="Times New Roman"/>
      <w:b w:val="0"/>
      <w:bCs w:val="0"/>
      <w:i w:val="0"/>
      <w:iCs w:val="0"/>
      <w:smallCaps w:val="0"/>
      <w:strike w:val="0"/>
      <w:sz w:val="32"/>
      <w:szCs w:val="32"/>
      <w:u w:val="none"/>
    </w:rPr>
  </w:style>
  <w:style w:type="paragraph" w:customStyle="1" w:styleId="Style7">
    <w:name w:val="Основной текст (2)"/>
    <w:basedOn w:val="Normal"/>
    <w:link w:val="CharStyle8"/>
    <w:pPr>
      <w:widowControl w:val="0"/>
      <w:shd w:val="clear" w:color="auto" w:fill="FFFFFF"/>
      <w:spacing w:after="560"/>
      <w:ind w:left="380"/>
      <w:jc w:val="center"/>
    </w:pPr>
    <w:rPr>
      <w:rFonts w:ascii="Times New Roman" w:eastAsia="Times New Roman" w:hAnsi="Times New Roman" w:cs="Times New Roman"/>
      <w:b w:val="0"/>
      <w:bCs w:val="0"/>
      <w:i w:val="0"/>
      <w:iCs w:val="0"/>
      <w:smallCaps w:val="0"/>
      <w:strike w:val="0"/>
      <w:sz w:val="28"/>
      <w:szCs w:val="28"/>
      <w:u w:val="none"/>
    </w:rPr>
  </w:style>
  <w:style w:type="paragraph" w:customStyle="1" w:styleId="Style9">
    <w:name w:val="Колонтитул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Заголовок №3"/>
    <w:basedOn w:val="Normal"/>
    <w:link w:val="CharStyle13"/>
    <w:pPr>
      <w:widowControl w:val="0"/>
      <w:shd w:val="clear" w:color="auto" w:fill="FFFFFF"/>
      <w:spacing w:after="260" w:line="360" w:lineRule="auto"/>
      <w:ind w:firstLine="720"/>
      <w:jc w:val="both"/>
      <w:outlineLvl w:val="2"/>
    </w:pPr>
    <w:rPr>
      <w:rFonts w:ascii="Times New Roman" w:eastAsia="Times New Roman" w:hAnsi="Times New Roman" w:cs="Times New Roman"/>
      <w:b/>
      <w:bCs/>
      <w:i w:val="0"/>
      <w:iCs w:val="0"/>
      <w:smallCaps w:val="0"/>
      <w:strike w:val="0"/>
      <w:sz w:val="26"/>
      <w:szCs w:val="26"/>
      <w:u w:val="none"/>
    </w:rPr>
  </w:style>
  <w:style w:type="paragraph" w:customStyle="1" w:styleId="Style14">
    <w:name w:val="Оглавление"/>
    <w:basedOn w:val="Normal"/>
    <w:link w:val="CharStyle15"/>
    <w:pPr>
      <w:widowControl w:val="0"/>
      <w:shd w:val="clear" w:color="auto" w:fill="FFFFFF"/>
      <w:spacing w:after="80" w:line="360" w:lineRule="auto"/>
      <w:ind w:left="240"/>
      <w:jc w:val="both"/>
    </w:pPr>
    <w:rPr>
      <w:rFonts w:ascii="Times New Roman" w:eastAsia="Times New Roman" w:hAnsi="Times New Roman" w:cs="Times New Roman"/>
      <w:b w:val="0"/>
      <w:bCs w:val="0"/>
      <w:i w:val="0"/>
      <w:iCs w:val="0"/>
      <w:smallCaps w:val="0"/>
      <w:strike w:val="0"/>
      <w:u w:val="none"/>
    </w:rPr>
  </w:style>
  <w:style w:type="paragraph" w:customStyle="1" w:styleId="Style16">
    <w:name w:val="Колонтитул"/>
    <w:basedOn w:val="Normal"/>
    <w:link w:val="CharStyle17"/>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18">
    <w:name w:val="Подпись к таблице"/>
    <w:basedOn w:val="Normal"/>
    <w:link w:val="CharStyle19"/>
    <w:pPr>
      <w:widowControl w:val="0"/>
      <w:shd w:val="clear" w:color="auto" w:fill="FFFFFF"/>
    </w:pPr>
    <w:rPr>
      <w:rFonts w:ascii="Times New Roman" w:eastAsia="Times New Roman" w:hAnsi="Times New Roman" w:cs="Times New Roman"/>
      <w:b w:val="0"/>
      <w:bCs w:val="0"/>
      <w:i w:val="0"/>
      <w:iCs w:val="0"/>
      <w:smallCaps w:val="0"/>
      <w:strike w:val="0"/>
      <w:sz w:val="26"/>
      <w:szCs w:val="26"/>
      <w:u w:val="none"/>
    </w:rPr>
  </w:style>
  <w:style w:type="paragraph" w:customStyle="1" w:styleId="Style21">
    <w:name w:val="Другое"/>
    <w:basedOn w:val="Normal"/>
    <w:link w:val="CharStyle22"/>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31">
    <w:name w:val="Подпись к картинке"/>
    <w:basedOn w:val="Normal"/>
    <w:link w:val="CharStyle32"/>
    <w:pPr>
      <w:widowControl w:val="0"/>
      <w:shd w:val="clear" w:color="auto" w:fill="FFFFFF"/>
    </w:pPr>
    <w:rPr>
      <w:rFonts w:ascii="Times New Roman" w:eastAsia="Times New Roman" w:hAnsi="Times New Roman" w:cs="Times New Roman"/>
      <w:b w:val="0"/>
      <w:bCs w:val="0"/>
      <w:i w:val="0"/>
      <w:iCs w:val="0"/>
      <w:smallCaps w:val="0"/>
      <w:strike w:val="0"/>
      <w:color w:val="595959"/>
      <w:sz w:val="20"/>
      <w:szCs w:val="20"/>
      <w:u w:val="none"/>
    </w:rPr>
  </w:style>
  <w:style w:type="paragraph" w:customStyle="1" w:styleId="Style37">
    <w:name w:val="Основной текст (3)"/>
    <w:basedOn w:val="Normal"/>
    <w:link w:val="CharStyle38"/>
    <w:pPr>
      <w:widowControl w:val="0"/>
      <w:shd w:val="clear" w:color="auto" w:fill="FFFFFF"/>
      <w:spacing w:after="280"/>
    </w:pPr>
    <w:rPr>
      <w:rFonts w:ascii="Calibri" w:eastAsia="Calibri" w:hAnsi="Calibri" w:cs="Calibri"/>
      <w:b w:val="0"/>
      <w:bCs w:val="0"/>
      <w:i w:val="0"/>
      <w:iCs w:val="0"/>
      <w:smallCaps w:val="0"/>
      <w:strike w:val="0"/>
      <w:color w:val="595959"/>
      <w:sz w:val="18"/>
      <w:szCs w:val="18"/>
      <w:u w:val="none"/>
    </w:rPr>
  </w:style>
  <w:style w:type="paragraph" w:customStyle="1" w:styleId="Style55">
    <w:name w:val="Заголовок №2"/>
    <w:basedOn w:val="Normal"/>
    <w:link w:val="CharStyle56"/>
    <w:pPr>
      <w:widowControl w:val="0"/>
      <w:shd w:val="clear" w:color="auto" w:fill="FFFFFF"/>
      <w:jc w:val="center"/>
      <w:outlineLvl w:val="1"/>
    </w:pPr>
    <w:rPr>
      <w:rFonts w:ascii="Times New Roman" w:eastAsia="Times New Roman" w:hAnsi="Times New Roman" w:cs="Times New Roman"/>
      <w:b w:val="0"/>
      <w:bCs w:val="0"/>
      <w:i w:val="0"/>
      <w:iCs w:val="0"/>
      <w:smallCaps w:val="0"/>
      <w:strike w:val="0"/>
      <w:color w:val="595959"/>
      <w:sz w:val="28"/>
      <w:szCs w:val="28"/>
      <w:u w:val="none"/>
    </w:rPr>
  </w:style>
  <w:style w:type="paragraph" w:customStyle="1" w:styleId="Style58">
    <w:name w:val="Основной текст (6)"/>
    <w:basedOn w:val="Normal"/>
    <w:link w:val="CharStyle59"/>
    <w:pPr>
      <w:widowControl w:val="0"/>
      <w:shd w:val="clear" w:color="auto" w:fill="FFFFFF"/>
      <w:spacing w:after="100"/>
    </w:pPr>
    <w:rPr>
      <w:rFonts w:ascii="Times New Roman" w:eastAsia="Times New Roman" w:hAnsi="Times New Roman" w:cs="Times New Roman"/>
      <w:b w:val="0"/>
      <w:bCs w:val="0"/>
      <w:i w:val="0"/>
      <w:iCs w:val="0"/>
      <w:smallCaps w:val="0"/>
      <w:strike w:val="0"/>
      <w:color w:val="595959"/>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s>
</file>