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43"/>
        <w:gridCol w:w="700"/>
        <w:gridCol w:w="2924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DE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FD254E">
        <w:rPr>
          <w:rFonts w:ascii="Times New Roman" w:eastAsia="Times New Roman" w:hAnsi="Times New Roman" w:cs="Times New Roman"/>
          <w:lang w:eastAsia="ru-RU"/>
        </w:rPr>
        <w:t>5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</w:t>
      </w:r>
      <w:r w:rsidR="00DD29D8">
        <w:rPr>
          <w:rFonts w:ascii="Times New Roman" w:eastAsia="Times New Roman" w:hAnsi="Times New Roman" w:cs="Times New Roman"/>
          <w:lang w:eastAsia="ru-RU"/>
        </w:rPr>
        <w:t>,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>муниципального района №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 36</w:t>
      </w:r>
      <w:r w:rsidR="00E23F04">
        <w:rPr>
          <w:rFonts w:ascii="Times New Roman" w:eastAsia="Times New Roman" w:hAnsi="Times New Roman" w:cs="Times New Roman"/>
          <w:lang w:eastAsia="ru-RU"/>
        </w:rPr>
        <w:t>5</w:t>
      </w:r>
      <w:r w:rsidR="00FD254E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E73BB">
        <w:rPr>
          <w:rFonts w:ascii="Times New Roman" w:eastAsia="Times New Roman" w:hAnsi="Times New Roman" w:cs="Times New Roman"/>
          <w:lang w:eastAsia="ru-RU"/>
        </w:rPr>
        <w:t>17.08.2018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DD29D8">
        <w:rPr>
          <w:rFonts w:ascii="Times New Roman" w:eastAsia="Times New Roman" w:hAnsi="Times New Roman" w:cs="Times New Roman"/>
          <w:lang w:eastAsia="ru-RU"/>
        </w:rPr>
        <w:t xml:space="preserve"> (далее – конкурсная документация)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DE73BB">
        <w:rPr>
          <w:rFonts w:ascii="Times New Roman" w:eastAsia="Times New Roman" w:hAnsi="Times New Roman" w:cs="Times New Roman"/>
          <w:lang w:eastAsia="ru-RU"/>
        </w:rPr>
        <w:t>11 октябр</w:t>
      </w:r>
      <w:r w:rsidR="00800BE2">
        <w:rPr>
          <w:rFonts w:ascii="Times New Roman" w:eastAsia="Times New Roman" w:hAnsi="Times New Roman" w:cs="Times New Roman"/>
          <w:lang w:eastAsia="ru-RU"/>
        </w:rPr>
        <w:t>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DE73BB">
        <w:rPr>
          <w:rFonts w:ascii="Times New Roman" w:eastAsia="Times New Roman" w:hAnsi="Times New Roman" w:cs="Times New Roman"/>
          <w:lang w:eastAsia="ru-RU"/>
        </w:rPr>
        <w:t>0</w:t>
      </w:r>
      <w:r w:rsidRPr="00114F9D">
        <w:rPr>
          <w:rFonts w:ascii="Times New Roman" w:eastAsia="Times New Roman" w:hAnsi="Times New Roman" w:cs="Times New Roman"/>
          <w:lang w:eastAsia="ru-RU"/>
        </w:rPr>
        <w:t>:</w:t>
      </w:r>
      <w:r w:rsidR="00FD254E">
        <w:rPr>
          <w:rFonts w:ascii="Times New Roman" w:eastAsia="Times New Roman" w:hAnsi="Times New Roman" w:cs="Times New Roman"/>
          <w:lang w:eastAsia="ru-RU"/>
        </w:rPr>
        <w:t>4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FD254E">
        <w:rPr>
          <w:rFonts w:ascii="Times New Roman" w:eastAsia="Times New Roman" w:hAnsi="Times New Roman" w:cs="Times New Roman"/>
          <w:lang w:eastAsia="ru-RU"/>
        </w:rPr>
        <w:t>5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FD254E" w:rsidRPr="00FD254E">
        <w:rPr>
          <w:rFonts w:ascii="Times New Roman" w:eastAsia="Times New Roman" w:hAnsi="Times New Roman" w:cs="Times New Roman"/>
          <w:b/>
          <w:lang w:eastAsia="ru-RU"/>
        </w:rPr>
        <w:t>3 217 608,00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FD254E" w:rsidRPr="00FD254E">
        <w:rPr>
          <w:rFonts w:ascii="Times New Roman" w:eastAsia="Times New Roman" w:hAnsi="Times New Roman" w:cs="Times New Roman"/>
          <w:lang w:eastAsia="ru-RU"/>
        </w:rPr>
        <w:t>три миллиона двести семнадцать тысяч шестьсот восемь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664260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664260" w:rsidRPr="00F46551" w:rsidRDefault="00664260" w:rsidP="0066426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</w:t>
      </w:r>
      <w:r w:rsidR="00DD29D8" w:rsidRPr="00DD29D8">
        <w:rPr>
          <w:rFonts w:ascii="Times New Roman" w:eastAsia="Times New Roman" w:hAnsi="Times New Roman" w:cs="Times New Roman"/>
          <w:lang w:eastAsia="ru-RU"/>
        </w:rPr>
        <w:t xml:space="preserve">не подано ни одной заявки. </w:t>
      </w: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230D23" w:rsidRPr="00114F9D" w:rsidRDefault="00DD29D8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п. 10.1 раздела 10 «Последствия признания конкурса несостоявшимся» конкурсной документации в связи с тем, что не подано ни одной заявки на участие в конкурсе, к</w:t>
      </w:r>
      <w:r w:rsidR="001D2C60">
        <w:rPr>
          <w:rFonts w:ascii="Times New Roman" w:eastAsia="Times New Roman" w:hAnsi="Times New Roman" w:cs="Times New Roman"/>
          <w:lang w:eastAsia="ru-RU"/>
        </w:rPr>
        <w:t>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приняла решение о признании конкурса несостоявшимся.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664260" w:rsidRPr="00F46551" w:rsidTr="00CE4727"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310"/>
        </w:trPr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664260" w:rsidRPr="00F46551" w:rsidTr="00CE4727">
        <w:trPr>
          <w:trHeight w:val="569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346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664260" w:rsidRPr="00F46551" w:rsidTr="00CE4727">
        <w:trPr>
          <w:trHeight w:val="625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273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664260" w:rsidRPr="00F46551" w:rsidTr="00CE4727">
        <w:trPr>
          <w:trHeight w:val="708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272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664260" w:rsidTr="00CE4727">
        <w:trPr>
          <w:trHeight w:val="417"/>
        </w:trPr>
        <w:tc>
          <w:tcPr>
            <w:tcW w:w="3424" w:type="dxa"/>
          </w:tcPr>
          <w:p w:rsidR="00664260" w:rsidRPr="00114F9D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64260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03BC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DD29D8"/>
    <w:rsid w:val="00DE73BB"/>
    <w:rsid w:val="00E04633"/>
    <w:rsid w:val="00E06037"/>
    <w:rsid w:val="00E112E0"/>
    <w:rsid w:val="00E11326"/>
    <w:rsid w:val="00E11D93"/>
    <w:rsid w:val="00E16FD1"/>
    <w:rsid w:val="00E236EA"/>
    <w:rsid w:val="00E23F04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54E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B63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24</cp:revision>
  <cp:lastPrinted>2018-10-11T08:14:00Z</cp:lastPrinted>
  <dcterms:created xsi:type="dcterms:W3CDTF">2017-05-26T07:22:00Z</dcterms:created>
  <dcterms:modified xsi:type="dcterms:W3CDTF">2018-10-11T08:16:00Z</dcterms:modified>
</cp:coreProperties>
</file>