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3" w:rsidRDefault="00230D23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114F9D"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BE2" w:rsidRPr="00114F9D" w:rsidRDefault="00800BE2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8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550"/>
        <w:gridCol w:w="624"/>
        <w:gridCol w:w="2608"/>
      </w:tblGrid>
      <w:tr w:rsidR="00230D23" w:rsidRPr="00114F9D" w:rsidTr="00800BE2">
        <w:tc>
          <w:tcPr>
            <w:tcW w:w="6550" w:type="dxa"/>
            <w:vAlign w:val="center"/>
            <w:hideMark/>
          </w:tcPr>
          <w:p w:rsidR="00230D23" w:rsidRPr="00114F9D" w:rsidRDefault="00114F9D" w:rsidP="00800BE2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188300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dxa"/>
            <w:vAlign w:val="center"/>
            <w:hideMark/>
          </w:tcPr>
          <w:p w:rsidR="00230D23" w:rsidRPr="00114F9D" w:rsidRDefault="00230D23" w:rsidP="001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30D23" w:rsidRPr="00114F9D" w:rsidRDefault="00800BE2" w:rsidP="0080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«26»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</w:tbl>
    <w:p w:rsidR="00230D23" w:rsidRPr="00114F9D" w:rsidRDefault="00230D23" w:rsidP="00C7342A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Повесткой дня является вскрытие конвертов с заявками на участие в конкурсе 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(щиты 3х6, лот № </w:t>
      </w:r>
      <w:r w:rsidR="00811F1C">
        <w:rPr>
          <w:rFonts w:ascii="Times New Roman" w:eastAsia="Times New Roman" w:hAnsi="Times New Roman" w:cs="Times New Roman"/>
          <w:lang w:eastAsia="ru-RU"/>
        </w:rPr>
        <w:t>2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="00800BE2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9E2799" w:rsidRDefault="009E2799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 утвержденной постановлением администрации Гатчинского муниципального района №55</w:t>
      </w:r>
      <w:r w:rsidR="00905136">
        <w:rPr>
          <w:rFonts w:ascii="Times New Roman" w:eastAsia="Times New Roman" w:hAnsi="Times New Roman" w:cs="Times New Roman"/>
          <w:lang w:eastAsia="ru-RU"/>
        </w:rPr>
        <w:t>7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15.02.2018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</w:t>
      </w:r>
      <w:r w:rsidR="00230D23" w:rsidRPr="009E279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Вскрытие кон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вертов с заявками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проведено </w:t>
      </w:r>
      <w:r w:rsidR="007209F8">
        <w:rPr>
          <w:rFonts w:ascii="Times New Roman" w:eastAsia="Times New Roman" w:hAnsi="Times New Roman" w:cs="Times New Roman"/>
          <w:lang w:eastAsia="ru-RU"/>
        </w:rPr>
        <w:t>2</w:t>
      </w:r>
      <w:r w:rsidR="00800BE2">
        <w:rPr>
          <w:rFonts w:ascii="Times New Roman" w:eastAsia="Times New Roman" w:hAnsi="Times New Roman" w:cs="Times New Roman"/>
          <w:lang w:eastAsia="ru-RU"/>
        </w:rPr>
        <w:t>6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BE2">
        <w:rPr>
          <w:rFonts w:ascii="Times New Roman" w:eastAsia="Times New Roman" w:hAnsi="Times New Roman" w:cs="Times New Roman"/>
          <w:lang w:eastAsia="ru-RU"/>
        </w:rPr>
        <w:t>апреля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00BE2">
        <w:rPr>
          <w:rFonts w:ascii="Times New Roman" w:eastAsia="Times New Roman" w:hAnsi="Times New Roman" w:cs="Times New Roman"/>
          <w:lang w:eastAsia="ru-RU"/>
        </w:rPr>
        <w:t>8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7209F8">
        <w:rPr>
          <w:rFonts w:ascii="Times New Roman" w:eastAsia="Times New Roman" w:hAnsi="Times New Roman" w:cs="Times New Roman"/>
          <w:lang w:eastAsia="ru-RU"/>
        </w:rPr>
        <w:t>1</w:t>
      </w:r>
      <w:r w:rsidRPr="00114F9D">
        <w:rPr>
          <w:rFonts w:ascii="Times New Roman" w:eastAsia="Times New Roman" w:hAnsi="Times New Roman" w:cs="Times New Roman"/>
          <w:lang w:eastAsia="ru-RU"/>
        </w:rPr>
        <w:t>:</w:t>
      </w:r>
      <w:r w:rsidR="00905136">
        <w:rPr>
          <w:rFonts w:ascii="Times New Roman" w:eastAsia="Times New Roman" w:hAnsi="Times New Roman" w:cs="Times New Roman"/>
          <w:lang w:eastAsia="ru-RU"/>
        </w:rPr>
        <w:t>15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(по местному времени) по адресу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МБУ АПЦ ГМР, 188300, ЛО, г.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7209F8">
        <w:rPr>
          <w:rFonts w:ascii="Times New Roman" w:eastAsia="Times New Roman" w:hAnsi="Times New Roman" w:cs="Times New Roman"/>
          <w:lang w:eastAsia="ru-RU"/>
        </w:rPr>
        <w:t>.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9F8">
        <w:rPr>
          <w:rFonts w:ascii="Times New Roman" w:eastAsia="Times New Roman" w:hAnsi="Times New Roman" w:cs="Times New Roman"/>
          <w:lang w:eastAsia="ru-RU"/>
        </w:rPr>
        <w:t>К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FE563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В процессе проведения вскрытия конвертов с заявками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 и </w:t>
      </w:r>
      <w:r w:rsidRPr="00114F9D">
        <w:rPr>
          <w:rFonts w:ascii="Times New Roman" w:eastAsia="Times New Roman" w:hAnsi="Times New Roman" w:cs="Times New Roman"/>
          <w:lang w:eastAsia="ru-RU"/>
        </w:rPr>
        <w:t>открытия доступа к поданным в форме электронных документов заявкам на участие в конкурсе велась аудиозапись.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Непосредственно перед вскрытием конвертов с заявками на участие в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При вскрытии конвертов с заявками на участие в конкурсе и открытия доступа к поданным в форме электронных документов заявкам на участие в конкурсе была объявлена информация: </w:t>
      </w:r>
      <w:r w:rsidRPr="00114F9D">
        <w:rPr>
          <w:rFonts w:ascii="Times New Roman" w:eastAsia="Times New Roman" w:hAnsi="Times New Roman" w:cs="Times New Roman"/>
          <w:lang w:eastAsia="ru-RU"/>
        </w:rPr>
        <w:br/>
        <w:t xml:space="preserve">- о месте, дате и времени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- наименование (для юридического лица), фамилия, имя, отчество (при наличии) (для физического лица)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почтовый адрес каждого </w:t>
      </w:r>
      <w:r w:rsidR="007209F8">
        <w:rPr>
          <w:rFonts w:ascii="Times New Roman" w:eastAsia="Times New Roman" w:hAnsi="Times New Roman" w:cs="Times New Roman"/>
          <w:lang w:eastAsia="ru-RU"/>
        </w:rPr>
        <w:t>заявителя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, конверт с заявкой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которого вскрывается или доступ к поданной в форме электронного документа заявке </w:t>
      </w:r>
      <w:r w:rsidR="007209F8">
        <w:rPr>
          <w:rFonts w:ascii="Times New Roman" w:eastAsia="Times New Roman" w:hAnsi="Times New Roman" w:cs="Times New Roman"/>
          <w:lang w:eastAsia="ru-RU"/>
        </w:rPr>
        <w:t>на участие в конкурсе которого открывается;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7209F8" w:rsidRPr="007209F8">
        <w:rPr>
          <w:rFonts w:ascii="Times New Roman" w:eastAsia="Times New Roman" w:hAnsi="Times New Roman" w:cs="Times New Roman"/>
          <w:lang w:eastAsia="ru-RU"/>
        </w:rPr>
        <w:t>сведений и документов, предусмотренных конкурсной документацией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условия исполнения </w:t>
      </w:r>
      <w:r w:rsidR="007209F8">
        <w:rPr>
          <w:rFonts w:ascii="Times New Roman" w:eastAsia="Times New Roman" w:hAnsi="Times New Roman" w:cs="Times New Roman"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указанные в заявке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и являющиеся критерием оценки заявок на участие в конкурсе. </w:t>
      </w:r>
    </w:p>
    <w:p w:rsidR="00230D23" w:rsidRPr="00114F9D" w:rsidRDefault="00230D23" w:rsidP="007209F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 w:rsidR="007209F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B43149" w:rsidRDefault="00B43149" w:rsidP="00800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</w:t>
      </w:r>
      <w:r w:rsidR="00230D23" w:rsidRPr="00B43149">
        <w:rPr>
          <w:rFonts w:ascii="Times New Roman" w:eastAsia="Times New Roman" w:hAnsi="Times New Roman" w:cs="Times New Roman"/>
          <w:lang w:eastAsia="ru-RU"/>
        </w:rPr>
        <w:t>: «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</w:t>
      </w:r>
      <w:r w:rsidR="00337DA4">
        <w:rPr>
          <w:rFonts w:ascii="Times New Roman" w:eastAsia="Times New Roman" w:hAnsi="Times New Roman" w:cs="Times New Roman"/>
          <w:lang w:eastAsia="ru-RU"/>
        </w:rPr>
        <w:t>дской области (щиты 3х6, лот № 2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800BE2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 w:rsidR="00B43149"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905136">
        <w:rPr>
          <w:rFonts w:ascii="Times New Roman" w:eastAsia="Times New Roman" w:hAnsi="Times New Roman" w:cs="Times New Roman"/>
          <w:lang w:eastAsia="ru-RU"/>
        </w:rPr>
        <w:t>13 132 800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,00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905136">
        <w:rPr>
          <w:rFonts w:ascii="Times New Roman" w:eastAsia="Times New Roman" w:hAnsi="Times New Roman" w:cs="Times New Roman"/>
          <w:lang w:eastAsia="ru-RU"/>
        </w:rPr>
        <w:t>тринадцать миллионов сто тридцать две тысячи восемьсот</w:t>
      </w:r>
      <w:r w:rsidR="00800BE2">
        <w:rPr>
          <w:rFonts w:ascii="Times New Roman" w:eastAsia="Times New Roman" w:hAnsi="Times New Roman" w:cs="Times New Roman"/>
          <w:lang w:eastAsia="ru-RU"/>
        </w:rPr>
        <w:t xml:space="preserve">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 w:rsidR="00B43149"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B43149" w:rsidRPr="00B43149" w:rsidRDefault="00B43149" w:rsidP="00B431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</w:p>
    <w:p w:rsidR="00230D23" w:rsidRPr="00114F9D" w:rsidRDefault="00230D23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B43149" w:rsidRPr="00B43149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 w:rsidR="001D2C60">
        <w:rPr>
          <w:rFonts w:ascii="Times New Roman" w:eastAsia="Times New Roman" w:hAnsi="Times New Roman" w:cs="Times New Roman"/>
          <w:lang w:eastAsia="ru-RU"/>
        </w:rPr>
        <w:t xml:space="preserve"> (далее – Комиссия)</w:t>
      </w:r>
      <w:r w:rsid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230D23" w:rsidRPr="00114F9D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230D23" w:rsidRPr="00114F9D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Медведева Наталья Станиславовна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032349" w:rsidRDefault="00181FF8" w:rsidP="000323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</w:t>
      </w:r>
      <w:r w:rsidR="00032349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="00032349"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230D23" w:rsidRPr="00114F9D" w:rsidRDefault="00230D23" w:rsidP="0003234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032349" w:rsidRPr="00114F9D" w:rsidRDefault="00032349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вскрытию конвертов с заявками на участие в конкурсе 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отсутствовали председатель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омиссии и заместитель председателя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омиссии, функции председателя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омиссии на заседании исполнял 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омиссии Тарлов Константин Александрович.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C7342A" w:rsidRDefault="00C7342A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C73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D23" w:rsidRPr="00114F9D" w:rsidRDefault="00032349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Заявки на участие в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конкурсе </w:t>
      </w:r>
    </w:p>
    <w:p w:rsidR="00230D23" w:rsidRPr="00114F9D" w:rsidRDefault="00230D23" w:rsidP="00C7342A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По окончании ср</w:t>
      </w:r>
      <w:r w:rsidR="00032349">
        <w:rPr>
          <w:rFonts w:ascii="Times New Roman" w:eastAsia="Times New Roman" w:hAnsi="Times New Roman" w:cs="Times New Roman"/>
          <w:lang w:eastAsia="ru-RU"/>
        </w:rPr>
        <w:t xml:space="preserve">ока подачи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подано заявок - </w:t>
      </w:r>
      <w:r w:rsidR="009E2799" w:rsidRPr="009E2799">
        <w:rPr>
          <w:rFonts w:ascii="Times New Roman" w:eastAsia="Times New Roman" w:hAnsi="Times New Roman" w:cs="Times New Roman"/>
          <w:lang w:eastAsia="ru-RU"/>
        </w:rPr>
        <w:t>8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E2799">
        <w:rPr>
          <w:rFonts w:ascii="Times New Roman" w:eastAsia="Times New Roman" w:hAnsi="Times New Roman" w:cs="Times New Roman"/>
          <w:lang w:eastAsia="ru-RU"/>
        </w:rPr>
        <w:t>восемь</w:t>
      </w:r>
      <w:r w:rsidRPr="00114F9D">
        <w:rPr>
          <w:rFonts w:ascii="Times New Roman" w:eastAsia="Times New Roman" w:hAnsi="Times New Roman" w:cs="Times New Roman"/>
          <w:lang w:eastAsia="ru-RU"/>
        </w:rPr>
        <w:t>) шт.</w:t>
      </w:r>
    </w:p>
    <w:tbl>
      <w:tblPr>
        <w:tblW w:w="158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16"/>
        <w:gridCol w:w="1986"/>
        <w:gridCol w:w="1498"/>
        <w:gridCol w:w="1502"/>
        <w:gridCol w:w="1607"/>
        <w:gridCol w:w="6029"/>
        <w:gridCol w:w="1547"/>
      </w:tblGrid>
      <w:tr w:rsidR="009E2799" w:rsidRPr="00114F9D" w:rsidTr="007378EB">
        <w:tc>
          <w:tcPr>
            <w:tcW w:w="0" w:type="auto"/>
            <w:vAlign w:val="center"/>
            <w:hideMark/>
          </w:tcPr>
          <w:p w:rsidR="009E2799" w:rsidRPr="00A05B01" w:rsidRDefault="009E2799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9E2799" w:rsidRPr="00A05B01" w:rsidRDefault="009E2799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9E2799" w:rsidRPr="00A05B01" w:rsidRDefault="009E2799" w:rsidP="003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заявителе</w:t>
            </w:r>
          </w:p>
        </w:tc>
        <w:tc>
          <w:tcPr>
            <w:tcW w:w="0" w:type="auto"/>
            <w:vAlign w:val="center"/>
            <w:hideMark/>
          </w:tcPr>
          <w:p w:rsidR="009E2799" w:rsidRPr="00A05B01" w:rsidRDefault="009E2799" w:rsidP="00C7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договора, Российский рубль</w:t>
            </w:r>
          </w:p>
        </w:tc>
        <w:tc>
          <w:tcPr>
            <w:tcW w:w="1502" w:type="dxa"/>
            <w:vAlign w:val="center"/>
          </w:tcPr>
          <w:p w:rsidR="009E2799" w:rsidRPr="00A05B01" w:rsidRDefault="009E2799" w:rsidP="007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годовой объем социальной рекламы, %</w:t>
            </w:r>
          </w:p>
        </w:tc>
        <w:tc>
          <w:tcPr>
            <w:tcW w:w="1607" w:type="dxa"/>
            <w:vAlign w:val="center"/>
          </w:tcPr>
          <w:p w:rsidR="009E2799" w:rsidRPr="00A05B01" w:rsidRDefault="00A05B01" w:rsidP="007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рекламной конструкции</w:t>
            </w:r>
          </w:p>
          <w:p w:rsidR="00A05B01" w:rsidRPr="00A05B01" w:rsidRDefault="00A05B01" w:rsidP="007378EB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(Представлен/Не представлен)</w:t>
            </w:r>
          </w:p>
        </w:tc>
        <w:tc>
          <w:tcPr>
            <w:tcW w:w="7576" w:type="dxa"/>
            <w:gridSpan w:val="2"/>
            <w:vAlign w:val="center"/>
            <w:hideMark/>
          </w:tcPr>
          <w:p w:rsidR="009E2799" w:rsidRPr="00A05B01" w:rsidRDefault="009E2799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9E2799" w:rsidRPr="00114F9D" w:rsidTr="00A57536">
        <w:trPr>
          <w:trHeight w:val="2739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2799" w:rsidRPr="00A05B01" w:rsidRDefault="009E2799" w:rsidP="0023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2799" w:rsidRPr="00A05B01" w:rsidRDefault="009E2799" w:rsidP="0049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 15:30</w:t>
            </w:r>
          </w:p>
          <w:p w:rsidR="009E2799" w:rsidRPr="00A05B01" w:rsidRDefault="009E2799" w:rsidP="0049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799" w:rsidRPr="00A05B01" w:rsidRDefault="009E2799" w:rsidP="0049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Отозвана</w:t>
            </w:r>
          </w:p>
        </w:tc>
        <w:tc>
          <w:tcPr>
            <w:tcW w:w="1986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2799" w:rsidRPr="00A05B01" w:rsidRDefault="009E2799" w:rsidP="00C7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«Корпорация Руан»</w:t>
            </w:r>
          </w:p>
          <w:p w:rsidR="009E2799" w:rsidRPr="00A05B01" w:rsidRDefault="009E2799" w:rsidP="00C7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7816346380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781601001</w:t>
            </w:r>
          </w:p>
          <w:p w:rsidR="009E2799" w:rsidRPr="00A05B01" w:rsidRDefault="009E2799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192102, г. Санкт-Петербург, ул. Салова, д.42, кор.3, лит. А, ком.13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E2799" w:rsidRPr="00A05B01" w:rsidRDefault="009E2799" w:rsidP="0049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2" w:type="dxa"/>
          </w:tcPr>
          <w:p w:rsidR="009E2799" w:rsidRPr="00A05B01" w:rsidRDefault="009E2799" w:rsidP="00495ED4">
            <w:pPr>
              <w:pStyle w:val="a6"/>
              <w:jc w:val="center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9E2799" w:rsidRPr="00A05B01" w:rsidRDefault="00A05B01" w:rsidP="0049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6" w:type="dxa"/>
            <w:gridSpan w:val="2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E2799" w:rsidRPr="00A05B01" w:rsidRDefault="009E2799" w:rsidP="0049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5B01" w:rsidRPr="00114F9D" w:rsidTr="00905136">
        <w:trPr>
          <w:trHeight w:val="822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05B01" w:rsidRPr="00A05B01" w:rsidRDefault="00A05B01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10:00</w:t>
            </w:r>
          </w:p>
        </w:tc>
        <w:tc>
          <w:tcPr>
            <w:tcW w:w="1986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«Альянс»</w:t>
            </w:r>
          </w:p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7839459743</w:t>
            </w:r>
          </w:p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783901001</w:t>
            </w:r>
          </w:p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190121, г. Санкт-Петербург, пр. Английский, д. 15, лит. А, пом. 3Н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05B01" w:rsidRPr="00A05B01" w:rsidRDefault="00905136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26 265 600,00</w:t>
            </w:r>
          </w:p>
        </w:tc>
        <w:tc>
          <w:tcPr>
            <w:tcW w:w="1502" w:type="dxa"/>
            <w:vMerge w:val="restart"/>
          </w:tcPr>
          <w:p w:rsidR="00A05B01" w:rsidRPr="00A05B01" w:rsidRDefault="00A05B01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607" w:type="dxa"/>
            <w:vMerge w:val="restart"/>
          </w:tcPr>
          <w:p w:rsidR="00A05B01" w:rsidRPr="00A05B01" w:rsidRDefault="00A05B01" w:rsidP="00A05B01">
            <w:pPr>
              <w:pStyle w:val="a6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6029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05B01" w:rsidRPr="00853997" w:rsidRDefault="00A05B01" w:rsidP="007943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F5D6C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05B01" w:rsidRPr="00853997" w:rsidRDefault="000F5D6C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1D2C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5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25C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25C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7378EB" w:rsidRPr="00114F9D" w:rsidTr="0096284A">
        <w:trPr>
          <w:trHeight w:val="950"/>
        </w:trPr>
        <w:tc>
          <w:tcPr>
            <w:tcW w:w="0" w:type="auto"/>
            <w:vMerge/>
            <w:vAlign w:val="center"/>
            <w:hideMark/>
          </w:tcPr>
          <w:p w:rsidR="007378EB" w:rsidRPr="00A05B01" w:rsidRDefault="007378EB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378EB" w:rsidRPr="00A05B01" w:rsidRDefault="007378EB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7378EB" w:rsidRPr="00A05B01" w:rsidRDefault="007378EB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378EB" w:rsidRPr="00A05B01" w:rsidRDefault="007378EB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7378EB" w:rsidRPr="00A05B01" w:rsidRDefault="007378EB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7378EB" w:rsidRPr="00A05B01" w:rsidRDefault="007378EB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7378EB" w:rsidRPr="00A05B01" w:rsidRDefault="007378EB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7378EB" w:rsidRPr="00A05B01" w:rsidRDefault="007378EB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«Городской центр рекламы»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4705040722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470501001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188308,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7 Армии, д. 10А пом. 307-2</w:t>
            </w:r>
          </w:p>
        </w:tc>
        <w:tc>
          <w:tcPr>
            <w:tcW w:w="0" w:type="auto"/>
            <w:vMerge w:val="restart"/>
          </w:tcPr>
          <w:p w:rsidR="00A05B01" w:rsidRPr="00A05B01" w:rsidRDefault="003D766F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33 450 000,00</w:t>
            </w:r>
          </w:p>
        </w:tc>
        <w:tc>
          <w:tcPr>
            <w:tcW w:w="1502" w:type="dxa"/>
            <w:vMerge w:val="restart"/>
          </w:tcPr>
          <w:p w:rsidR="00A05B01" w:rsidRPr="00A05B01" w:rsidRDefault="003D766F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607" w:type="dxa"/>
            <w:vMerge w:val="restart"/>
          </w:tcPr>
          <w:p w:rsidR="00A05B01" w:rsidRPr="00A05B01" w:rsidRDefault="007378EB" w:rsidP="007378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FA3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3D766F" w:rsidRPr="003D766F" w:rsidRDefault="003D766F" w:rsidP="003D766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378E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A05B01" w:rsidRPr="00A05B01" w:rsidRDefault="003D766F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A05B01" w:rsidRPr="00A05B01" w:rsidRDefault="003D766F" w:rsidP="00DA0B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A05B01" w:rsidRPr="00A05B01" w:rsidRDefault="003D766F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6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3D766F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3D766F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A05B01" w:rsidRPr="00A05B01" w:rsidRDefault="003D766F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3D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ЭЛВИС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 w:rsidR="003D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4703050644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 w:rsidR="003D7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780201001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194100, г. Санкт-Петербург, ул. Кантемировская, д. 39, лит. А </w:t>
            </w:r>
          </w:p>
        </w:tc>
        <w:tc>
          <w:tcPr>
            <w:tcW w:w="0" w:type="auto"/>
            <w:vMerge w:val="restart"/>
          </w:tcPr>
          <w:p w:rsidR="00A05B01" w:rsidRPr="00A05B01" w:rsidRDefault="00853997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16 200 000,00</w:t>
            </w:r>
          </w:p>
        </w:tc>
        <w:tc>
          <w:tcPr>
            <w:tcW w:w="1502" w:type="dxa"/>
            <w:vMerge w:val="restart"/>
          </w:tcPr>
          <w:p w:rsidR="00A05B01" w:rsidRPr="00A05B01" w:rsidRDefault="00853997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607" w:type="dxa"/>
            <w:vMerge w:val="restart"/>
          </w:tcPr>
          <w:p w:rsidR="00A05B01" w:rsidRPr="00A05B01" w:rsidRDefault="00853997" w:rsidP="008539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41F6E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A05B01" w:rsidRPr="00A05B01" w:rsidRDefault="003D766F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A05B01" w:rsidRPr="00A05B01" w:rsidRDefault="003D766F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A05B01" w:rsidRPr="00A05B01" w:rsidRDefault="003D766F" w:rsidP="00DA0B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A05B01" w:rsidRPr="00A05B01" w:rsidRDefault="00853997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7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853997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853997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A05B01" w:rsidRPr="00A05B01" w:rsidRDefault="00853997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10:15</w:t>
            </w:r>
          </w:p>
        </w:tc>
        <w:tc>
          <w:tcPr>
            <w:tcW w:w="1986" w:type="dxa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Моисеев Борис Владимирович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470500010860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5B01" w:rsidRPr="00A05B01" w:rsidRDefault="00A05B01" w:rsidP="00C7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188300,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ул.Соборная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д.21А, кв.6</w:t>
            </w:r>
          </w:p>
        </w:tc>
        <w:tc>
          <w:tcPr>
            <w:tcW w:w="0" w:type="auto"/>
            <w:vMerge w:val="restart"/>
          </w:tcPr>
          <w:p w:rsidR="00A05B01" w:rsidRPr="00A05B01" w:rsidRDefault="00853997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13 200 000,00</w:t>
            </w:r>
          </w:p>
        </w:tc>
        <w:tc>
          <w:tcPr>
            <w:tcW w:w="1502" w:type="dxa"/>
            <w:vMerge w:val="restart"/>
          </w:tcPr>
          <w:p w:rsidR="00A05B01" w:rsidRPr="00A05B01" w:rsidRDefault="00853997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607" w:type="dxa"/>
            <w:vMerge w:val="restart"/>
          </w:tcPr>
          <w:p w:rsidR="00A05B01" w:rsidRPr="00A05B01" w:rsidRDefault="00853997" w:rsidP="008539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</w:t>
            </w: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F6E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A05B01" w:rsidRPr="00A05B01" w:rsidRDefault="00853997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8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853997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853997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A05B01" w:rsidRPr="00A05B01" w:rsidRDefault="00853997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10.04.2018 14:40</w:t>
            </w:r>
          </w:p>
        </w:tc>
        <w:tc>
          <w:tcPr>
            <w:tcW w:w="1986" w:type="dxa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«ПРЕСТИЖ-СТРОЙ»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7842084212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781601001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192007, г. Санкт-Петербург, ул. Курская, д.28/32, лит. А, ком. 8</w:t>
            </w:r>
          </w:p>
        </w:tc>
        <w:tc>
          <w:tcPr>
            <w:tcW w:w="0" w:type="auto"/>
            <w:vMerge w:val="restart"/>
          </w:tcPr>
          <w:p w:rsidR="00A05B01" w:rsidRPr="00A05B01" w:rsidRDefault="000F5D6C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13 132 800,00</w:t>
            </w:r>
          </w:p>
        </w:tc>
        <w:tc>
          <w:tcPr>
            <w:tcW w:w="1502" w:type="dxa"/>
            <w:vMerge w:val="restart"/>
          </w:tcPr>
          <w:p w:rsidR="00A05B01" w:rsidRPr="00A05B01" w:rsidRDefault="000F5D6C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607" w:type="dxa"/>
            <w:vMerge w:val="restart"/>
          </w:tcPr>
          <w:p w:rsidR="00A05B01" w:rsidRPr="00A05B01" w:rsidRDefault="000F5D6C" w:rsidP="000F5D6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</w:t>
            </w:r>
          </w:p>
        </w:tc>
        <w:tc>
          <w:tcPr>
            <w:tcW w:w="6029" w:type="dxa"/>
            <w:vAlign w:val="center"/>
          </w:tcPr>
          <w:p w:rsidR="00A05B01" w:rsidRPr="00A05B01" w:rsidRDefault="00A05B01" w:rsidP="007943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A05B01" w:rsidRPr="00A05B01" w:rsidRDefault="00853997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A05B01" w:rsidRPr="00A05B01" w:rsidRDefault="000F5D6C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A05B01" w:rsidRPr="00A05B01" w:rsidRDefault="000F5D6C" w:rsidP="00DA0B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A05B01" w:rsidRPr="00A05B01" w:rsidRDefault="000F5D6C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9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0F5D6C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0F5D6C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6029" w:type="dxa"/>
            <w:vAlign w:val="center"/>
          </w:tcPr>
          <w:p w:rsidR="00A05B01" w:rsidRPr="00DE496C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96C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A05B01" w:rsidRPr="00DE496C" w:rsidRDefault="00DE496C" w:rsidP="00DA0B6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96C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05B01" w:rsidRPr="00114F9D" w:rsidTr="00DE496C"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 11:50</w:t>
            </w:r>
          </w:p>
        </w:tc>
        <w:tc>
          <w:tcPr>
            <w:tcW w:w="1986" w:type="dxa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«Медиа Сервис»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ИНН: 7811553513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д.39, лит. А</w:t>
            </w:r>
          </w:p>
        </w:tc>
        <w:tc>
          <w:tcPr>
            <w:tcW w:w="0" w:type="auto"/>
            <w:vMerge w:val="restart"/>
          </w:tcPr>
          <w:p w:rsidR="00A57536" w:rsidRPr="00A05B01" w:rsidRDefault="00A57536" w:rsidP="00A5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99 960 000,00</w:t>
            </w:r>
          </w:p>
        </w:tc>
        <w:tc>
          <w:tcPr>
            <w:tcW w:w="1502" w:type="dxa"/>
            <w:vMerge w:val="restart"/>
          </w:tcPr>
          <w:p w:rsidR="00A05B01" w:rsidRPr="00A05B01" w:rsidRDefault="00A57536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607" w:type="dxa"/>
            <w:vMerge w:val="restart"/>
          </w:tcPr>
          <w:p w:rsidR="00A05B01" w:rsidRPr="00A05B01" w:rsidRDefault="00A57536" w:rsidP="00A575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</w:t>
            </w:r>
          </w:p>
        </w:tc>
        <w:tc>
          <w:tcPr>
            <w:tcW w:w="6029" w:type="dxa"/>
            <w:shd w:val="clear" w:color="auto" w:fill="auto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96C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A05B01" w:rsidRPr="00A05B01" w:rsidRDefault="000F5D6C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A05B01" w:rsidRPr="00A05B01" w:rsidRDefault="000F5D6C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A05B01" w:rsidRPr="00A05B01" w:rsidRDefault="000F5D6C" w:rsidP="00DA0B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A05B01" w:rsidRPr="00A05B01" w:rsidRDefault="000F5D6C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10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A57536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A57536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A05B01" w:rsidRPr="00A05B01" w:rsidRDefault="00A57536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 10:30</w:t>
            </w:r>
          </w:p>
        </w:tc>
        <w:tc>
          <w:tcPr>
            <w:tcW w:w="1986" w:type="dxa"/>
            <w:vMerge w:val="restart"/>
          </w:tcPr>
          <w:p w:rsidR="00A05B01" w:rsidRPr="00A05B01" w:rsidRDefault="00A05B01" w:rsidP="0053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«Корпорация Руан»</w:t>
            </w:r>
          </w:p>
          <w:p w:rsidR="00A05B01" w:rsidRPr="00A05B01" w:rsidRDefault="00A05B01" w:rsidP="0053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7816349536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781601001</w:t>
            </w:r>
          </w:p>
          <w:p w:rsidR="00A05B01" w:rsidRPr="00A05B01" w:rsidRDefault="00A05B01" w:rsidP="0053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192102, г. Санкт-Петербург, ул. Салова, д.42, кор.3, лит. А, ком.13</w:t>
            </w:r>
          </w:p>
        </w:tc>
        <w:tc>
          <w:tcPr>
            <w:tcW w:w="0" w:type="auto"/>
            <w:vMerge w:val="restart"/>
          </w:tcPr>
          <w:p w:rsidR="00A05B01" w:rsidRPr="00A05B01" w:rsidRDefault="00A57536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14 708 736,00</w:t>
            </w:r>
          </w:p>
        </w:tc>
        <w:tc>
          <w:tcPr>
            <w:tcW w:w="1502" w:type="dxa"/>
            <w:vMerge w:val="restart"/>
          </w:tcPr>
          <w:p w:rsidR="00A05B01" w:rsidRPr="00A05B01" w:rsidRDefault="00A57536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1607" w:type="dxa"/>
            <w:vMerge w:val="restart"/>
          </w:tcPr>
          <w:p w:rsidR="00A05B01" w:rsidRPr="00A05B01" w:rsidRDefault="00A57536" w:rsidP="00A575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A05B01" w:rsidRPr="00A05B01" w:rsidRDefault="00A57536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A05B01" w:rsidRPr="00A05B01" w:rsidRDefault="00A57536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A05B01" w:rsidRPr="00A05B01" w:rsidRDefault="00A57536" w:rsidP="00DA0B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A05B01" w:rsidRPr="00A05B01" w:rsidRDefault="00A57536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11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A57536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A57536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A05B01" w:rsidRPr="00A05B01" w:rsidRDefault="00A57536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</w:tbl>
    <w:p w:rsidR="001D2C60" w:rsidRDefault="001D2C60" w:rsidP="001D2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1D2C60" w:rsidSect="001D2C6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30D23" w:rsidRPr="00114F9D" w:rsidRDefault="00230D23" w:rsidP="001D2C60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Решение комиссии</w:t>
      </w:r>
    </w:p>
    <w:p w:rsidR="00230D23" w:rsidRPr="00114F9D" w:rsidRDefault="001D2C60" w:rsidP="001D2C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 xml:space="preserve"> проведет рассмотрени</w:t>
      </w:r>
      <w:r>
        <w:rPr>
          <w:rFonts w:ascii="Times New Roman" w:eastAsia="Times New Roman" w:hAnsi="Times New Roman" w:cs="Times New Roman"/>
          <w:lang w:eastAsia="ru-RU"/>
        </w:rPr>
        <w:t xml:space="preserve">е и оценку заявок на участие в 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>конкурсе в срок, указанный в конкурсной документации.</w:t>
      </w:r>
    </w:p>
    <w:p w:rsidR="00230D23" w:rsidRPr="00114F9D" w:rsidRDefault="00230D23" w:rsidP="001D2C6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230D23" w:rsidRDefault="00230D23" w:rsidP="00DA0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="001D2C60"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DA0B6A"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 xml:space="preserve">и в сроки, установленные </w:t>
      </w:r>
      <w:r w:rsidR="00DA0B6A" w:rsidRPr="00530A9E">
        <w:rPr>
          <w:rFonts w:ascii="Times New Roman" w:eastAsia="Times New Roman" w:hAnsi="Times New Roman" w:cs="Times New Roman"/>
          <w:lang w:eastAsia="ru-RU"/>
        </w:rPr>
        <w:t>конкурсной документацией</w:t>
      </w:r>
      <w:r w:rsidR="001D2C60" w:rsidRPr="00530A9E">
        <w:rPr>
          <w:rFonts w:ascii="Times New Roman" w:eastAsia="Times New Roman" w:hAnsi="Times New Roman" w:cs="Times New Roman"/>
          <w:lang w:eastAsia="ru-RU"/>
        </w:rPr>
        <w:t>.</w:t>
      </w:r>
    </w:p>
    <w:p w:rsidR="001D2C60" w:rsidRDefault="001D2C60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0D23" w:rsidRPr="001D2C60" w:rsidRDefault="00230D23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3879"/>
      </w:tblGrid>
      <w:tr w:rsidR="001D2C60" w:rsidTr="001D2C60">
        <w:tc>
          <w:tcPr>
            <w:tcW w:w="3424" w:type="dxa"/>
          </w:tcPr>
          <w:p w:rsidR="001D2C60" w:rsidRPr="001D2C60" w:rsidRDefault="001D2C60" w:rsidP="001D2C6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Исполняющий обязанности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1D2C60" w:rsidTr="001D2C60">
        <w:trPr>
          <w:trHeight w:val="310"/>
        </w:trPr>
        <w:tc>
          <w:tcPr>
            <w:tcW w:w="3424" w:type="dxa"/>
          </w:tcPr>
          <w:p w:rsidR="001D2C60" w:rsidRPr="001D2C60" w:rsidRDefault="001D2C60" w:rsidP="001D2C6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председателя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569"/>
        </w:trPr>
        <w:tc>
          <w:tcPr>
            <w:tcW w:w="3424" w:type="dxa"/>
          </w:tcPr>
          <w:p w:rsid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P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346"/>
        </w:trPr>
        <w:tc>
          <w:tcPr>
            <w:tcW w:w="3424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1D2C60" w:rsidTr="001D2C60">
        <w:trPr>
          <w:trHeight w:val="625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273"/>
        </w:trPr>
        <w:tc>
          <w:tcPr>
            <w:tcW w:w="3424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Медведева Наталья Станиславовн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1D2C60" w:rsidTr="001D2C60">
        <w:trPr>
          <w:trHeight w:val="708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272"/>
        </w:trPr>
        <w:tc>
          <w:tcPr>
            <w:tcW w:w="3424" w:type="dxa"/>
          </w:tcPr>
          <w:p w:rsidR="001D2C60" w:rsidRDefault="00181FF8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1D2C60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P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  <w:tr w:rsidR="001D2C60" w:rsidTr="001D2C60">
        <w:trPr>
          <w:trHeight w:val="417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0D23" w:rsidRPr="00114F9D" w:rsidRDefault="00230D23" w:rsidP="00230D2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1F2" w:rsidRPr="00375C71" w:rsidRDefault="008D71F2">
      <w:pPr>
        <w:rPr>
          <w:rFonts w:ascii="Times New Roman" w:eastAsia="Times New Roman" w:hAnsi="Times New Roman" w:cs="Times New Roman"/>
          <w:lang w:eastAsia="ru-RU"/>
        </w:rPr>
      </w:pPr>
    </w:p>
    <w:sectPr w:rsidR="008D71F2" w:rsidRPr="00375C71" w:rsidSect="001D2C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35E"/>
    <w:multiLevelType w:val="hybridMultilevel"/>
    <w:tmpl w:val="949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9"/>
    <w:rsid w:val="0000030F"/>
    <w:rsid w:val="0000377B"/>
    <w:rsid w:val="00013644"/>
    <w:rsid w:val="000138E3"/>
    <w:rsid w:val="00022529"/>
    <w:rsid w:val="00022576"/>
    <w:rsid w:val="000319DA"/>
    <w:rsid w:val="00032349"/>
    <w:rsid w:val="00047812"/>
    <w:rsid w:val="00051DCB"/>
    <w:rsid w:val="00055D46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5D6C"/>
    <w:rsid w:val="000F6E55"/>
    <w:rsid w:val="000F6E9E"/>
    <w:rsid w:val="000F7D46"/>
    <w:rsid w:val="00107AB0"/>
    <w:rsid w:val="00113E92"/>
    <w:rsid w:val="00114F9D"/>
    <w:rsid w:val="00116129"/>
    <w:rsid w:val="00121AEC"/>
    <w:rsid w:val="0012763E"/>
    <w:rsid w:val="00127A4E"/>
    <w:rsid w:val="00133D02"/>
    <w:rsid w:val="00135C0D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1FF8"/>
    <w:rsid w:val="0018275E"/>
    <w:rsid w:val="00184CA3"/>
    <w:rsid w:val="00186A4A"/>
    <w:rsid w:val="00191AAE"/>
    <w:rsid w:val="001A6370"/>
    <w:rsid w:val="001B69C2"/>
    <w:rsid w:val="001C6F05"/>
    <w:rsid w:val="001C7B85"/>
    <w:rsid w:val="001D2C60"/>
    <w:rsid w:val="001E2573"/>
    <w:rsid w:val="001E482D"/>
    <w:rsid w:val="001E701C"/>
    <w:rsid w:val="001F1FE0"/>
    <w:rsid w:val="001F7329"/>
    <w:rsid w:val="00230D23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D1BFE"/>
    <w:rsid w:val="002D7FD5"/>
    <w:rsid w:val="002E5357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37DA4"/>
    <w:rsid w:val="00345A38"/>
    <w:rsid w:val="00345B0E"/>
    <w:rsid w:val="0034637F"/>
    <w:rsid w:val="00360DA5"/>
    <w:rsid w:val="0037437B"/>
    <w:rsid w:val="00375C71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D766F"/>
    <w:rsid w:val="003E2477"/>
    <w:rsid w:val="003E7E72"/>
    <w:rsid w:val="003F1C85"/>
    <w:rsid w:val="003F3E67"/>
    <w:rsid w:val="003F4CDF"/>
    <w:rsid w:val="00404B8B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5ED4"/>
    <w:rsid w:val="004961EF"/>
    <w:rsid w:val="004973D9"/>
    <w:rsid w:val="004A4ECE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0A9E"/>
    <w:rsid w:val="005353CF"/>
    <w:rsid w:val="0055174F"/>
    <w:rsid w:val="0056148E"/>
    <w:rsid w:val="0056708F"/>
    <w:rsid w:val="00567ACA"/>
    <w:rsid w:val="005703BD"/>
    <w:rsid w:val="00581B8A"/>
    <w:rsid w:val="00582E1B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09F8"/>
    <w:rsid w:val="007247AF"/>
    <w:rsid w:val="00730C82"/>
    <w:rsid w:val="00731516"/>
    <w:rsid w:val="00731873"/>
    <w:rsid w:val="00732DFF"/>
    <w:rsid w:val="00733BC7"/>
    <w:rsid w:val="007378EB"/>
    <w:rsid w:val="00741F6E"/>
    <w:rsid w:val="00750FFD"/>
    <w:rsid w:val="00752FA3"/>
    <w:rsid w:val="007644E9"/>
    <w:rsid w:val="00765DF1"/>
    <w:rsid w:val="0077066C"/>
    <w:rsid w:val="00770F84"/>
    <w:rsid w:val="007743D6"/>
    <w:rsid w:val="00784ACE"/>
    <w:rsid w:val="00794302"/>
    <w:rsid w:val="007971DF"/>
    <w:rsid w:val="007A5FCC"/>
    <w:rsid w:val="007B2491"/>
    <w:rsid w:val="007B719A"/>
    <w:rsid w:val="007C0C5D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0BE2"/>
    <w:rsid w:val="00806A8C"/>
    <w:rsid w:val="00811F1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997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42A1"/>
    <w:rsid w:val="008D71F2"/>
    <w:rsid w:val="008E3274"/>
    <w:rsid w:val="009015C2"/>
    <w:rsid w:val="00905136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E2799"/>
    <w:rsid w:val="009F1B77"/>
    <w:rsid w:val="009F267F"/>
    <w:rsid w:val="009F4E2B"/>
    <w:rsid w:val="009F69F0"/>
    <w:rsid w:val="00A00E67"/>
    <w:rsid w:val="00A05B01"/>
    <w:rsid w:val="00A06F9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57536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B01BE2"/>
    <w:rsid w:val="00B10295"/>
    <w:rsid w:val="00B117CC"/>
    <w:rsid w:val="00B11919"/>
    <w:rsid w:val="00B302F8"/>
    <w:rsid w:val="00B323A2"/>
    <w:rsid w:val="00B43149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5453F"/>
    <w:rsid w:val="00C670AC"/>
    <w:rsid w:val="00C7342A"/>
    <w:rsid w:val="00C74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25C8C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0B6A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DE496C"/>
    <w:rsid w:val="00E04633"/>
    <w:rsid w:val="00E06037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83599"/>
    <w:rsid w:val="00F90D18"/>
    <w:rsid w:val="00F93FBE"/>
    <w:rsid w:val="00F97284"/>
    <w:rsid w:val="00FA054E"/>
    <w:rsid w:val="00FC4DE4"/>
    <w:rsid w:val="00FC5DF5"/>
    <w:rsid w:val="00FD2688"/>
    <w:rsid w:val="00FE563E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AFD7-DC2B-4736-A0FF-E9962A9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4"/>
    <w:pPr>
      <w:ind w:left="720"/>
      <w:contextualSpacing/>
    </w:pPr>
  </w:style>
  <w:style w:type="paragraph" w:styleId="a6">
    <w:name w:val="No Spacing"/>
    <w:uiPriority w:val="1"/>
    <w:qFormat/>
    <w:rsid w:val="00495ED4"/>
    <w:pPr>
      <w:spacing w:after="0" w:line="240" w:lineRule="auto"/>
    </w:pPr>
  </w:style>
  <w:style w:type="table" w:styleId="a7">
    <w:name w:val="Table Grid"/>
    <w:basedOn w:val="a1"/>
    <w:uiPriority w:val="39"/>
    <w:rsid w:val="001D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0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3/" TargetMode="External"/><Relationship Id="rId11" Type="http://schemas.openxmlformats.org/officeDocument/2006/relationships/hyperlink" Target="http://base.garant.ru/12125267/3/" TargetMode="External"/><Relationship Id="rId5" Type="http://schemas.openxmlformats.org/officeDocument/2006/relationships/hyperlink" Target="http://base.garant.ru/12125267/3/" TargetMode="External"/><Relationship Id="rId10" Type="http://schemas.openxmlformats.org/officeDocument/2006/relationships/hyperlink" Target="http://base.garant.ru/12125267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20</cp:revision>
  <cp:lastPrinted>2017-04-10T09:09:00Z</cp:lastPrinted>
  <dcterms:created xsi:type="dcterms:W3CDTF">2017-05-26T07:22:00Z</dcterms:created>
  <dcterms:modified xsi:type="dcterms:W3CDTF">2018-04-26T13:58:00Z</dcterms:modified>
</cp:coreProperties>
</file>