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F4" w:rsidRDefault="00AA1EF4" w:rsidP="00AA1EF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AA1EF4" w:rsidRDefault="00AA1EF4" w:rsidP="00AA1EF4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1EF4" w:rsidRDefault="0026244E" w:rsidP="00AA1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31</w:t>
      </w:r>
      <w:r w:rsidR="00AA1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3B6514">
        <w:rPr>
          <w:rFonts w:ascii="Times New Roman" w:hAnsi="Times New Roman" w:cs="Times New Roman"/>
          <w:sz w:val="28"/>
          <w:szCs w:val="28"/>
        </w:rPr>
        <w:t xml:space="preserve"> 201</w:t>
      </w:r>
      <w:r w:rsidR="003B6514" w:rsidRPr="002D0DB1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AA1EF4">
        <w:rPr>
          <w:rFonts w:ascii="Times New Roman" w:hAnsi="Times New Roman" w:cs="Times New Roman"/>
          <w:sz w:val="28"/>
          <w:szCs w:val="28"/>
        </w:rPr>
        <w:t xml:space="preserve"> года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110</w:t>
      </w:r>
      <w:r w:rsidR="00AA1EF4">
        <w:rPr>
          <w:rFonts w:ascii="Times New Roman" w:hAnsi="Times New Roman" w:cs="Times New Roman"/>
          <w:sz w:val="28"/>
          <w:szCs w:val="28"/>
        </w:rPr>
        <w:t xml:space="preserve"> /   </w:t>
      </w:r>
      <w:r>
        <w:rPr>
          <w:rFonts w:ascii="Times New Roman" w:hAnsi="Times New Roman" w:cs="Times New Roman"/>
          <w:sz w:val="28"/>
          <w:szCs w:val="28"/>
        </w:rPr>
        <w:t>1603</w:t>
      </w:r>
      <w:r w:rsidR="00AA1EF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A1EF4" w:rsidRDefault="00AE4AD1" w:rsidP="00AA1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ответственных</w:t>
      </w:r>
      <w:r w:rsidR="002D0DB1">
        <w:rPr>
          <w:rFonts w:ascii="Times New Roman" w:hAnsi="Times New Roman" w:cs="Times New Roman"/>
          <w:sz w:val="28"/>
          <w:szCs w:val="28"/>
        </w:rPr>
        <w:t xml:space="preserve"> по ГАС «Выборы»</w:t>
      </w:r>
    </w:p>
    <w:p w:rsidR="00AA1EF4" w:rsidRDefault="00A92A27" w:rsidP="00AA1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0DB1">
        <w:rPr>
          <w:rFonts w:ascii="Times New Roman" w:hAnsi="Times New Roman" w:cs="Times New Roman"/>
          <w:sz w:val="28"/>
          <w:szCs w:val="28"/>
        </w:rPr>
        <w:t xml:space="preserve">    В</w:t>
      </w:r>
      <w:r w:rsidR="00C70940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Центральной избирательной комиссии Российской Федерации от 31 июля 2013 года № 185/1287 – 6 « О регламенте использования Государственной автоматизированной системы Российской Федерации «Выборы» для решения задач , связанных с автоматизацией избирательных процессов и обеспечением деятельности избирательных комиссий в части информирования о нормативных правовых и иных актах, связанных с организацией и проведением выборов, референдумов, отзывов»,</w:t>
      </w:r>
      <w:r w:rsidR="00AA1EF4">
        <w:rPr>
          <w:rFonts w:ascii="Times New Roman" w:hAnsi="Times New Roman" w:cs="Times New Roman"/>
          <w:sz w:val="28"/>
          <w:szCs w:val="28"/>
        </w:rPr>
        <w:t xml:space="preserve"> </w:t>
      </w:r>
      <w:r w:rsidR="00C70940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 Гатчинского муниципального района </w:t>
      </w:r>
    </w:p>
    <w:p w:rsidR="00AA1EF4" w:rsidRDefault="00AA1EF4" w:rsidP="00AA1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А:</w:t>
      </w:r>
    </w:p>
    <w:p w:rsidR="00AE4AD1" w:rsidRDefault="00D3413F" w:rsidP="00AA1EF4">
      <w:pPr>
        <w:pStyle w:val="a3"/>
        <w:numPr>
          <w:ilvl w:val="0"/>
          <w:numId w:val="1"/>
        </w:numPr>
        <w:tabs>
          <w:tab w:val="left" w:pos="465"/>
          <w:tab w:val="left" w:pos="88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</w:t>
      </w:r>
      <w:r w:rsidR="00C70940">
        <w:rPr>
          <w:rFonts w:ascii="Times New Roman" w:hAnsi="Times New Roman" w:cs="Times New Roman"/>
          <w:sz w:val="28"/>
          <w:szCs w:val="28"/>
        </w:rPr>
        <w:t xml:space="preserve">м лицом за предоставление для ввода в ГАС «Выборы» текстов </w:t>
      </w:r>
      <w:proofErr w:type="gramStart"/>
      <w:r w:rsidR="00C70940">
        <w:rPr>
          <w:rFonts w:ascii="Times New Roman" w:hAnsi="Times New Roman" w:cs="Times New Roman"/>
          <w:sz w:val="28"/>
          <w:szCs w:val="28"/>
        </w:rPr>
        <w:t>уставов  муниципальных</w:t>
      </w:r>
      <w:proofErr w:type="gramEnd"/>
      <w:r w:rsidR="00C70940">
        <w:rPr>
          <w:rFonts w:ascii="Times New Roman" w:hAnsi="Times New Roman" w:cs="Times New Roman"/>
          <w:sz w:val="28"/>
          <w:szCs w:val="28"/>
        </w:rPr>
        <w:t xml:space="preserve"> образований </w:t>
      </w:r>
      <w:r w:rsidR="00A92A27">
        <w:rPr>
          <w:rFonts w:ascii="Times New Roman" w:hAnsi="Times New Roman" w:cs="Times New Roman"/>
          <w:sz w:val="28"/>
          <w:szCs w:val="28"/>
        </w:rPr>
        <w:t xml:space="preserve">  -  </w:t>
      </w:r>
      <w:r w:rsidR="00AE4AD1">
        <w:rPr>
          <w:rFonts w:ascii="Times New Roman" w:hAnsi="Times New Roman" w:cs="Times New Roman"/>
          <w:sz w:val="28"/>
          <w:szCs w:val="28"/>
        </w:rPr>
        <w:t xml:space="preserve"> </w:t>
      </w:r>
      <w:r w:rsidR="00A92A27">
        <w:rPr>
          <w:rFonts w:ascii="Times New Roman" w:hAnsi="Times New Roman" w:cs="Times New Roman"/>
          <w:sz w:val="28"/>
          <w:szCs w:val="28"/>
        </w:rPr>
        <w:t>ч</w:t>
      </w:r>
      <w:r w:rsidR="00A92A27" w:rsidRPr="00AE4AD1">
        <w:rPr>
          <w:rFonts w:ascii="Times New Roman" w:hAnsi="Times New Roman" w:cs="Times New Roman"/>
          <w:sz w:val="28"/>
          <w:szCs w:val="28"/>
        </w:rPr>
        <w:t xml:space="preserve">лена территориальной избирательной комиссии Гатчинского муниципального района Богданову Елену </w:t>
      </w:r>
      <w:proofErr w:type="spellStart"/>
      <w:r w:rsidR="00A92A27" w:rsidRPr="00AE4AD1">
        <w:rPr>
          <w:rFonts w:ascii="Times New Roman" w:hAnsi="Times New Roman" w:cs="Times New Roman"/>
          <w:sz w:val="28"/>
          <w:szCs w:val="28"/>
        </w:rPr>
        <w:t>Ириковну</w:t>
      </w:r>
      <w:proofErr w:type="spellEnd"/>
      <w:r w:rsidR="00A92A2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92A27" w:rsidRDefault="00A92A27" w:rsidP="00AA1EF4">
      <w:pPr>
        <w:pStyle w:val="a3"/>
        <w:numPr>
          <w:ilvl w:val="0"/>
          <w:numId w:val="1"/>
        </w:numPr>
        <w:tabs>
          <w:tab w:val="left" w:pos="465"/>
          <w:tab w:val="left" w:pos="88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за ввод в ГАС «Выборы» формализованных показателей, характеризующих избирательные кампании, кампании референдума -   системного администратора, обеспечивающего эксплуатацию КСА в ТИК Гатчинского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Панину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Ларису Николаевну.</w:t>
      </w:r>
    </w:p>
    <w:p w:rsidR="002D0DB1" w:rsidRDefault="002D0DB1" w:rsidP="00AA1EF4">
      <w:pPr>
        <w:pStyle w:val="a3"/>
        <w:numPr>
          <w:ilvl w:val="0"/>
          <w:numId w:val="1"/>
        </w:numPr>
        <w:tabs>
          <w:tab w:val="left" w:pos="465"/>
          <w:tab w:val="left" w:pos="88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данное решение в Избирательную комиссию Ленинградской области.</w:t>
      </w:r>
    </w:p>
    <w:p w:rsidR="00AA1EF4" w:rsidRDefault="00AA1EF4" w:rsidP="00AA1E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AA1EF4" w:rsidRDefault="00AA1EF4" w:rsidP="00AA1E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AA1EF4" w:rsidRDefault="00AA1EF4" w:rsidP="00AA1E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 w:rsidR="00D3413F">
        <w:rPr>
          <w:rFonts w:ascii="Times New Roman" w:hAnsi="Times New Roman" w:cs="Times New Roman"/>
        </w:rPr>
        <w:t>И.Л.Смык</w:t>
      </w:r>
      <w:proofErr w:type="spellEnd"/>
    </w:p>
    <w:p w:rsidR="00AA1EF4" w:rsidRDefault="00AA1EF4" w:rsidP="00AA1EF4">
      <w:pPr>
        <w:rPr>
          <w:rFonts w:ascii="Times New Roman" w:hAnsi="Times New Roman" w:cs="Times New Roman"/>
        </w:rPr>
      </w:pPr>
    </w:p>
    <w:p w:rsidR="00AA1EF4" w:rsidRDefault="00AA1EF4" w:rsidP="00AA1E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AA1EF4" w:rsidRDefault="00AA1EF4" w:rsidP="00AA1E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AA1EF4" w:rsidRDefault="00AA1EF4" w:rsidP="00AA1E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bookmarkStart w:id="0" w:name="_GoBack"/>
      <w:bookmarkEnd w:id="0"/>
      <w:proofErr w:type="spellEnd"/>
    </w:p>
    <w:p w:rsidR="005F5EB4" w:rsidRDefault="005F5EB4"/>
    <w:p w:rsidR="004B4F1E" w:rsidRDefault="004B4F1E"/>
    <w:p w:rsidR="004B4F1E" w:rsidRDefault="004B4F1E"/>
    <w:sectPr w:rsidR="004B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4FD"/>
    <w:multiLevelType w:val="multilevel"/>
    <w:tmpl w:val="4ACCE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E0B6213"/>
    <w:multiLevelType w:val="multilevel"/>
    <w:tmpl w:val="79A88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F4"/>
    <w:rsid w:val="0026244E"/>
    <w:rsid w:val="002D0DB1"/>
    <w:rsid w:val="003B6514"/>
    <w:rsid w:val="004B4F1E"/>
    <w:rsid w:val="005F5EB4"/>
    <w:rsid w:val="00A92A27"/>
    <w:rsid w:val="00AA1EF4"/>
    <w:rsid w:val="00AE4AD1"/>
    <w:rsid w:val="00C70940"/>
    <w:rsid w:val="00D3413F"/>
    <w:rsid w:val="00D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5F22"/>
  <w15:chartTrackingRefBased/>
  <w15:docId w15:val="{3E76F07D-6B83-4405-85C0-598A3A83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E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13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11</cp:revision>
  <cp:lastPrinted>2017-04-11T12:44:00Z</cp:lastPrinted>
  <dcterms:created xsi:type="dcterms:W3CDTF">2017-04-10T06:04:00Z</dcterms:created>
  <dcterms:modified xsi:type="dcterms:W3CDTF">2017-04-11T12:45:00Z</dcterms:modified>
</cp:coreProperties>
</file>