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37" w:rsidRDefault="003F7637" w:rsidP="003F763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F7637" w:rsidRDefault="003F7637" w:rsidP="003F763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F7637" w:rsidRDefault="003F7637" w:rsidP="003F7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мая   2017 года                                                         № 111/1606                   </w:t>
      </w:r>
    </w:p>
    <w:p w:rsidR="003F7637" w:rsidRDefault="003F7637" w:rsidP="003F7637">
      <w:pPr>
        <w:rPr>
          <w:rFonts w:ascii="Times New Roman" w:hAnsi="Times New Roman" w:cs="Times New Roman"/>
          <w:sz w:val="28"/>
          <w:szCs w:val="28"/>
        </w:rPr>
      </w:pPr>
    </w:p>
    <w:p w:rsidR="003F7637" w:rsidRDefault="003F7637" w:rsidP="003F763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 освобождении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комиссии с правом решающего голоса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избирательного участка № 455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Терешенковой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Ж.С.</w:t>
      </w:r>
    </w:p>
    <w:p w:rsidR="003F7637" w:rsidRDefault="003F7637" w:rsidP="003F7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подпунктом « а »  пункта 6  статьи  29  Федерального закона  от 12 июня 2002 года « Об основных гарантиях избирательных прав и права на участие в референдуме граждан Российской Федерации» на основании личного заявления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Терешенковой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Ж.С., территориальная избирательная комиссия Гатчинского муниципального района </w:t>
      </w:r>
    </w:p>
    <w:p w:rsidR="003F7637" w:rsidRDefault="003F7637" w:rsidP="003F76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А</w:t>
      </w:r>
    </w:p>
    <w:p w:rsidR="003F7637" w:rsidRDefault="003F7637" w:rsidP="003F7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Освободить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обязанностей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 с правом решающего голоса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избирательного участка № 455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Терешенкову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Жанну Степановну . Предложена для назначения в состав избирательной комиссии собранием избирателей по месту жительства.</w:t>
      </w:r>
    </w:p>
    <w:p w:rsidR="003F7637" w:rsidRDefault="003F7637" w:rsidP="003F7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на сайте администрации Гатчинского муниципального района в разделе ТИК.</w:t>
      </w:r>
    </w:p>
    <w:p w:rsidR="003F7637" w:rsidRDefault="003F7637" w:rsidP="003F7637">
      <w:pPr>
        <w:rPr>
          <w:rFonts w:ascii="Times New Roman" w:hAnsi="Times New Roman" w:cs="Times New Roman"/>
        </w:rPr>
      </w:pPr>
    </w:p>
    <w:p w:rsidR="003F7637" w:rsidRDefault="003F7637" w:rsidP="003F76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</w:p>
    <w:p w:rsidR="003F7637" w:rsidRDefault="003F7637" w:rsidP="003F76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3F7637" w:rsidRDefault="003F7637" w:rsidP="003F76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</w:t>
      </w:r>
      <w:proofErr w:type="spellStart"/>
      <w:r>
        <w:rPr>
          <w:rFonts w:ascii="Times New Roman" w:hAnsi="Times New Roman" w:cs="Times New Roman"/>
        </w:rPr>
        <w:t>И.Л.Смык</w:t>
      </w:r>
      <w:proofErr w:type="spellEnd"/>
    </w:p>
    <w:p w:rsidR="003F7637" w:rsidRDefault="003F7637" w:rsidP="003F7637">
      <w:pPr>
        <w:rPr>
          <w:rFonts w:ascii="Times New Roman" w:hAnsi="Times New Roman" w:cs="Times New Roman"/>
        </w:rPr>
      </w:pPr>
    </w:p>
    <w:p w:rsidR="003F7637" w:rsidRDefault="003F7637" w:rsidP="003F76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</w:t>
      </w:r>
    </w:p>
    <w:p w:rsidR="003F7637" w:rsidRDefault="003F7637" w:rsidP="003F76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3F7637" w:rsidRDefault="003F7637" w:rsidP="003F76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</w:t>
      </w:r>
      <w:proofErr w:type="spellStart"/>
      <w:r>
        <w:rPr>
          <w:rFonts w:ascii="Times New Roman" w:hAnsi="Times New Roman" w:cs="Times New Roman"/>
        </w:rPr>
        <w:t>Г.В.Патрушева</w:t>
      </w:r>
      <w:proofErr w:type="spellEnd"/>
    </w:p>
    <w:p w:rsidR="003F7637" w:rsidRDefault="003F7637" w:rsidP="003F7637">
      <w:pPr>
        <w:rPr>
          <w:rFonts w:ascii="Times New Roman" w:hAnsi="Times New Roman" w:cs="Times New Roman"/>
        </w:rPr>
      </w:pPr>
    </w:p>
    <w:p w:rsidR="003F7637" w:rsidRDefault="003F7637" w:rsidP="003F7637">
      <w:pPr>
        <w:rPr>
          <w:rFonts w:ascii="Times New Roman" w:hAnsi="Times New Roman" w:cs="Times New Roman"/>
        </w:rPr>
      </w:pPr>
    </w:p>
    <w:p w:rsidR="00BE73D3" w:rsidRDefault="00BE73D3">
      <w:bookmarkStart w:id="0" w:name="_GoBack"/>
      <w:bookmarkEnd w:id="0"/>
    </w:p>
    <w:sectPr w:rsidR="00BE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37"/>
    <w:rsid w:val="003F7637"/>
    <w:rsid w:val="00BE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405C-FABA-412C-9A89-D8BF1716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6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Эльвира Анатольевна</dc:creator>
  <cp:keywords/>
  <dc:description/>
  <cp:lastModifiedBy>Мыльникова Эльвира Анатольевна</cp:lastModifiedBy>
  <cp:revision>1</cp:revision>
  <dcterms:created xsi:type="dcterms:W3CDTF">2017-06-02T05:37:00Z</dcterms:created>
  <dcterms:modified xsi:type="dcterms:W3CDTF">2017-06-02T05:37:00Z</dcterms:modified>
</cp:coreProperties>
</file>