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18" w:rsidRDefault="00C12E18" w:rsidP="00C12E18">
      <w:pPr>
        <w:pStyle w:val="2"/>
        <w:jc w:val="right"/>
        <w:rPr>
          <w:sz w:val="18"/>
        </w:rPr>
      </w:pPr>
      <w:r>
        <w:rPr>
          <w:sz w:val="18"/>
        </w:rPr>
        <w:t xml:space="preserve">Приложение 7 </w:t>
      </w:r>
    </w:p>
    <w:p w:rsidR="00C12E18" w:rsidRDefault="00C12E18" w:rsidP="00C12E18">
      <w:pPr>
        <w:pStyle w:val="2"/>
        <w:jc w:val="right"/>
        <w:rPr>
          <w:sz w:val="18"/>
        </w:rPr>
      </w:pPr>
      <w:r>
        <w:rPr>
          <w:sz w:val="18"/>
        </w:rPr>
        <w:t xml:space="preserve">к постановлению </w:t>
      </w:r>
    </w:p>
    <w:p w:rsidR="00C12E18" w:rsidRDefault="00C12E18" w:rsidP="00C12E18">
      <w:pPr>
        <w:pStyle w:val="2"/>
        <w:jc w:val="right"/>
        <w:rPr>
          <w:sz w:val="18"/>
        </w:rPr>
      </w:pPr>
      <w:r>
        <w:rPr>
          <w:sz w:val="18"/>
        </w:rPr>
        <w:t>Избирательной комиссии</w:t>
      </w:r>
    </w:p>
    <w:p w:rsidR="00C12E18" w:rsidRDefault="00C12E18" w:rsidP="00C12E18">
      <w:pPr>
        <w:pStyle w:val="2"/>
        <w:jc w:val="right"/>
        <w:rPr>
          <w:sz w:val="18"/>
        </w:rPr>
      </w:pPr>
      <w:r>
        <w:rPr>
          <w:sz w:val="18"/>
        </w:rPr>
        <w:t xml:space="preserve"> Ленинградской области</w:t>
      </w:r>
    </w:p>
    <w:p w:rsidR="00C12E18" w:rsidRDefault="00C12E18" w:rsidP="00C12E18">
      <w:pPr>
        <w:pStyle w:val="2"/>
        <w:jc w:val="right"/>
        <w:rPr>
          <w:sz w:val="18"/>
        </w:rPr>
      </w:pPr>
      <w:r>
        <w:rPr>
          <w:sz w:val="18"/>
        </w:rPr>
        <w:t>от  15 июня 2016 года № 123/868</w:t>
      </w:r>
    </w:p>
    <w:p w:rsidR="00C12E18" w:rsidRDefault="00C12E18" w:rsidP="00C12E18">
      <w:pPr>
        <w:pStyle w:val="2"/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2E18" w:rsidRDefault="00C12E18" w:rsidP="00C12E18">
      <w:pPr>
        <w:pStyle w:val="1"/>
        <w:widowControl/>
        <w:spacing w:line="240" w:lineRule="auto"/>
        <w:ind w:firstLine="8100"/>
        <w:jc w:val="right"/>
        <w:rPr>
          <w:b/>
          <w:sz w:val="16"/>
        </w:rPr>
      </w:pPr>
    </w:p>
    <w:p w:rsidR="00C12E18" w:rsidRPr="004A6483" w:rsidRDefault="00C12E18" w:rsidP="000D731B">
      <w:pPr>
        <w:ind w:left="-540"/>
        <w:jc w:val="center"/>
        <w:rPr>
          <w:sz w:val="28"/>
          <w:vertAlign w:val="superscript"/>
        </w:rPr>
      </w:pPr>
      <w:r w:rsidRPr="004A6483">
        <w:rPr>
          <w:b/>
          <w:sz w:val="22"/>
          <w:szCs w:val="22"/>
        </w:rPr>
        <w:t>СВЕДЕНИЯ</w:t>
      </w:r>
      <w:r w:rsidRPr="004A6483">
        <w:rPr>
          <w:b/>
          <w:sz w:val="22"/>
          <w:szCs w:val="22"/>
        </w:rPr>
        <w:br/>
        <w:t>о размере и об источниках доходов кандидатов в депутаты Законодательного Собрания Ленинградской области шестого созыва</w:t>
      </w:r>
      <w:r w:rsidRPr="004A6483">
        <w:rPr>
          <w:b/>
          <w:bCs/>
          <w:sz w:val="22"/>
          <w:szCs w:val="22"/>
        </w:rPr>
        <w:t xml:space="preserve">, выдвинутых по </w:t>
      </w:r>
      <w:r w:rsidR="000D731B">
        <w:rPr>
          <w:b/>
          <w:bCs/>
          <w:sz w:val="22"/>
          <w:szCs w:val="22"/>
        </w:rPr>
        <w:t>Коммунарскому</w:t>
      </w:r>
      <w:r w:rsidRPr="004A6483">
        <w:rPr>
          <w:b/>
          <w:bCs/>
          <w:sz w:val="22"/>
          <w:szCs w:val="22"/>
        </w:rPr>
        <w:t xml:space="preserve"> одномандатному избирательному округу № </w:t>
      </w:r>
      <w:r w:rsidR="000D731B">
        <w:rPr>
          <w:b/>
          <w:bCs/>
          <w:sz w:val="22"/>
          <w:szCs w:val="22"/>
        </w:rPr>
        <w:t>17</w:t>
      </w:r>
      <w:r w:rsidRPr="004A6483">
        <w:rPr>
          <w:b/>
          <w:bCs/>
          <w:sz w:val="22"/>
          <w:szCs w:val="22"/>
        </w:rPr>
        <w:t xml:space="preserve">, а также об имуществе, </w:t>
      </w:r>
      <w:r w:rsidRPr="004A6483">
        <w:rPr>
          <w:sz w:val="28"/>
          <w:vertAlign w:val="superscript"/>
        </w:rPr>
        <w:t xml:space="preserve">    </w:t>
      </w:r>
      <w:r>
        <w:rPr>
          <w:sz w:val="28"/>
          <w:vertAlign w:val="superscript"/>
        </w:rPr>
        <w:t xml:space="preserve">            </w:t>
      </w:r>
      <w:r w:rsidRPr="004A6483">
        <w:rPr>
          <w:sz w:val="28"/>
          <w:vertAlign w:val="superscript"/>
        </w:rPr>
        <w:t xml:space="preserve">        </w:t>
      </w:r>
    </w:p>
    <w:p w:rsidR="00C12E18" w:rsidRPr="009336EE" w:rsidRDefault="00C12E18" w:rsidP="00C12E18">
      <w:pPr>
        <w:ind w:left="-540"/>
        <w:jc w:val="center"/>
        <w:rPr>
          <w:b/>
          <w:bCs/>
          <w:sz w:val="22"/>
          <w:szCs w:val="22"/>
        </w:rPr>
      </w:pPr>
      <w:r w:rsidRPr="00857747">
        <w:rPr>
          <w:b/>
          <w:bCs/>
          <w:sz w:val="22"/>
          <w:szCs w:val="22"/>
        </w:rPr>
        <w:t>принадлежащем этим кандидатам на праве собственности (в том числе совместной собственности)</w:t>
      </w:r>
      <w:r w:rsidRPr="00857747">
        <w:rPr>
          <w:b/>
          <w:sz w:val="22"/>
          <w:szCs w:val="22"/>
        </w:rPr>
        <w:t xml:space="preserve">, о счетах (вкладах) в банках, ценных бумагах, </w:t>
      </w:r>
      <w:r w:rsidRPr="00857747">
        <w:rPr>
          <w:b/>
          <w:bCs/>
          <w:sz w:val="22"/>
          <w:szCs w:val="22"/>
        </w:rPr>
        <w:t>необходимые для информирования избирателей от имени территориальной избирательной комиссии с полномочиями окружной избирательной комиссии, а также для</w:t>
      </w:r>
      <w:r w:rsidRPr="004A6483">
        <w:rPr>
          <w:b/>
          <w:bCs/>
          <w:sz w:val="22"/>
          <w:szCs w:val="22"/>
        </w:rPr>
        <w:t xml:space="preserve"> размещения на информационном стенде в помещении для голосования либо  непосредственно перед указанным помещением</w:t>
      </w:r>
    </w:p>
    <w:p w:rsidR="00C12E18" w:rsidRPr="004A6483" w:rsidRDefault="00C12E18" w:rsidP="00C12E18">
      <w:pPr>
        <w:pStyle w:val="1"/>
        <w:widowControl/>
        <w:spacing w:line="240" w:lineRule="auto"/>
        <w:ind w:firstLine="0"/>
        <w:jc w:val="center"/>
        <w:rPr>
          <w:bCs/>
          <w:i/>
          <w:iCs/>
          <w:sz w:val="2"/>
          <w:szCs w:val="2"/>
        </w:rPr>
      </w:pPr>
    </w:p>
    <w:p w:rsidR="00C12E18" w:rsidRPr="004A6483" w:rsidRDefault="00C12E18" w:rsidP="00C12E18">
      <w:pPr>
        <w:pStyle w:val="1"/>
        <w:widowControl/>
        <w:spacing w:line="240" w:lineRule="auto"/>
        <w:ind w:firstLine="0"/>
        <w:jc w:val="center"/>
        <w:rPr>
          <w:bCs/>
          <w:i/>
          <w:iCs/>
          <w:sz w:val="22"/>
          <w:szCs w:val="22"/>
        </w:rPr>
      </w:pPr>
      <w:r w:rsidRPr="004A6483">
        <w:rPr>
          <w:bCs/>
          <w:i/>
          <w:iCs/>
          <w:sz w:val="22"/>
          <w:szCs w:val="22"/>
        </w:rPr>
        <w:t xml:space="preserve"> (на основании данных, представленных кандидатами)</w:t>
      </w:r>
    </w:p>
    <w:p w:rsidR="00C12E18" w:rsidRPr="004A6483" w:rsidRDefault="00C12E18" w:rsidP="00C12E1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"/>
          <w:szCs w:val="2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76"/>
        <w:gridCol w:w="1134"/>
        <w:gridCol w:w="992"/>
        <w:gridCol w:w="851"/>
        <w:gridCol w:w="992"/>
        <w:gridCol w:w="850"/>
        <w:gridCol w:w="851"/>
        <w:gridCol w:w="1134"/>
        <w:gridCol w:w="1134"/>
        <w:gridCol w:w="1276"/>
        <w:gridCol w:w="992"/>
        <w:gridCol w:w="1134"/>
        <w:gridCol w:w="1984"/>
      </w:tblGrid>
      <w:tr w:rsidR="00C12E18" w:rsidRPr="004A6483" w:rsidTr="008A17CE">
        <w:trPr>
          <w:trHeight w:val="874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Pr="004A6483" w:rsidRDefault="00C12E18" w:rsidP="008A5063">
            <w:pPr>
              <w:jc w:val="center"/>
              <w:rPr>
                <w:sz w:val="14"/>
                <w:szCs w:val="14"/>
              </w:rPr>
            </w:pPr>
            <w:r w:rsidRPr="004A6483">
              <w:rPr>
                <w:sz w:val="14"/>
                <w:szCs w:val="14"/>
              </w:rPr>
              <w:t>№</w:t>
            </w:r>
          </w:p>
          <w:p w:rsidR="00C12E18" w:rsidRPr="004A6483" w:rsidRDefault="00C12E18" w:rsidP="008A5063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4A6483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4A6483">
              <w:rPr>
                <w:sz w:val="14"/>
                <w:szCs w:val="14"/>
              </w:rPr>
              <w:t>/</w:t>
            </w:r>
            <w:proofErr w:type="spellStart"/>
            <w:r w:rsidRPr="004A6483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Pr="004A6483" w:rsidRDefault="00C12E18" w:rsidP="008A5063">
            <w:pPr>
              <w:jc w:val="center"/>
              <w:rPr>
                <w:sz w:val="14"/>
                <w:szCs w:val="14"/>
              </w:rPr>
            </w:pPr>
            <w:r w:rsidRPr="004A6483">
              <w:rPr>
                <w:sz w:val="14"/>
                <w:szCs w:val="14"/>
              </w:rPr>
              <w:t xml:space="preserve">Фамилия, имя, отчество кандидата </w:t>
            </w:r>
          </w:p>
          <w:p w:rsidR="00C12E18" w:rsidRPr="004A6483" w:rsidRDefault="00C12E18" w:rsidP="008A50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Pr="004A6483" w:rsidRDefault="00C12E18" w:rsidP="008A5063">
            <w:pPr>
              <w:jc w:val="center"/>
              <w:rPr>
                <w:sz w:val="14"/>
                <w:szCs w:val="14"/>
                <w:vertAlign w:val="superscript"/>
              </w:rPr>
            </w:pPr>
            <w:r w:rsidRPr="004A6483">
              <w:rPr>
                <w:sz w:val="14"/>
                <w:szCs w:val="14"/>
              </w:rPr>
              <w:t>Доходы</w:t>
            </w:r>
            <w:r>
              <w:rPr>
                <w:sz w:val="14"/>
                <w:szCs w:val="14"/>
              </w:rPr>
              <w:t xml:space="preserve"> за 2015 год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Pr="004A6483" w:rsidRDefault="00C12E18" w:rsidP="008A5063">
            <w:pPr>
              <w:jc w:val="center"/>
              <w:rPr>
                <w:sz w:val="14"/>
                <w:szCs w:val="14"/>
              </w:rPr>
            </w:pPr>
            <w:r w:rsidRPr="004A6483">
              <w:rPr>
                <w:sz w:val="14"/>
                <w:szCs w:val="14"/>
              </w:rPr>
              <w:t>Недвижимое имущество</w:t>
            </w:r>
            <w:r>
              <w:rPr>
                <w:sz w:val="14"/>
                <w:szCs w:val="14"/>
              </w:rPr>
              <w:t xml:space="preserve"> по состоянию на 1 июня 2016 года*</w:t>
            </w:r>
            <w:r w:rsidRPr="004A6483">
              <w:rPr>
                <w:sz w:val="14"/>
                <w:szCs w:val="14"/>
              </w:rPr>
              <w:t>,</w:t>
            </w:r>
          </w:p>
          <w:p w:rsidR="00C12E18" w:rsidRPr="004A6483" w:rsidRDefault="00C12E18" w:rsidP="008A5063">
            <w:pPr>
              <w:jc w:val="center"/>
              <w:rPr>
                <w:sz w:val="14"/>
                <w:szCs w:val="14"/>
              </w:rPr>
            </w:pPr>
            <w:r w:rsidRPr="004A6483">
              <w:rPr>
                <w:sz w:val="14"/>
                <w:szCs w:val="14"/>
              </w:rPr>
              <w:t>место нахождения</w:t>
            </w:r>
            <w:r>
              <w:rPr>
                <w:sz w:val="14"/>
                <w:szCs w:val="14"/>
              </w:rPr>
              <w:t>*</w:t>
            </w:r>
            <w:r w:rsidRPr="004A6483">
              <w:rPr>
                <w:sz w:val="14"/>
                <w:szCs w:val="14"/>
              </w:rPr>
              <w:t>*</w:t>
            </w:r>
          </w:p>
          <w:p w:rsidR="00C12E18" w:rsidRPr="004A6483" w:rsidRDefault="00C12E18" w:rsidP="008A50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18" w:rsidRPr="000A2BBF" w:rsidRDefault="00C12E18" w:rsidP="008A5063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 xml:space="preserve">Транспортные средства </w:t>
            </w:r>
          </w:p>
          <w:p w:rsidR="00C12E18" w:rsidRPr="000A2BBF" w:rsidRDefault="00C12E18" w:rsidP="008A5063">
            <w:pPr>
              <w:jc w:val="center"/>
              <w:rPr>
                <w:sz w:val="14"/>
                <w:szCs w:val="14"/>
              </w:rPr>
            </w:pPr>
          </w:p>
          <w:p w:rsidR="00C12E18" w:rsidRDefault="00C12E18" w:rsidP="008A5063">
            <w:pPr>
              <w:jc w:val="center"/>
              <w:rPr>
                <w:sz w:val="14"/>
                <w:szCs w:val="14"/>
              </w:rPr>
            </w:pPr>
            <w:proofErr w:type="gramStart"/>
            <w:r w:rsidRPr="000A2BBF">
              <w:rPr>
                <w:sz w:val="14"/>
                <w:szCs w:val="14"/>
              </w:rPr>
              <w:t>(количество,</w:t>
            </w:r>
            <w:proofErr w:type="gramEnd"/>
          </w:p>
          <w:p w:rsidR="00C12E18" w:rsidRPr="000A2BBF" w:rsidRDefault="00C12E18" w:rsidP="008A5063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 xml:space="preserve"> (шт.)</w:t>
            </w:r>
          </w:p>
          <w:p w:rsidR="00C12E18" w:rsidRPr="000A2BBF" w:rsidRDefault="00C12E18" w:rsidP="008A5063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вид, марка, модель, год выпуска каждого)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18" w:rsidRPr="000A2BBF" w:rsidRDefault="00C12E18" w:rsidP="008A5063">
            <w:pPr>
              <w:ind w:left="113" w:right="113"/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 xml:space="preserve">Денежные средства и драгоценные металлы, находящиеся на счетах (во вкладах) в банках </w:t>
            </w:r>
          </w:p>
          <w:p w:rsidR="00C12E18" w:rsidRDefault="00C12E18" w:rsidP="008A5063">
            <w:pPr>
              <w:jc w:val="center"/>
              <w:rPr>
                <w:sz w:val="14"/>
                <w:szCs w:val="14"/>
              </w:rPr>
            </w:pPr>
          </w:p>
          <w:p w:rsidR="00C12E18" w:rsidRPr="000A2BBF" w:rsidRDefault="00C12E18" w:rsidP="008A5063">
            <w:pPr>
              <w:jc w:val="center"/>
              <w:rPr>
                <w:sz w:val="14"/>
                <w:szCs w:val="14"/>
              </w:rPr>
            </w:pPr>
            <w:proofErr w:type="gramStart"/>
            <w:r w:rsidRPr="000A2BBF">
              <w:rPr>
                <w:sz w:val="14"/>
                <w:szCs w:val="14"/>
              </w:rPr>
              <w:t>(количество счетов, общая сумма остатка на них,</w:t>
            </w:r>
            <w:proofErr w:type="gramEnd"/>
          </w:p>
          <w:p w:rsidR="00C12E18" w:rsidRPr="000A2BBF" w:rsidRDefault="00C12E18" w:rsidP="008A5063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18" w:rsidRPr="000A2BBF" w:rsidRDefault="00C12E18" w:rsidP="008A5063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Акции</w:t>
            </w:r>
          </w:p>
          <w:p w:rsidR="00C12E18" w:rsidRPr="000A2BBF" w:rsidRDefault="00C12E18" w:rsidP="008A5063">
            <w:pPr>
              <w:jc w:val="center"/>
              <w:rPr>
                <w:sz w:val="14"/>
                <w:szCs w:val="14"/>
              </w:rPr>
            </w:pPr>
          </w:p>
          <w:p w:rsidR="00C12E18" w:rsidRDefault="00C12E18" w:rsidP="008A5063">
            <w:pPr>
              <w:jc w:val="center"/>
              <w:rPr>
                <w:sz w:val="14"/>
                <w:szCs w:val="14"/>
              </w:rPr>
            </w:pPr>
          </w:p>
          <w:p w:rsidR="00C12E18" w:rsidRPr="000A2BBF" w:rsidRDefault="00C12E18" w:rsidP="008A5063">
            <w:pPr>
              <w:jc w:val="center"/>
              <w:rPr>
                <w:sz w:val="14"/>
                <w:szCs w:val="14"/>
              </w:rPr>
            </w:pPr>
            <w:proofErr w:type="gramStart"/>
            <w:r w:rsidRPr="000A2BBF">
              <w:rPr>
                <w:sz w:val="14"/>
                <w:szCs w:val="14"/>
              </w:rPr>
              <w:t xml:space="preserve">(наименование организации, </w:t>
            </w:r>
            <w:proofErr w:type="spellStart"/>
            <w:r w:rsidRPr="000A2BBF"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-</w:t>
            </w:r>
            <w:r w:rsidRPr="000A2BBF">
              <w:rPr>
                <w:sz w:val="14"/>
                <w:szCs w:val="14"/>
              </w:rPr>
              <w:t>во</w:t>
            </w:r>
            <w:proofErr w:type="spellEnd"/>
            <w:r w:rsidRPr="000A2BBF">
              <w:rPr>
                <w:sz w:val="14"/>
                <w:szCs w:val="14"/>
              </w:rPr>
              <w:t xml:space="preserve"> акций, номинальная стоимость одной акции,</w:t>
            </w:r>
            <w:proofErr w:type="gramEnd"/>
          </w:p>
          <w:p w:rsidR="00C12E18" w:rsidRPr="000A2BBF" w:rsidRDefault="00C12E18" w:rsidP="008A5063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18" w:rsidRPr="000A2BBF" w:rsidRDefault="00C12E18" w:rsidP="008A5063">
            <w:pPr>
              <w:ind w:right="72"/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Иные ценные бумаги</w:t>
            </w:r>
          </w:p>
          <w:p w:rsidR="00C12E18" w:rsidRPr="000A2BBF" w:rsidRDefault="00C12E18" w:rsidP="008A5063">
            <w:pPr>
              <w:ind w:right="72"/>
              <w:jc w:val="center"/>
              <w:rPr>
                <w:sz w:val="14"/>
                <w:szCs w:val="14"/>
              </w:rPr>
            </w:pPr>
          </w:p>
          <w:p w:rsidR="00C12E18" w:rsidRDefault="00C12E18" w:rsidP="008A5063">
            <w:pPr>
              <w:ind w:right="72"/>
              <w:jc w:val="center"/>
              <w:rPr>
                <w:sz w:val="14"/>
                <w:szCs w:val="14"/>
              </w:rPr>
            </w:pPr>
          </w:p>
          <w:p w:rsidR="00C12E18" w:rsidRPr="000A2BBF" w:rsidRDefault="00C12E18" w:rsidP="008A5063">
            <w:pPr>
              <w:ind w:right="72"/>
              <w:jc w:val="center"/>
              <w:rPr>
                <w:sz w:val="14"/>
                <w:szCs w:val="14"/>
              </w:rPr>
            </w:pPr>
            <w:proofErr w:type="gramStart"/>
            <w:r w:rsidRPr="000A2BBF">
              <w:rPr>
                <w:sz w:val="14"/>
                <w:szCs w:val="14"/>
              </w:rPr>
              <w:t xml:space="preserve">(вид, общее </w:t>
            </w:r>
            <w:proofErr w:type="spellStart"/>
            <w:r w:rsidRPr="000A2BBF"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-</w:t>
            </w:r>
            <w:r w:rsidRPr="000A2BBF">
              <w:rPr>
                <w:sz w:val="14"/>
                <w:szCs w:val="14"/>
              </w:rPr>
              <w:t>во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0A2BBF">
              <w:rPr>
                <w:sz w:val="14"/>
                <w:szCs w:val="14"/>
              </w:rPr>
              <w:t xml:space="preserve"> общая стоимость, </w:t>
            </w:r>
            <w:proofErr w:type="gramEnd"/>
          </w:p>
          <w:p w:rsidR="00C12E18" w:rsidRPr="000A2BBF" w:rsidRDefault="00C12E18" w:rsidP="008A5063">
            <w:pPr>
              <w:ind w:right="72"/>
              <w:jc w:val="center"/>
              <w:rPr>
                <w:sz w:val="14"/>
                <w:szCs w:val="14"/>
              </w:rPr>
            </w:pPr>
          </w:p>
          <w:p w:rsidR="00C12E18" w:rsidRPr="000A2BBF" w:rsidRDefault="00C12E18" w:rsidP="008A5063">
            <w:pPr>
              <w:ind w:right="72"/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18" w:rsidRPr="000A2BBF" w:rsidRDefault="00C12E18" w:rsidP="008A5063">
            <w:pPr>
              <w:ind w:right="72"/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Иное участие в коммерческих организациях</w:t>
            </w:r>
          </w:p>
          <w:p w:rsidR="00C12E18" w:rsidRDefault="00C12E18" w:rsidP="008A5063">
            <w:pPr>
              <w:ind w:right="72"/>
              <w:jc w:val="center"/>
              <w:rPr>
                <w:sz w:val="14"/>
                <w:szCs w:val="14"/>
              </w:rPr>
            </w:pPr>
          </w:p>
          <w:p w:rsidR="00C12E18" w:rsidRPr="000A2BBF" w:rsidRDefault="00C12E18" w:rsidP="008A5063">
            <w:pPr>
              <w:ind w:right="72"/>
              <w:jc w:val="center"/>
              <w:rPr>
                <w:sz w:val="14"/>
                <w:szCs w:val="14"/>
              </w:rPr>
            </w:pPr>
            <w:proofErr w:type="gramStart"/>
            <w:r w:rsidRPr="000A2BBF">
              <w:rPr>
                <w:sz w:val="14"/>
                <w:szCs w:val="14"/>
              </w:rPr>
              <w:t>(наименование, доля участия,</w:t>
            </w:r>
            <w:proofErr w:type="gramEnd"/>
          </w:p>
          <w:p w:rsidR="00C12E18" w:rsidRPr="000A2BBF" w:rsidRDefault="00C12E18" w:rsidP="008A5063">
            <w:pPr>
              <w:ind w:right="72"/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(%)</w:t>
            </w:r>
          </w:p>
        </w:tc>
      </w:tr>
      <w:tr w:rsidR="00C12E18" w:rsidRPr="004A6483" w:rsidTr="008B5FC7">
        <w:trPr>
          <w:trHeight w:val="1816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Pr="004A6483" w:rsidRDefault="00C12E18" w:rsidP="008A50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Pr="004A6483" w:rsidRDefault="00C12E18" w:rsidP="008A5063">
            <w:pPr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14"/>
                <w:szCs w:val="14"/>
              </w:rPr>
            </w:pPr>
            <w:r w:rsidRPr="004A6483">
              <w:rPr>
                <w:sz w:val="14"/>
                <w:szCs w:val="14"/>
              </w:rPr>
              <w:t xml:space="preserve">Источник выплаты дохода, </w:t>
            </w:r>
            <w:r>
              <w:rPr>
                <w:sz w:val="14"/>
                <w:szCs w:val="14"/>
              </w:rPr>
              <w:t xml:space="preserve">общая </w:t>
            </w:r>
            <w:r w:rsidRPr="004A6483">
              <w:rPr>
                <w:sz w:val="14"/>
                <w:szCs w:val="14"/>
              </w:rPr>
              <w:t>сумма</w:t>
            </w:r>
          </w:p>
          <w:p w:rsidR="00C12E18" w:rsidRPr="004A6483" w:rsidRDefault="00C12E18" w:rsidP="008A5063">
            <w:pPr>
              <w:jc w:val="center"/>
              <w:rPr>
                <w:sz w:val="14"/>
                <w:szCs w:val="14"/>
                <w:vertAlign w:val="superscript"/>
              </w:rPr>
            </w:pPr>
            <w:r w:rsidRPr="004A6483">
              <w:rPr>
                <w:sz w:val="14"/>
                <w:szCs w:val="14"/>
              </w:rPr>
              <w:t xml:space="preserve">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Pr="000A2BBF" w:rsidRDefault="00C12E18" w:rsidP="008A5063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Земельные участки</w:t>
            </w:r>
          </w:p>
          <w:p w:rsidR="00C12E18" w:rsidRPr="000A2BBF" w:rsidRDefault="00C12E18" w:rsidP="008A5063">
            <w:pPr>
              <w:jc w:val="center"/>
              <w:rPr>
                <w:sz w:val="14"/>
                <w:szCs w:val="14"/>
              </w:rPr>
            </w:pPr>
          </w:p>
          <w:p w:rsidR="00C12E18" w:rsidRPr="000A2BBF" w:rsidRDefault="00C12E18" w:rsidP="008A5063">
            <w:pPr>
              <w:jc w:val="center"/>
              <w:rPr>
                <w:sz w:val="14"/>
                <w:szCs w:val="14"/>
              </w:rPr>
            </w:pPr>
            <w:proofErr w:type="gramStart"/>
            <w:r w:rsidRPr="000A2BBF">
              <w:rPr>
                <w:sz w:val="14"/>
                <w:szCs w:val="14"/>
              </w:rPr>
              <w:t>(количество, общая площадь</w:t>
            </w:r>
            <w:proofErr w:type="gramEnd"/>
          </w:p>
          <w:p w:rsidR="00C12E18" w:rsidRPr="000A2BBF" w:rsidRDefault="00C12E18" w:rsidP="008A5063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(кв</w:t>
            </w:r>
            <w:proofErr w:type="gramStart"/>
            <w:r w:rsidRPr="000A2BBF">
              <w:rPr>
                <w:sz w:val="14"/>
                <w:szCs w:val="14"/>
              </w:rPr>
              <w:t>.м</w:t>
            </w:r>
            <w:proofErr w:type="gramEnd"/>
            <w:r w:rsidRPr="000A2BBF">
              <w:rPr>
                <w:sz w:val="14"/>
                <w:szCs w:val="14"/>
              </w:rPr>
              <w:t>) каждого)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Pr="000A2BBF" w:rsidRDefault="00C12E18" w:rsidP="008A5063">
            <w:pPr>
              <w:pStyle w:val="3"/>
              <w:spacing w:after="0"/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Жилые дома</w:t>
            </w:r>
          </w:p>
          <w:p w:rsidR="00C12E18" w:rsidRPr="000A2BBF" w:rsidRDefault="00C12E18" w:rsidP="008A5063">
            <w:pPr>
              <w:jc w:val="center"/>
              <w:rPr>
                <w:sz w:val="14"/>
                <w:szCs w:val="14"/>
              </w:rPr>
            </w:pPr>
          </w:p>
          <w:p w:rsidR="00C12E18" w:rsidRPr="000A2BBF" w:rsidRDefault="00C12E18" w:rsidP="008A5063">
            <w:pPr>
              <w:jc w:val="center"/>
              <w:rPr>
                <w:sz w:val="14"/>
                <w:szCs w:val="14"/>
              </w:rPr>
            </w:pPr>
            <w:proofErr w:type="gramStart"/>
            <w:r w:rsidRPr="000A2BBF">
              <w:rPr>
                <w:sz w:val="14"/>
                <w:szCs w:val="14"/>
              </w:rPr>
              <w:t>(количество, общая площадь</w:t>
            </w:r>
            <w:proofErr w:type="gramEnd"/>
          </w:p>
          <w:p w:rsidR="00C12E18" w:rsidRPr="000A2BBF" w:rsidRDefault="00C12E18" w:rsidP="008A5063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(кв</w:t>
            </w:r>
            <w:proofErr w:type="gramStart"/>
            <w:r w:rsidRPr="000A2BBF">
              <w:rPr>
                <w:sz w:val="14"/>
                <w:szCs w:val="14"/>
              </w:rPr>
              <w:t>.м</w:t>
            </w:r>
            <w:proofErr w:type="gramEnd"/>
            <w:r w:rsidRPr="000A2BBF">
              <w:rPr>
                <w:sz w:val="14"/>
                <w:szCs w:val="14"/>
              </w:rPr>
              <w:t>) каждого)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Pr="000A2BBF" w:rsidRDefault="00C12E18" w:rsidP="008A5063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Квартиры</w:t>
            </w:r>
          </w:p>
          <w:p w:rsidR="00C12E18" w:rsidRPr="000A2BBF" w:rsidRDefault="00C12E18" w:rsidP="008A5063">
            <w:pPr>
              <w:jc w:val="center"/>
              <w:rPr>
                <w:sz w:val="14"/>
                <w:szCs w:val="14"/>
              </w:rPr>
            </w:pPr>
          </w:p>
          <w:p w:rsidR="00C12E18" w:rsidRPr="000A2BBF" w:rsidRDefault="00C12E18" w:rsidP="008A5063">
            <w:pPr>
              <w:jc w:val="center"/>
              <w:rPr>
                <w:sz w:val="14"/>
                <w:szCs w:val="14"/>
              </w:rPr>
            </w:pPr>
            <w:proofErr w:type="gramStart"/>
            <w:r w:rsidRPr="000A2BBF">
              <w:rPr>
                <w:sz w:val="14"/>
                <w:szCs w:val="14"/>
              </w:rPr>
              <w:t>(количество, общая площадь</w:t>
            </w:r>
            <w:proofErr w:type="gramEnd"/>
          </w:p>
          <w:p w:rsidR="00C12E18" w:rsidRPr="000A2BBF" w:rsidRDefault="00C12E18" w:rsidP="008A5063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(кв</w:t>
            </w:r>
            <w:proofErr w:type="gramStart"/>
            <w:r w:rsidRPr="000A2BBF">
              <w:rPr>
                <w:sz w:val="14"/>
                <w:szCs w:val="14"/>
              </w:rPr>
              <w:t>.м</w:t>
            </w:r>
            <w:proofErr w:type="gramEnd"/>
            <w:r w:rsidRPr="000A2BBF">
              <w:rPr>
                <w:sz w:val="14"/>
                <w:szCs w:val="14"/>
              </w:rPr>
              <w:t>) каждой)</w:t>
            </w:r>
          </w:p>
          <w:p w:rsidR="00C12E18" w:rsidRPr="000A2BBF" w:rsidRDefault="00C12E18" w:rsidP="008A5063">
            <w:pPr>
              <w:jc w:val="center"/>
              <w:rPr>
                <w:sz w:val="14"/>
                <w:szCs w:val="14"/>
              </w:rPr>
            </w:pPr>
          </w:p>
          <w:p w:rsidR="00C12E18" w:rsidRPr="000A2BBF" w:rsidRDefault="00C12E18" w:rsidP="008A5063">
            <w:pPr>
              <w:jc w:val="center"/>
              <w:rPr>
                <w:sz w:val="14"/>
                <w:szCs w:val="14"/>
              </w:rPr>
            </w:pPr>
          </w:p>
          <w:p w:rsidR="00C12E18" w:rsidRPr="000A2BBF" w:rsidRDefault="00C12E18" w:rsidP="008A5063">
            <w:pPr>
              <w:jc w:val="center"/>
              <w:rPr>
                <w:sz w:val="14"/>
                <w:szCs w:val="14"/>
              </w:rPr>
            </w:pPr>
          </w:p>
          <w:p w:rsidR="00C12E18" w:rsidRPr="000A2BBF" w:rsidRDefault="00C12E18" w:rsidP="008A50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Pr="000A2BBF" w:rsidRDefault="00C12E18" w:rsidP="008A5063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Дачи</w:t>
            </w:r>
          </w:p>
          <w:p w:rsidR="00C12E18" w:rsidRPr="000A2BBF" w:rsidRDefault="00C12E18" w:rsidP="008A5063">
            <w:pPr>
              <w:pStyle w:val="a5"/>
              <w:ind w:left="0" w:right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  <w:p w:rsidR="00C12E18" w:rsidRPr="000A2BBF" w:rsidRDefault="00C12E18" w:rsidP="008A5063">
            <w:pPr>
              <w:jc w:val="center"/>
              <w:rPr>
                <w:sz w:val="14"/>
                <w:szCs w:val="14"/>
              </w:rPr>
            </w:pPr>
            <w:proofErr w:type="gramStart"/>
            <w:r w:rsidRPr="000A2BBF">
              <w:rPr>
                <w:sz w:val="14"/>
                <w:szCs w:val="14"/>
              </w:rPr>
              <w:t>(количество, общая площадь</w:t>
            </w:r>
            <w:proofErr w:type="gramEnd"/>
          </w:p>
          <w:p w:rsidR="00C12E18" w:rsidRPr="000A2BBF" w:rsidRDefault="00C12E18" w:rsidP="008A5063">
            <w:pPr>
              <w:pStyle w:val="a5"/>
              <w:ind w:left="0" w:right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0A2BBF">
              <w:rPr>
                <w:rFonts w:ascii="Times New Roman" w:hAnsi="Times New Roman" w:cs="Times New Roman"/>
                <w:b w:val="0"/>
                <w:sz w:val="14"/>
                <w:szCs w:val="14"/>
              </w:rPr>
              <w:t>(кв</w:t>
            </w:r>
            <w:proofErr w:type="gramStart"/>
            <w:r w:rsidRPr="000A2BBF">
              <w:rPr>
                <w:rFonts w:ascii="Times New Roman" w:hAnsi="Times New Roman" w:cs="Times New Roman"/>
                <w:b w:val="0"/>
                <w:sz w:val="14"/>
                <w:szCs w:val="14"/>
              </w:rPr>
              <w:t>.м</w:t>
            </w:r>
            <w:proofErr w:type="gramEnd"/>
            <w:r w:rsidRPr="000A2BBF">
              <w:rPr>
                <w:rFonts w:ascii="Times New Roman" w:hAnsi="Times New Roman" w:cs="Times New Roman"/>
                <w:b w:val="0"/>
                <w:sz w:val="14"/>
                <w:szCs w:val="14"/>
              </w:rPr>
              <w:t>) каждой)</w:t>
            </w:r>
          </w:p>
          <w:p w:rsidR="00C12E18" w:rsidRPr="000A2BBF" w:rsidRDefault="00C12E18" w:rsidP="008A5063">
            <w:pPr>
              <w:pStyle w:val="a5"/>
              <w:ind w:left="0" w:right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  <w:p w:rsidR="00C12E18" w:rsidRPr="000A2BBF" w:rsidRDefault="00C12E18" w:rsidP="008A5063">
            <w:pPr>
              <w:pStyle w:val="a5"/>
              <w:ind w:left="0" w:right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  <w:p w:rsidR="00C12E18" w:rsidRPr="000A2BBF" w:rsidRDefault="00C12E18" w:rsidP="008A5063">
            <w:pPr>
              <w:pStyle w:val="a5"/>
              <w:ind w:left="0" w:right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Pr="000A2BBF" w:rsidRDefault="00C12E18" w:rsidP="008A5063">
            <w:pPr>
              <w:pStyle w:val="a5"/>
              <w:ind w:left="0" w:right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0A2BBF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Гаражи </w:t>
            </w:r>
          </w:p>
          <w:p w:rsidR="00C12E18" w:rsidRPr="000A2BBF" w:rsidRDefault="00C12E18" w:rsidP="008A5063">
            <w:pPr>
              <w:pStyle w:val="a5"/>
              <w:ind w:left="0" w:right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  <w:p w:rsidR="00C12E18" w:rsidRPr="000A2BBF" w:rsidRDefault="00C12E18" w:rsidP="008A5063">
            <w:pPr>
              <w:jc w:val="center"/>
              <w:rPr>
                <w:sz w:val="14"/>
                <w:szCs w:val="14"/>
              </w:rPr>
            </w:pPr>
            <w:proofErr w:type="gramStart"/>
            <w:r w:rsidRPr="000A2BBF">
              <w:rPr>
                <w:sz w:val="14"/>
                <w:szCs w:val="14"/>
              </w:rPr>
              <w:t>(количество, общая площадь</w:t>
            </w:r>
            <w:proofErr w:type="gramEnd"/>
          </w:p>
          <w:p w:rsidR="00C12E18" w:rsidRPr="000A2BBF" w:rsidRDefault="00C12E18" w:rsidP="008A5063">
            <w:pPr>
              <w:pStyle w:val="a5"/>
              <w:ind w:left="0" w:right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0A2BBF">
              <w:rPr>
                <w:rFonts w:ascii="Times New Roman" w:hAnsi="Times New Roman" w:cs="Times New Roman"/>
                <w:b w:val="0"/>
                <w:sz w:val="14"/>
                <w:szCs w:val="14"/>
              </w:rPr>
              <w:t>(кв</w:t>
            </w:r>
            <w:proofErr w:type="gramStart"/>
            <w:r w:rsidRPr="000A2BBF">
              <w:rPr>
                <w:rFonts w:ascii="Times New Roman" w:hAnsi="Times New Roman" w:cs="Times New Roman"/>
                <w:b w:val="0"/>
                <w:sz w:val="14"/>
                <w:szCs w:val="14"/>
              </w:rPr>
              <w:t>.м</w:t>
            </w:r>
            <w:proofErr w:type="gramEnd"/>
            <w:r w:rsidRPr="000A2BBF">
              <w:rPr>
                <w:rFonts w:ascii="Times New Roman" w:hAnsi="Times New Roman" w:cs="Times New Roman"/>
                <w:b w:val="0"/>
                <w:sz w:val="14"/>
                <w:szCs w:val="14"/>
              </w:rPr>
              <w:t>) каждого)</w:t>
            </w:r>
          </w:p>
          <w:p w:rsidR="00C12E18" w:rsidRPr="000A2BBF" w:rsidRDefault="00C12E18" w:rsidP="008A5063">
            <w:pPr>
              <w:pStyle w:val="a5"/>
              <w:ind w:left="0" w:right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  <w:p w:rsidR="00C12E18" w:rsidRPr="000A2BBF" w:rsidRDefault="00C12E18" w:rsidP="008A5063">
            <w:pPr>
              <w:pStyle w:val="a5"/>
              <w:ind w:left="0" w:right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  <w:p w:rsidR="00C12E18" w:rsidRPr="000A2BBF" w:rsidRDefault="00C12E18" w:rsidP="008A5063">
            <w:pPr>
              <w:pStyle w:val="a5"/>
              <w:ind w:left="0" w:right="0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Pr="000A2BBF" w:rsidRDefault="00C12E18" w:rsidP="008A5063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Иное недвижимое имущество, наименование</w:t>
            </w:r>
          </w:p>
          <w:p w:rsidR="00C12E18" w:rsidRPr="000A2BBF" w:rsidRDefault="00C12E18" w:rsidP="008A5063">
            <w:pPr>
              <w:jc w:val="center"/>
              <w:rPr>
                <w:sz w:val="14"/>
                <w:szCs w:val="14"/>
              </w:rPr>
            </w:pPr>
          </w:p>
          <w:p w:rsidR="00C12E18" w:rsidRPr="000A2BBF" w:rsidRDefault="00C12E18" w:rsidP="008A5063">
            <w:pPr>
              <w:jc w:val="center"/>
              <w:rPr>
                <w:sz w:val="14"/>
                <w:szCs w:val="14"/>
              </w:rPr>
            </w:pPr>
            <w:proofErr w:type="gramStart"/>
            <w:r w:rsidRPr="000A2BBF">
              <w:rPr>
                <w:sz w:val="14"/>
                <w:szCs w:val="14"/>
              </w:rPr>
              <w:t>(количество, общая площадь</w:t>
            </w:r>
            <w:proofErr w:type="gramEnd"/>
          </w:p>
          <w:p w:rsidR="00C12E18" w:rsidRPr="000A2BBF" w:rsidRDefault="00C12E18" w:rsidP="008A5063">
            <w:pPr>
              <w:jc w:val="center"/>
              <w:rPr>
                <w:sz w:val="14"/>
                <w:szCs w:val="14"/>
              </w:rPr>
            </w:pPr>
            <w:r w:rsidRPr="000A2BBF">
              <w:rPr>
                <w:sz w:val="14"/>
                <w:szCs w:val="14"/>
              </w:rPr>
              <w:t>(кв</w:t>
            </w:r>
            <w:proofErr w:type="gramStart"/>
            <w:r w:rsidRPr="000A2BBF">
              <w:rPr>
                <w:sz w:val="14"/>
                <w:szCs w:val="14"/>
              </w:rPr>
              <w:t>.м</w:t>
            </w:r>
            <w:proofErr w:type="gramEnd"/>
            <w:r w:rsidRPr="000A2BBF">
              <w:rPr>
                <w:sz w:val="14"/>
                <w:szCs w:val="14"/>
              </w:rPr>
              <w:t>) каждого)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Pr="004A6483" w:rsidRDefault="00C12E18" w:rsidP="008A50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Pr="004A6483" w:rsidRDefault="00C12E18" w:rsidP="008A5063">
            <w:pPr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Pr="004A6483" w:rsidRDefault="00C12E18" w:rsidP="008A5063">
            <w:pPr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Pr="004A6483" w:rsidRDefault="00C12E18" w:rsidP="008A50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Pr="004A6483" w:rsidRDefault="00C12E18" w:rsidP="008A5063">
            <w:pPr>
              <w:jc w:val="center"/>
              <w:rPr>
                <w:sz w:val="14"/>
                <w:szCs w:val="14"/>
              </w:rPr>
            </w:pPr>
          </w:p>
        </w:tc>
      </w:tr>
      <w:tr w:rsidR="00C12E18" w:rsidTr="008A17CE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</w:p>
        </w:tc>
      </w:tr>
      <w:tr w:rsidR="00C12E18" w:rsidTr="008A5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Pr="00CE3498" w:rsidRDefault="00C12E18" w:rsidP="00CE3498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0" w:rsidRDefault="000D731B" w:rsidP="009E45C0">
            <w:pPr>
              <w:rPr>
                <w:sz w:val="20"/>
                <w:szCs w:val="20"/>
              </w:rPr>
            </w:pPr>
            <w:r w:rsidRPr="000D731B">
              <w:rPr>
                <w:sz w:val="20"/>
                <w:szCs w:val="20"/>
              </w:rPr>
              <w:t xml:space="preserve">Воскресенский </w:t>
            </w:r>
          </w:p>
          <w:p w:rsidR="00C12E18" w:rsidRDefault="000D731B" w:rsidP="009E45C0">
            <w:pPr>
              <w:rPr>
                <w:sz w:val="20"/>
                <w:szCs w:val="20"/>
              </w:rPr>
            </w:pPr>
            <w:r w:rsidRPr="000D731B"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B" w:rsidRPr="000D731B" w:rsidRDefault="000D731B" w:rsidP="000D731B">
            <w:pPr>
              <w:jc w:val="both"/>
              <w:rPr>
                <w:sz w:val="20"/>
                <w:szCs w:val="20"/>
              </w:rPr>
            </w:pPr>
            <w:r w:rsidRPr="000D731B">
              <w:rPr>
                <w:sz w:val="20"/>
                <w:szCs w:val="20"/>
              </w:rPr>
              <w:t>ООО "</w:t>
            </w:r>
            <w:proofErr w:type="spellStart"/>
            <w:r w:rsidRPr="000D731B">
              <w:rPr>
                <w:sz w:val="20"/>
                <w:szCs w:val="20"/>
              </w:rPr>
              <w:t>СтройКом</w:t>
            </w:r>
            <w:proofErr w:type="spellEnd"/>
            <w:r w:rsidRPr="000D731B">
              <w:rPr>
                <w:sz w:val="20"/>
                <w:szCs w:val="20"/>
              </w:rPr>
              <w:t>";</w:t>
            </w:r>
          </w:p>
          <w:p w:rsidR="000D731B" w:rsidRPr="000D731B" w:rsidRDefault="000D731B" w:rsidP="000D731B">
            <w:pPr>
              <w:jc w:val="both"/>
              <w:rPr>
                <w:sz w:val="20"/>
                <w:szCs w:val="20"/>
              </w:rPr>
            </w:pPr>
            <w:r w:rsidRPr="000D731B">
              <w:rPr>
                <w:sz w:val="20"/>
                <w:szCs w:val="20"/>
              </w:rPr>
              <w:t xml:space="preserve">ООО "ТД Доломит"; </w:t>
            </w:r>
            <w:r w:rsidRPr="000D731B">
              <w:rPr>
                <w:sz w:val="20"/>
                <w:szCs w:val="20"/>
              </w:rPr>
              <w:cr/>
              <w:t>продажа легкового автомобил</w:t>
            </w:r>
            <w:r w:rsidR="00FF75F7">
              <w:rPr>
                <w:sz w:val="20"/>
                <w:szCs w:val="20"/>
              </w:rPr>
              <w:t xml:space="preserve">я, </w:t>
            </w:r>
            <w:r w:rsidRPr="000D731B">
              <w:rPr>
                <w:sz w:val="20"/>
                <w:szCs w:val="20"/>
              </w:rPr>
              <w:t xml:space="preserve">аренда; </w:t>
            </w:r>
            <w:r w:rsidRPr="000D731B">
              <w:rPr>
                <w:sz w:val="20"/>
                <w:szCs w:val="20"/>
              </w:rPr>
              <w:cr/>
            </w:r>
          </w:p>
          <w:p w:rsidR="00C12E18" w:rsidRPr="000D731B" w:rsidRDefault="000D731B" w:rsidP="000D731B">
            <w:pPr>
              <w:jc w:val="both"/>
              <w:rPr>
                <w:sz w:val="20"/>
                <w:szCs w:val="20"/>
              </w:rPr>
            </w:pPr>
            <w:r w:rsidRPr="000D731B">
              <w:rPr>
                <w:sz w:val="20"/>
                <w:szCs w:val="20"/>
              </w:rPr>
              <w:t>Общая сумма доходов: 707716,24 руб</w:t>
            </w:r>
            <w:r w:rsidR="0048464B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B" w:rsidRPr="000D731B" w:rsidRDefault="008B5FC7" w:rsidP="000D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E45C0">
              <w:rPr>
                <w:sz w:val="20"/>
                <w:szCs w:val="20"/>
              </w:rPr>
              <w:t>ол</w:t>
            </w:r>
            <w:r w:rsidRPr="008B5FC7">
              <w:rPr>
                <w:sz w:val="20"/>
                <w:szCs w:val="20"/>
              </w:rPr>
              <w:t>ичест</w:t>
            </w:r>
            <w:r w:rsidRPr="009E45C0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:</w:t>
            </w:r>
            <w:r w:rsidRPr="008B5FC7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; </w:t>
            </w:r>
            <w:r w:rsidR="00ED197E" w:rsidRPr="00ED197E">
              <w:rPr>
                <w:sz w:val="20"/>
                <w:szCs w:val="20"/>
              </w:rPr>
              <w:t>Ленинградская область,</w:t>
            </w:r>
            <w:r w:rsidR="000D731B" w:rsidRPr="000D731B">
              <w:rPr>
                <w:sz w:val="20"/>
                <w:szCs w:val="20"/>
              </w:rPr>
              <w:t xml:space="preserve">30978 кв.м.; </w:t>
            </w:r>
            <w:r w:rsidR="000D731B" w:rsidRPr="000D731B">
              <w:rPr>
                <w:sz w:val="20"/>
                <w:szCs w:val="20"/>
              </w:rPr>
              <w:cr/>
              <w:t xml:space="preserve">1200 кв.м.; </w:t>
            </w:r>
          </w:p>
          <w:p w:rsidR="00C12E18" w:rsidRDefault="000D731B" w:rsidP="000D731B">
            <w:pPr>
              <w:rPr>
                <w:sz w:val="20"/>
                <w:szCs w:val="20"/>
              </w:rPr>
            </w:pPr>
            <w:r w:rsidRPr="000D731B">
              <w:rPr>
                <w:sz w:val="20"/>
                <w:szCs w:val="20"/>
              </w:rPr>
              <w:t>882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F7" w:rsidRDefault="008B5FC7" w:rsidP="00FF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E45C0">
              <w:rPr>
                <w:sz w:val="20"/>
                <w:szCs w:val="20"/>
              </w:rPr>
              <w:t>ол</w:t>
            </w:r>
            <w:r w:rsidRPr="008B5FC7">
              <w:rPr>
                <w:sz w:val="20"/>
                <w:szCs w:val="20"/>
              </w:rPr>
              <w:t>ичест</w:t>
            </w:r>
            <w:r w:rsidRPr="009E45C0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:</w:t>
            </w:r>
            <w:r w:rsidRPr="008B5FC7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; </w:t>
            </w:r>
            <w:r w:rsidR="00ED197E" w:rsidRPr="00ED197E">
              <w:rPr>
                <w:sz w:val="20"/>
                <w:szCs w:val="20"/>
              </w:rPr>
              <w:t>Ленинградская область,</w:t>
            </w:r>
            <w:r w:rsidR="00FF75F7" w:rsidRPr="00FF75F7">
              <w:rPr>
                <w:sz w:val="20"/>
                <w:szCs w:val="20"/>
              </w:rPr>
              <w:t>54,1 кв.м.;</w:t>
            </w:r>
          </w:p>
          <w:p w:rsidR="00C12E18" w:rsidRDefault="00FF75F7" w:rsidP="00FF75F7">
            <w:pPr>
              <w:rPr>
                <w:sz w:val="20"/>
                <w:szCs w:val="20"/>
              </w:rPr>
            </w:pPr>
            <w:r w:rsidRPr="00FF75F7">
              <w:rPr>
                <w:sz w:val="20"/>
                <w:szCs w:val="20"/>
              </w:rPr>
              <w:t>374,3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ED197E" w:rsidP="00FF7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D197E">
              <w:rPr>
                <w:sz w:val="20"/>
                <w:szCs w:val="20"/>
              </w:rPr>
              <w:t>ород Санкт-Петербург,  67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0" w:rsidRDefault="008B5FC7" w:rsidP="002D2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E45C0">
              <w:rPr>
                <w:sz w:val="20"/>
                <w:szCs w:val="20"/>
              </w:rPr>
              <w:t>ол</w:t>
            </w:r>
            <w:r w:rsidRPr="008B5FC7">
              <w:rPr>
                <w:sz w:val="20"/>
                <w:szCs w:val="20"/>
              </w:rPr>
              <w:t>ичест</w:t>
            </w:r>
            <w:r w:rsidRPr="009E45C0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:</w:t>
            </w:r>
            <w:r w:rsidRPr="008B5FC7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; </w:t>
            </w:r>
            <w:r w:rsidR="00ED197E">
              <w:rPr>
                <w:sz w:val="20"/>
                <w:szCs w:val="20"/>
              </w:rPr>
              <w:t xml:space="preserve">Ленинградская область, </w:t>
            </w:r>
            <w:r w:rsidR="009E45C0">
              <w:rPr>
                <w:sz w:val="20"/>
                <w:szCs w:val="20"/>
              </w:rPr>
              <w:t>нежилое помещение</w:t>
            </w:r>
            <w:r w:rsidR="002D27E5">
              <w:rPr>
                <w:sz w:val="20"/>
                <w:szCs w:val="20"/>
              </w:rPr>
              <w:t xml:space="preserve">, </w:t>
            </w:r>
            <w:r w:rsidR="00FF75F7" w:rsidRPr="00FF75F7">
              <w:rPr>
                <w:sz w:val="20"/>
                <w:szCs w:val="20"/>
              </w:rPr>
              <w:t>144,3 кв.м.;</w:t>
            </w:r>
          </w:p>
          <w:p w:rsidR="00C12E18" w:rsidRDefault="009E45C0" w:rsidP="002D2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помещение, </w:t>
            </w:r>
            <w:r w:rsidR="00FF75F7" w:rsidRPr="00FF75F7">
              <w:rPr>
                <w:sz w:val="20"/>
                <w:szCs w:val="20"/>
              </w:rPr>
              <w:t>79,8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C0" w:rsidRPr="009E45C0" w:rsidRDefault="008B5FC7" w:rsidP="009E4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E45C0">
              <w:rPr>
                <w:sz w:val="20"/>
                <w:szCs w:val="20"/>
              </w:rPr>
              <w:t>ол</w:t>
            </w:r>
            <w:r w:rsidRPr="008B5FC7">
              <w:rPr>
                <w:sz w:val="20"/>
                <w:szCs w:val="20"/>
              </w:rPr>
              <w:t>ичест</w:t>
            </w:r>
            <w:r w:rsidRPr="009E45C0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:</w:t>
            </w:r>
            <w:r w:rsidRPr="008B5FC7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; </w:t>
            </w:r>
            <w:r w:rsidR="009E45C0" w:rsidRPr="009E45C0">
              <w:rPr>
                <w:sz w:val="20"/>
                <w:szCs w:val="20"/>
              </w:rPr>
              <w:t xml:space="preserve">автомобиль легковой, </w:t>
            </w:r>
            <w:proofErr w:type="spellStart"/>
            <w:r w:rsidR="009E45C0" w:rsidRPr="009E45C0">
              <w:rPr>
                <w:sz w:val="20"/>
                <w:szCs w:val="20"/>
              </w:rPr>
              <w:t>Porsche</w:t>
            </w:r>
            <w:proofErr w:type="spellEnd"/>
            <w:r w:rsidR="009E45C0" w:rsidRPr="009E45C0">
              <w:rPr>
                <w:sz w:val="20"/>
                <w:szCs w:val="20"/>
              </w:rPr>
              <w:t xml:space="preserve"> </w:t>
            </w:r>
            <w:proofErr w:type="spellStart"/>
            <w:r w:rsidR="009E45C0" w:rsidRPr="009E45C0">
              <w:rPr>
                <w:sz w:val="20"/>
                <w:szCs w:val="20"/>
              </w:rPr>
              <w:t>Cayenne</w:t>
            </w:r>
            <w:proofErr w:type="spellEnd"/>
            <w:r w:rsidR="009E45C0" w:rsidRPr="009E45C0">
              <w:rPr>
                <w:sz w:val="20"/>
                <w:szCs w:val="20"/>
              </w:rPr>
              <w:t xml:space="preserve"> </w:t>
            </w:r>
            <w:proofErr w:type="spellStart"/>
            <w:r w:rsidR="009E45C0" w:rsidRPr="009E45C0">
              <w:rPr>
                <w:sz w:val="20"/>
                <w:szCs w:val="20"/>
              </w:rPr>
              <w:t>Turbo</w:t>
            </w:r>
            <w:proofErr w:type="spellEnd"/>
            <w:r w:rsidR="009E45C0" w:rsidRPr="009E45C0">
              <w:rPr>
                <w:sz w:val="20"/>
                <w:szCs w:val="20"/>
              </w:rPr>
              <w:t xml:space="preserve"> </w:t>
            </w:r>
            <w:proofErr w:type="spellStart"/>
            <w:r w:rsidR="009E45C0" w:rsidRPr="009E45C0">
              <w:rPr>
                <w:sz w:val="20"/>
                <w:szCs w:val="20"/>
              </w:rPr>
              <w:t>Tiptronic</w:t>
            </w:r>
            <w:proofErr w:type="spellEnd"/>
            <w:r w:rsidR="009E45C0" w:rsidRPr="009E45C0">
              <w:rPr>
                <w:sz w:val="20"/>
                <w:szCs w:val="20"/>
              </w:rPr>
              <w:t xml:space="preserve"> (2015 г.); </w:t>
            </w:r>
          </w:p>
          <w:p w:rsidR="00C12E18" w:rsidRDefault="009E45C0" w:rsidP="009E45C0">
            <w:pPr>
              <w:rPr>
                <w:sz w:val="20"/>
                <w:szCs w:val="20"/>
              </w:rPr>
            </w:pPr>
            <w:r w:rsidRPr="009E45C0">
              <w:rPr>
                <w:sz w:val="20"/>
                <w:szCs w:val="20"/>
              </w:rPr>
              <w:t xml:space="preserve">автомобиль легковой, </w:t>
            </w:r>
            <w:proofErr w:type="spellStart"/>
            <w:r w:rsidRPr="009E45C0">
              <w:rPr>
                <w:sz w:val="20"/>
                <w:szCs w:val="20"/>
              </w:rPr>
              <w:t>Porsche</w:t>
            </w:r>
            <w:proofErr w:type="spellEnd"/>
            <w:r w:rsidRPr="009E45C0">
              <w:rPr>
                <w:sz w:val="20"/>
                <w:szCs w:val="20"/>
              </w:rPr>
              <w:t xml:space="preserve"> </w:t>
            </w:r>
            <w:proofErr w:type="spellStart"/>
            <w:r w:rsidRPr="009E45C0">
              <w:rPr>
                <w:sz w:val="20"/>
                <w:szCs w:val="20"/>
              </w:rPr>
              <w:t>Cayenne</w:t>
            </w:r>
            <w:proofErr w:type="spellEnd"/>
            <w:r w:rsidRPr="009E45C0">
              <w:rPr>
                <w:sz w:val="20"/>
                <w:szCs w:val="20"/>
              </w:rPr>
              <w:t xml:space="preserve"> S (2012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9E45C0" w:rsidP="008B5FC7">
            <w:pPr>
              <w:rPr>
                <w:sz w:val="20"/>
                <w:szCs w:val="20"/>
              </w:rPr>
            </w:pPr>
            <w:r w:rsidRPr="009E45C0">
              <w:rPr>
                <w:sz w:val="20"/>
                <w:szCs w:val="20"/>
              </w:rPr>
              <w:t>кол</w:t>
            </w:r>
            <w:r w:rsidR="008B5FC7" w:rsidRPr="008B5FC7">
              <w:rPr>
                <w:sz w:val="20"/>
                <w:szCs w:val="20"/>
              </w:rPr>
              <w:t>ичест</w:t>
            </w:r>
            <w:r w:rsidRPr="009E45C0">
              <w:rPr>
                <w:sz w:val="20"/>
                <w:szCs w:val="20"/>
              </w:rPr>
              <w:t xml:space="preserve">во </w:t>
            </w:r>
            <w:r>
              <w:rPr>
                <w:sz w:val="20"/>
                <w:szCs w:val="20"/>
              </w:rPr>
              <w:t>сче</w:t>
            </w:r>
            <w:r w:rsidRPr="009E45C0">
              <w:rPr>
                <w:sz w:val="20"/>
                <w:szCs w:val="20"/>
              </w:rPr>
              <w:t xml:space="preserve">тов: 8; </w:t>
            </w:r>
            <w:r w:rsidRPr="002D27E5">
              <w:rPr>
                <w:sz w:val="20"/>
                <w:szCs w:val="20"/>
              </w:rPr>
              <w:t xml:space="preserve">общая сумма остатка </w:t>
            </w:r>
            <w:r w:rsidR="0048464B">
              <w:rPr>
                <w:sz w:val="20"/>
                <w:szCs w:val="20"/>
              </w:rPr>
              <w:t>20145,71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8A17CE" w:rsidP="00C43A5E">
            <w:pPr>
              <w:rPr>
                <w:sz w:val="20"/>
                <w:szCs w:val="20"/>
              </w:rPr>
            </w:pPr>
            <w:r w:rsidRPr="008A17CE">
              <w:rPr>
                <w:sz w:val="20"/>
                <w:szCs w:val="20"/>
              </w:rPr>
              <w:t>открытое акционерное общество, ОАО "Карьеры доломитов", 3375 шт.</w:t>
            </w:r>
            <w:r w:rsidR="009C151B">
              <w:rPr>
                <w:sz w:val="20"/>
                <w:szCs w:val="20"/>
              </w:rPr>
              <w:t xml:space="preserve"> по 100 руб.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E" w:rsidRDefault="008A17CE" w:rsidP="008A17CE">
            <w:pPr>
              <w:rPr>
                <w:sz w:val="20"/>
                <w:szCs w:val="20"/>
              </w:rPr>
            </w:pPr>
            <w:r w:rsidRPr="008A17CE">
              <w:rPr>
                <w:sz w:val="20"/>
                <w:szCs w:val="20"/>
              </w:rPr>
              <w:t xml:space="preserve">общество с ограниченной ответственностью, ООО "Кадис",  100%; </w:t>
            </w:r>
          </w:p>
          <w:p w:rsidR="008A17CE" w:rsidRDefault="008A17CE" w:rsidP="008A17CE">
            <w:pPr>
              <w:rPr>
                <w:sz w:val="20"/>
                <w:szCs w:val="20"/>
              </w:rPr>
            </w:pPr>
            <w:r w:rsidRPr="008A17CE">
              <w:rPr>
                <w:sz w:val="20"/>
                <w:szCs w:val="20"/>
              </w:rPr>
              <w:t xml:space="preserve">общество с ограниченной ответственностью, "Ленинградский областной стрелковый клуб", </w:t>
            </w:r>
            <w:r>
              <w:rPr>
                <w:sz w:val="20"/>
                <w:szCs w:val="20"/>
              </w:rPr>
              <w:t xml:space="preserve"> 100%; </w:t>
            </w:r>
          </w:p>
          <w:p w:rsidR="008A17CE" w:rsidRDefault="008A17CE" w:rsidP="008A17CE">
            <w:pPr>
              <w:rPr>
                <w:sz w:val="20"/>
                <w:szCs w:val="20"/>
              </w:rPr>
            </w:pPr>
            <w:r w:rsidRPr="008A17CE">
              <w:rPr>
                <w:sz w:val="20"/>
                <w:szCs w:val="20"/>
              </w:rPr>
              <w:t xml:space="preserve">общество с ограниченной ответственностью, ООО "Орион", </w:t>
            </w:r>
            <w:r>
              <w:rPr>
                <w:sz w:val="20"/>
                <w:szCs w:val="20"/>
              </w:rPr>
              <w:t xml:space="preserve"> 100%; </w:t>
            </w:r>
          </w:p>
          <w:p w:rsidR="008A17CE" w:rsidRDefault="008A17CE" w:rsidP="008A17CE">
            <w:pPr>
              <w:rPr>
                <w:sz w:val="20"/>
                <w:szCs w:val="20"/>
              </w:rPr>
            </w:pPr>
            <w:r w:rsidRPr="008A17CE">
              <w:rPr>
                <w:sz w:val="20"/>
                <w:szCs w:val="20"/>
              </w:rPr>
              <w:t>общество с ограниченной ответственностью, ООО "</w:t>
            </w:r>
            <w:proofErr w:type="spellStart"/>
            <w:r w:rsidRPr="008A17CE">
              <w:rPr>
                <w:sz w:val="20"/>
                <w:szCs w:val="20"/>
              </w:rPr>
              <w:t>СтройКом</w:t>
            </w:r>
            <w:proofErr w:type="spellEnd"/>
            <w:r w:rsidRPr="008A17CE">
              <w:rPr>
                <w:sz w:val="20"/>
                <w:szCs w:val="20"/>
              </w:rPr>
              <w:t xml:space="preserve">",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100%; </w:t>
            </w:r>
          </w:p>
          <w:p w:rsidR="008A17CE" w:rsidRDefault="008A17CE" w:rsidP="008A17CE">
            <w:pPr>
              <w:rPr>
                <w:sz w:val="20"/>
                <w:szCs w:val="20"/>
              </w:rPr>
            </w:pPr>
            <w:r w:rsidRPr="008A17CE">
              <w:rPr>
                <w:sz w:val="20"/>
                <w:szCs w:val="20"/>
              </w:rPr>
              <w:t xml:space="preserve">общество с ограниченной ответственностью, ООО "Торговый дом "Доломит", </w:t>
            </w:r>
            <w:r>
              <w:rPr>
                <w:sz w:val="20"/>
                <w:szCs w:val="20"/>
              </w:rPr>
              <w:t xml:space="preserve"> 75%; </w:t>
            </w:r>
          </w:p>
          <w:p w:rsidR="008A17CE" w:rsidRDefault="008A17CE" w:rsidP="008A17CE">
            <w:pPr>
              <w:rPr>
                <w:sz w:val="20"/>
                <w:szCs w:val="20"/>
              </w:rPr>
            </w:pPr>
            <w:r w:rsidRPr="008A17CE">
              <w:rPr>
                <w:sz w:val="20"/>
                <w:szCs w:val="20"/>
              </w:rPr>
              <w:t xml:space="preserve">общество с ограниченной ответственностью, ООО "Радиус", </w:t>
            </w:r>
            <w:r>
              <w:rPr>
                <w:sz w:val="20"/>
                <w:szCs w:val="20"/>
              </w:rPr>
              <w:t xml:space="preserve"> 100%; </w:t>
            </w:r>
          </w:p>
          <w:p w:rsidR="00C12E18" w:rsidRDefault="008A17CE" w:rsidP="008A17CE">
            <w:pPr>
              <w:rPr>
                <w:sz w:val="20"/>
                <w:szCs w:val="20"/>
              </w:rPr>
            </w:pPr>
            <w:r w:rsidRPr="008A17CE">
              <w:rPr>
                <w:sz w:val="20"/>
                <w:szCs w:val="20"/>
              </w:rPr>
              <w:t>общество с ограниченной ответственностью, ООО "Демидовские источники",  51%</w:t>
            </w:r>
          </w:p>
        </w:tc>
      </w:tr>
      <w:tr w:rsidR="00C12E18" w:rsidTr="008A5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Pr="00CE3498" w:rsidRDefault="00C12E18" w:rsidP="00CE3498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8A17CE" w:rsidP="008A5063">
            <w:pPr>
              <w:jc w:val="center"/>
              <w:rPr>
                <w:sz w:val="20"/>
                <w:szCs w:val="20"/>
              </w:rPr>
            </w:pPr>
            <w:r w:rsidRPr="008A17CE">
              <w:rPr>
                <w:sz w:val="20"/>
                <w:szCs w:val="20"/>
              </w:rPr>
              <w:t>Николаев 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E" w:rsidRPr="008A17CE" w:rsidRDefault="008A17CE" w:rsidP="002D27E5">
            <w:pPr>
              <w:rPr>
                <w:sz w:val="20"/>
                <w:szCs w:val="20"/>
              </w:rPr>
            </w:pPr>
            <w:r w:rsidRPr="008A17CE">
              <w:rPr>
                <w:sz w:val="20"/>
                <w:szCs w:val="20"/>
              </w:rPr>
              <w:t>ООО "ОСТ";</w:t>
            </w:r>
          </w:p>
          <w:p w:rsidR="008A17CE" w:rsidRPr="008A17CE" w:rsidRDefault="008A17CE" w:rsidP="002D27E5">
            <w:pPr>
              <w:rPr>
                <w:sz w:val="20"/>
                <w:szCs w:val="20"/>
              </w:rPr>
            </w:pPr>
            <w:r w:rsidRPr="008A17CE">
              <w:rPr>
                <w:sz w:val="20"/>
                <w:szCs w:val="20"/>
              </w:rPr>
              <w:t>ООО "ОСТ-ТРЕЙД";</w:t>
            </w:r>
            <w:r w:rsidRPr="008A17CE">
              <w:rPr>
                <w:sz w:val="20"/>
                <w:szCs w:val="20"/>
              </w:rPr>
              <w:cr/>
              <w:t>ООО "Прибрежное";</w:t>
            </w:r>
          </w:p>
          <w:p w:rsidR="00C12E18" w:rsidRDefault="008A17CE" w:rsidP="002D27E5">
            <w:pPr>
              <w:rPr>
                <w:sz w:val="20"/>
                <w:szCs w:val="20"/>
              </w:rPr>
            </w:pPr>
            <w:r w:rsidRPr="008A17CE">
              <w:rPr>
                <w:sz w:val="20"/>
                <w:szCs w:val="20"/>
              </w:rPr>
              <w:t>Общая сумма доходов: 826605,86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ED197E" w:rsidP="002D27E5">
            <w:pPr>
              <w:rPr>
                <w:sz w:val="20"/>
                <w:szCs w:val="20"/>
              </w:rPr>
            </w:pPr>
            <w:r w:rsidRPr="00ED197E">
              <w:rPr>
                <w:sz w:val="20"/>
                <w:szCs w:val="20"/>
              </w:rPr>
              <w:t>Ленинградская область</w:t>
            </w:r>
            <w:r>
              <w:rPr>
                <w:sz w:val="20"/>
                <w:szCs w:val="20"/>
              </w:rPr>
              <w:t>,</w:t>
            </w:r>
            <w:r w:rsidR="002D27E5" w:rsidRPr="002D27E5">
              <w:rPr>
                <w:sz w:val="20"/>
                <w:szCs w:val="20"/>
              </w:rPr>
              <w:t>10000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ED197E" w:rsidP="00CE3498">
            <w:pPr>
              <w:rPr>
                <w:sz w:val="20"/>
                <w:szCs w:val="20"/>
              </w:rPr>
            </w:pPr>
            <w:r w:rsidRPr="00ED197E">
              <w:rPr>
                <w:sz w:val="20"/>
                <w:szCs w:val="20"/>
              </w:rPr>
              <w:t>Ленинградская область</w:t>
            </w:r>
            <w:r>
              <w:rPr>
                <w:sz w:val="20"/>
                <w:szCs w:val="20"/>
              </w:rPr>
              <w:t xml:space="preserve">, </w:t>
            </w:r>
            <w:r w:rsidR="002D27E5" w:rsidRPr="002D27E5">
              <w:rPr>
                <w:sz w:val="20"/>
                <w:szCs w:val="20"/>
              </w:rPr>
              <w:t>69,5 кв.м.</w:t>
            </w:r>
            <w:r w:rsidR="00CE3498">
              <w:rPr>
                <w:sz w:val="20"/>
                <w:szCs w:val="20"/>
              </w:rPr>
              <w:t xml:space="preserve"> 1/2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2D27E5" w:rsidP="00C43A5E">
            <w:pPr>
              <w:rPr>
                <w:sz w:val="20"/>
                <w:szCs w:val="20"/>
              </w:rPr>
            </w:pPr>
            <w:r w:rsidRPr="002D27E5">
              <w:rPr>
                <w:sz w:val="20"/>
                <w:szCs w:val="20"/>
              </w:rPr>
              <w:t xml:space="preserve">. автомобиль легковой, "Лэнд </w:t>
            </w:r>
            <w:proofErr w:type="spellStart"/>
            <w:r w:rsidRPr="002D27E5">
              <w:rPr>
                <w:sz w:val="20"/>
                <w:szCs w:val="20"/>
              </w:rPr>
              <w:t>Ровер</w:t>
            </w:r>
            <w:proofErr w:type="spellEnd"/>
            <w:r w:rsidRPr="002D27E5">
              <w:rPr>
                <w:sz w:val="20"/>
                <w:szCs w:val="20"/>
              </w:rPr>
              <w:t xml:space="preserve"> "Discovery3" (2008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5E" w:rsidRDefault="00C43A5E" w:rsidP="002F04D8">
            <w:pPr>
              <w:rPr>
                <w:sz w:val="20"/>
                <w:szCs w:val="20"/>
              </w:rPr>
            </w:pPr>
            <w:r w:rsidRPr="009E45C0">
              <w:rPr>
                <w:sz w:val="20"/>
                <w:szCs w:val="20"/>
              </w:rPr>
              <w:t xml:space="preserve">кол-во </w:t>
            </w:r>
            <w:r>
              <w:rPr>
                <w:sz w:val="20"/>
                <w:szCs w:val="20"/>
              </w:rPr>
              <w:t>сче</w:t>
            </w:r>
            <w:r w:rsidRPr="009E45C0">
              <w:rPr>
                <w:sz w:val="20"/>
                <w:szCs w:val="20"/>
              </w:rPr>
              <w:t xml:space="preserve">тов: </w:t>
            </w:r>
            <w:r>
              <w:rPr>
                <w:sz w:val="20"/>
                <w:szCs w:val="20"/>
              </w:rPr>
              <w:t>10</w:t>
            </w:r>
            <w:r w:rsidRPr="009E45C0">
              <w:rPr>
                <w:sz w:val="20"/>
                <w:szCs w:val="20"/>
              </w:rPr>
              <w:t xml:space="preserve">; </w:t>
            </w:r>
            <w:r w:rsidRPr="002D27E5">
              <w:rPr>
                <w:sz w:val="20"/>
                <w:szCs w:val="20"/>
              </w:rPr>
              <w:t xml:space="preserve">общая сумма остатка </w:t>
            </w:r>
            <w:r>
              <w:rPr>
                <w:sz w:val="20"/>
                <w:szCs w:val="20"/>
              </w:rPr>
              <w:t>88472,74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43A5E" w:rsidP="00C43A5E">
            <w:pPr>
              <w:rPr>
                <w:sz w:val="20"/>
                <w:szCs w:val="20"/>
              </w:rPr>
            </w:pPr>
            <w:r w:rsidRPr="00C43A5E">
              <w:rPr>
                <w:sz w:val="20"/>
                <w:szCs w:val="20"/>
              </w:rPr>
              <w:t>общество с ограниченной ответственностью, ООО "Мастерская света", 50%</w:t>
            </w:r>
          </w:p>
        </w:tc>
      </w:tr>
      <w:tr w:rsidR="00C12E18" w:rsidTr="008A5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Pr="00CE3498" w:rsidRDefault="00C12E18" w:rsidP="00CE3498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43A5E" w:rsidP="008A5063">
            <w:pPr>
              <w:jc w:val="center"/>
              <w:rPr>
                <w:sz w:val="20"/>
                <w:szCs w:val="20"/>
              </w:rPr>
            </w:pPr>
            <w:proofErr w:type="spellStart"/>
            <w:r w:rsidRPr="00C43A5E">
              <w:rPr>
                <w:sz w:val="20"/>
                <w:szCs w:val="20"/>
              </w:rPr>
              <w:t>Оснач</w:t>
            </w:r>
            <w:proofErr w:type="spellEnd"/>
            <w:r w:rsidRPr="00C43A5E">
              <w:rPr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7" w:rsidRDefault="00C43A5E" w:rsidP="008B5FC7">
            <w:pPr>
              <w:jc w:val="center"/>
              <w:rPr>
                <w:sz w:val="20"/>
                <w:szCs w:val="20"/>
              </w:rPr>
            </w:pPr>
            <w:r w:rsidRPr="00C43A5E">
              <w:rPr>
                <w:sz w:val="20"/>
                <w:szCs w:val="20"/>
              </w:rPr>
              <w:t xml:space="preserve">Благотворительный фонд </w:t>
            </w:r>
            <w:r w:rsidR="008B5FC7">
              <w:rPr>
                <w:sz w:val="20"/>
                <w:szCs w:val="20"/>
              </w:rPr>
              <w:t>«</w:t>
            </w:r>
            <w:r w:rsidRPr="00C43A5E">
              <w:rPr>
                <w:sz w:val="20"/>
                <w:szCs w:val="20"/>
              </w:rPr>
              <w:t xml:space="preserve">Счастливое </w:t>
            </w:r>
            <w:r w:rsidRPr="00C43A5E">
              <w:rPr>
                <w:sz w:val="20"/>
                <w:szCs w:val="20"/>
              </w:rPr>
              <w:lastRenderedPageBreak/>
              <w:t>будущее</w:t>
            </w:r>
            <w:r w:rsidR="008B5FC7">
              <w:rPr>
                <w:sz w:val="20"/>
                <w:szCs w:val="20"/>
              </w:rPr>
              <w:t>»</w:t>
            </w:r>
            <w:r w:rsidRPr="00C43A5E">
              <w:rPr>
                <w:sz w:val="20"/>
                <w:szCs w:val="20"/>
              </w:rPr>
              <w:t xml:space="preserve">; </w:t>
            </w:r>
            <w:r w:rsidRPr="00C43A5E">
              <w:rPr>
                <w:sz w:val="20"/>
                <w:szCs w:val="20"/>
              </w:rPr>
              <w:cr/>
              <w:t xml:space="preserve">Российский государственный гидрометеорологический университет; </w:t>
            </w:r>
            <w:r w:rsidRPr="00C43A5E">
              <w:rPr>
                <w:sz w:val="20"/>
                <w:szCs w:val="20"/>
              </w:rPr>
              <w:cr/>
            </w:r>
            <w:r w:rsidR="002F04D8">
              <w:rPr>
                <w:sz w:val="20"/>
                <w:szCs w:val="20"/>
              </w:rPr>
              <w:t>продажа имущества</w:t>
            </w:r>
            <w:r w:rsidRPr="00C43A5E">
              <w:rPr>
                <w:sz w:val="20"/>
                <w:szCs w:val="20"/>
              </w:rPr>
              <w:t xml:space="preserve"> </w:t>
            </w:r>
            <w:r w:rsidRPr="00C43A5E">
              <w:rPr>
                <w:sz w:val="20"/>
                <w:szCs w:val="20"/>
              </w:rPr>
              <w:cr/>
            </w:r>
          </w:p>
          <w:p w:rsidR="00C12E18" w:rsidRDefault="00C43A5E" w:rsidP="008B5FC7">
            <w:pPr>
              <w:jc w:val="center"/>
              <w:rPr>
                <w:sz w:val="20"/>
                <w:szCs w:val="20"/>
              </w:rPr>
            </w:pPr>
            <w:r w:rsidRPr="00C43A5E">
              <w:rPr>
                <w:sz w:val="20"/>
                <w:szCs w:val="20"/>
              </w:rPr>
              <w:t>Общая сумма доходов: 1580629,19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98" w:rsidRDefault="008B5FC7" w:rsidP="002F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9E45C0">
              <w:rPr>
                <w:sz w:val="20"/>
                <w:szCs w:val="20"/>
              </w:rPr>
              <w:t>ол</w:t>
            </w:r>
            <w:r w:rsidRPr="008B5FC7">
              <w:rPr>
                <w:sz w:val="20"/>
                <w:szCs w:val="20"/>
              </w:rPr>
              <w:t>ичест</w:t>
            </w:r>
            <w:r w:rsidRPr="009E45C0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:</w:t>
            </w:r>
            <w:r w:rsidRPr="008B5FC7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; </w:t>
            </w:r>
            <w:r w:rsidR="00E62B79" w:rsidRPr="00E62B79">
              <w:rPr>
                <w:sz w:val="20"/>
                <w:szCs w:val="20"/>
              </w:rPr>
              <w:t>Ленинградская область</w:t>
            </w:r>
            <w:r w:rsidR="00E62B79">
              <w:rPr>
                <w:sz w:val="20"/>
                <w:szCs w:val="20"/>
              </w:rPr>
              <w:t xml:space="preserve">, </w:t>
            </w:r>
            <w:r w:rsidR="002F04D8" w:rsidRPr="002F04D8">
              <w:rPr>
                <w:sz w:val="20"/>
                <w:szCs w:val="20"/>
              </w:rPr>
              <w:lastRenderedPageBreak/>
              <w:t xml:space="preserve">3000 кв.м.; </w:t>
            </w:r>
          </w:p>
          <w:p w:rsidR="00C12E18" w:rsidRDefault="00CE3498" w:rsidP="002F04D8">
            <w:pPr>
              <w:rPr>
                <w:sz w:val="20"/>
                <w:szCs w:val="20"/>
              </w:rPr>
            </w:pPr>
            <w:r w:rsidRPr="00CE3498">
              <w:rPr>
                <w:sz w:val="20"/>
                <w:szCs w:val="20"/>
              </w:rPr>
              <w:t xml:space="preserve">1/2 </w:t>
            </w:r>
            <w:r>
              <w:rPr>
                <w:sz w:val="20"/>
                <w:szCs w:val="20"/>
              </w:rPr>
              <w:t xml:space="preserve"> доля; </w:t>
            </w:r>
            <w:r w:rsidR="00E62B79">
              <w:rPr>
                <w:sz w:val="20"/>
                <w:szCs w:val="20"/>
              </w:rPr>
              <w:t xml:space="preserve">Псковская область, </w:t>
            </w:r>
            <w:r w:rsidR="002F04D8" w:rsidRPr="002F04D8">
              <w:rPr>
                <w:sz w:val="20"/>
                <w:szCs w:val="20"/>
              </w:rPr>
              <w:t>1659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Pr="00CE3498" w:rsidRDefault="002F04D8" w:rsidP="008A5063">
            <w:pPr>
              <w:jc w:val="center"/>
              <w:rPr>
                <w:sz w:val="20"/>
                <w:szCs w:val="20"/>
              </w:rPr>
            </w:pPr>
            <w:r w:rsidRPr="002F04D8">
              <w:rPr>
                <w:sz w:val="20"/>
                <w:szCs w:val="20"/>
              </w:rPr>
              <w:t xml:space="preserve"> </w:t>
            </w:r>
            <w:r w:rsidR="00E62B79" w:rsidRPr="00E62B79">
              <w:rPr>
                <w:sz w:val="20"/>
                <w:szCs w:val="20"/>
              </w:rPr>
              <w:t>Ленинградская область</w:t>
            </w:r>
            <w:r w:rsidR="00E62B79">
              <w:rPr>
                <w:sz w:val="20"/>
                <w:szCs w:val="20"/>
              </w:rPr>
              <w:t xml:space="preserve">, </w:t>
            </w:r>
            <w:r w:rsidRPr="002F04D8">
              <w:rPr>
                <w:sz w:val="20"/>
                <w:szCs w:val="20"/>
              </w:rPr>
              <w:t xml:space="preserve"> 70,7 </w:t>
            </w:r>
            <w:r w:rsidRPr="002F04D8">
              <w:rPr>
                <w:sz w:val="20"/>
                <w:szCs w:val="20"/>
              </w:rPr>
              <w:lastRenderedPageBreak/>
              <w:t>кв.м.</w:t>
            </w:r>
            <w:r w:rsidR="00CE3498" w:rsidRPr="00CE3498">
              <w:rPr>
                <w:sz w:val="20"/>
                <w:szCs w:val="20"/>
              </w:rPr>
              <w:t xml:space="preserve"> </w:t>
            </w:r>
          </w:p>
          <w:p w:rsidR="00CE3498" w:rsidRPr="00CE3498" w:rsidRDefault="00CE3498" w:rsidP="008A5063">
            <w:pPr>
              <w:jc w:val="center"/>
              <w:rPr>
                <w:sz w:val="20"/>
                <w:szCs w:val="20"/>
              </w:rPr>
            </w:pPr>
            <w:r w:rsidRPr="00CE3498">
              <w:rPr>
                <w:sz w:val="20"/>
                <w:szCs w:val="20"/>
              </w:rPr>
              <w:t>1/4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2F04D8" w:rsidP="008A5063">
            <w:pPr>
              <w:jc w:val="center"/>
              <w:rPr>
                <w:sz w:val="20"/>
                <w:szCs w:val="20"/>
              </w:rPr>
            </w:pPr>
            <w:proofErr w:type="gramStart"/>
            <w:r w:rsidRPr="002F04D8">
              <w:rPr>
                <w:sz w:val="20"/>
                <w:szCs w:val="20"/>
              </w:rPr>
              <w:t>автомобиль легковой, "UAZ PATRIOT</w:t>
            </w:r>
            <w:r w:rsidRPr="002F04D8">
              <w:rPr>
                <w:sz w:val="20"/>
                <w:szCs w:val="20"/>
              </w:rPr>
              <w:lastRenderedPageBreak/>
              <w:t>" (2012 г.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8" w:rsidRPr="002F04D8" w:rsidRDefault="002F04D8" w:rsidP="002F04D8">
            <w:pPr>
              <w:rPr>
                <w:sz w:val="20"/>
                <w:szCs w:val="20"/>
              </w:rPr>
            </w:pPr>
            <w:r w:rsidRPr="002F04D8">
              <w:rPr>
                <w:sz w:val="20"/>
                <w:szCs w:val="20"/>
              </w:rPr>
              <w:lastRenderedPageBreak/>
              <w:t xml:space="preserve">кол-во </w:t>
            </w:r>
            <w:r>
              <w:rPr>
                <w:sz w:val="20"/>
                <w:szCs w:val="20"/>
              </w:rPr>
              <w:t>сче</w:t>
            </w:r>
            <w:r w:rsidRPr="002F04D8">
              <w:rPr>
                <w:sz w:val="20"/>
                <w:szCs w:val="20"/>
              </w:rPr>
              <w:t xml:space="preserve">тов: 2; </w:t>
            </w:r>
            <w:r w:rsidRPr="002F04D8">
              <w:rPr>
                <w:sz w:val="20"/>
                <w:szCs w:val="20"/>
              </w:rPr>
              <w:cr/>
            </w:r>
            <w:r w:rsidRPr="002D27E5">
              <w:rPr>
                <w:sz w:val="20"/>
                <w:szCs w:val="20"/>
              </w:rPr>
              <w:t xml:space="preserve"> общая сумма остатка </w:t>
            </w:r>
          </w:p>
          <w:p w:rsidR="00C12E18" w:rsidRDefault="002F04D8" w:rsidP="002F04D8">
            <w:pPr>
              <w:rPr>
                <w:sz w:val="20"/>
                <w:szCs w:val="20"/>
              </w:rPr>
            </w:pPr>
            <w:r w:rsidRPr="002F04D8">
              <w:rPr>
                <w:sz w:val="20"/>
                <w:szCs w:val="20"/>
              </w:rPr>
              <w:lastRenderedPageBreak/>
              <w:t>101.42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</w:p>
        </w:tc>
      </w:tr>
      <w:tr w:rsidR="00C12E18" w:rsidTr="008A5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Pr="00CE3498" w:rsidRDefault="00C12E18" w:rsidP="00CE3498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2F04D8" w:rsidP="008A5063">
            <w:pPr>
              <w:jc w:val="center"/>
              <w:rPr>
                <w:sz w:val="20"/>
                <w:szCs w:val="20"/>
              </w:rPr>
            </w:pPr>
            <w:proofErr w:type="spellStart"/>
            <w:r w:rsidRPr="002F04D8">
              <w:rPr>
                <w:sz w:val="20"/>
                <w:szCs w:val="20"/>
              </w:rPr>
              <w:t>Пункина</w:t>
            </w:r>
            <w:proofErr w:type="spellEnd"/>
            <w:r w:rsidRPr="002F04D8">
              <w:rPr>
                <w:sz w:val="20"/>
                <w:szCs w:val="20"/>
              </w:rPr>
              <w:t xml:space="preserve"> Лариса 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2F04D8" w:rsidP="00EA73CA">
            <w:pPr>
              <w:rPr>
                <w:sz w:val="20"/>
                <w:szCs w:val="20"/>
              </w:rPr>
            </w:pPr>
            <w:r w:rsidRPr="002F04D8">
              <w:rPr>
                <w:sz w:val="20"/>
                <w:szCs w:val="20"/>
              </w:rPr>
              <w:t>Законодательное с</w:t>
            </w:r>
            <w:r w:rsidR="008B5FC7">
              <w:rPr>
                <w:sz w:val="20"/>
                <w:szCs w:val="20"/>
              </w:rPr>
              <w:t xml:space="preserve">обрание Ленинградской области; </w:t>
            </w:r>
            <w:r w:rsidRPr="002F04D8">
              <w:rPr>
                <w:sz w:val="20"/>
                <w:szCs w:val="20"/>
              </w:rPr>
              <w:t>УПФР в Гатчинском</w:t>
            </w:r>
            <w:r w:rsidR="008B5FC7">
              <w:rPr>
                <w:sz w:val="20"/>
                <w:szCs w:val="20"/>
              </w:rPr>
              <w:t xml:space="preserve"> районе Ленинградской области; </w:t>
            </w:r>
            <w:r w:rsidRPr="002F04D8">
              <w:rPr>
                <w:sz w:val="20"/>
                <w:szCs w:val="20"/>
              </w:rPr>
              <w:t xml:space="preserve">Комитет социальной защиты населения </w:t>
            </w:r>
            <w:r w:rsidRPr="002F04D8">
              <w:rPr>
                <w:sz w:val="20"/>
                <w:szCs w:val="20"/>
              </w:rPr>
              <w:lastRenderedPageBreak/>
              <w:t>Гатчинский муниципальны</w:t>
            </w:r>
            <w:r w:rsidR="008B5FC7">
              <w:rPr>
                <w:sz w:val="20"/>
                <w:szCs w:val="20"/>
              </w:rPr>
              <w:t xml:space="preserve">й район Ленинградской области; </w:t>
            </w:r>
            <w:r w:rsidRPr="002F04D8">
              <w:rPr>
                <w:sz w:val="20"/>
                <w:szCs w:val="20"/>
              </w:rPr>
              <w:t xml:space="preserve">Публичное акционерное общество "Сбербанк России"; Общество с ограниченной ответственностью "Банк Оранжевый"; </w:t>
            </w:r>
            <w:r w:rsidRPr="002F04D8">
              <w:rPr>
                <w:sz w:val="20"/>
                <w:szCs w:val="20"/>
              </w:rPr>
              <w:cr/>
              <w:t xml:space="preserve"> Общая сумма доходов: 2383650,9 </w:t>
            </w:r>
            <w:proofErr w:type="spellStart"/>
            <w:r w:rsidRPr="002F04D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EA73CA" w:rsidP="008A5063">
            <w:pPr>
              <w:jc w:val="center"/>
              <w:rPr>
                <w:sz w:val="20"/>
                <w:szCs w:val="20"/>
              </w:rPr>
            </w:pPr>
            <w:r w:rsidRPr="00EA73CA">
              <w:rPr>
                <w:sz w:val="20"/>
                <w:szCs w:val="20"/>
              </w:rPr>
              <w:lastRenderedPageBreak/>
              <w:t xml:space="preserve">  </w:t>
            </w:r>
            <w:r w:rsidR="00E62B79" w:rsidRPr="00E62B79">
              <w:rPr>
                <w:sz w:val="20"/>
                <w:szCs w:val="20"/>
              </w:rPr>
              <w:t>Ленинградская область</w:t>
            </w:r>
            <w:r w:rsidR="00E62B79">
              <w:rPr>
                <w:sz w:val="20"/>
                <w:szCs w:val="20"/>
              </w:rPr>
              <w:t xml:space="preserve">, </w:t>
            </w:r>
            <w:r w:rsidRPr="00EA73CA">
              <w:rPr>
                <w:sz w:val="20"/>
                <w:szCs w:val="20"/>
              </w:rPr>
              <w:t>2790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EA73CA" w:rsidP="008A5063">
            <w:pPr>
              <w:jc w:val="center"/>
              <w:rPr>
                <w:sz w:val="20"/>
                <w:szCs w:val="20"/>
              </w:rPr>
            </w:pPr>
            <w:r w:rsidRPr="00EA73CA">
              <w:rPr>
                <w:sz w:val="20"/>
                <w:szCs w:val="20"/>
              </w:rPr>
              <w:t xml:space="preserve">  </w:t>
            </w:r>
            <w:r w:rsidR="00E62B79" w:rsidRPr="00E62B79">
              <w:rPr>
                <w:sz w:val="20"/>
                <w:szCs w:val="20"/>
              </w:rPr>
              <w:t>Ленинградская область</w:t>
            </w:r>
            <w:r w:rsidR="00E62B79">
              <w:rPr>
                <w:sz w:val="20"/>
                <w:szCs w:val="20"/>
              </w:rPr>
              <w:t xml:space="preserve">, </w:t>
            </w:r>
            <w:r w:rsidRPr="00EA73CA">
              <w:rPr>
                <w:sz w:val="20"/>
                <w:szCs w:val="20"/>
              </w:rPr>
              <w:t>137,1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EA73CA" w:rsidP="00EA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B5FC7">
              <w:rPr>
                <w:sz w:val="20"/>
                <w:szCs w:val="20"/>
              </w:rPr>
              <w:t>к</w:t>
            </w:r>
            <w:r w:rsidR="008B5FC7" w:rsidRPr="009E45C0">
              <w:rPr>
                <w:sz w:val="20"/>
                <w:szCs w:val="20"/>
              </w:rPr>
              <w:t>ол</w:t>
            </w:r>
            <w:r w:rsidR="008B5FC7" w:rsidRPr="008B5FC7">
              <w:rPr>
                <w:sz w:val="20"/>
                <w:szCs w:val="20"/>
              </w:rPr>
              <w:t>ичест</w:t>
            </w:r>
            <w:r w:rsidR="008B5FC7" w:rsidRPr="009E45C0">
              <w:rPr>
                <w:sz w:val="20"/>
                <w:szCs w:val="20"/>
              </w:rPr>
              <w:t>во</w:t>
            </w:r>
            <w:r w:rsidR="008B5FC7">
              <w:rPr>
                <w:sz w:val="20"/>
                <w:szCs w:val="20"/>
              </w:rPr>
              <w:t>:</w:t>
            </w:r>
            <w:r w:rsidR="008B5FC7" w:rsidRPr="008B5FC7">
              <w:rPr>
                <w:sz w:val="20"/>
                <w:szCs w:val="20"/>
              </w:rPr>
              <w:t xml:space="preserve"> 2</w:t>
            </w:r>
            <w:r w:rsidR="008B5FC7">
              <w:rPr>
                <w:sz w:val="20"/>
                <w:szCs w:val="20"/>
              </w:rPr>
              <w:t xml:space="preserve">; </w:t>
            </w:r>
            <w:r w:rsidR="00E62B79" w:rsidRPr="00E62B79">
              <w:rPr>
                <w:sz w:val="20"/>
                <w:szCs w:val="20"/>
              </w:rPr>
              <w:t>Ленинградская область</w:t>
            </w:r>
            <w:r w:rsidR="00E62B7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99,1 кв.м.; </w:t>
            </w:r>
            <w:r w:rsidRPr="00EA73CA">
              <w:rPr>
                <w:sz w:val="20"/>
                <w:szCs w:val="20"/>
              </w:rPr>
              <w:t xml:space="preserve"> </w:t>
            </w:r>
            <w:r w:rsidR="00E62B79">
              <w:rPr>
                <w:sz w:val="20"/>
                <w:szCs w:val="20"/>
              </w:rPr>
              <w:t xml:space="preserve">город Санкт-Петербург, </w:t>
            </w:r>
            <w:r w:rsidRPr="00EA73CA">
              <w:rPr>
                <w:sz w:val="20"/>
                <w:szCs w:val="20"/>
              </w:rPr>
              <w:t>81,7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2F04D8" w:rsidRDefault="00EA73CA" w:rsidP="00EA73CA">
            <w:pPr>
              <w:rPr>
                <w:sz w:val="20"/>
                <w:szCs w:val="20"/>
              </w:rPr>
            </w:pPr>
            <w:r w:rsidRPr="002F04D8">
              <w:rPr>
                <w:sz w:val="20"/>
                <w:szCs w:val="20"/>
              </w:rPr>
              <w:t xml:space="preserve">кол-во </w:t>
            </w:r>
            <w:r>
              <w:rPr>
                <w:sz w:val="20"/>
                <w:szCs w:val="20"/>
              </w:rPr>
              <w:t>сче</w:t>
            </w:r>
            <w:r w:rsidRPr="002F04D8">
              <w:rPr>
                <w:sz w:val="20"/>
                <w:szCs w:val="20"/>
              </w:rPr>
              <w:t xml:space="preserve">тов: </w:t>
            </w:r>
            <w:r>
              <w:rPr>
                <w:sz w:val="20"/>
                <w:szCs w:val="20"/>
              </w:rPr>
              <w:t>6</w:t>
            </w:r>
            <w:r w:rsidRPr="002F04D8">
              <w:rPr>
                <w:sz w:val="20"/>
                <w:szCs w:val="20"/>
              </w:rPr>
              <w:t xml:space="preserve">; </w:t>
            </w:r>
            <w:r w:rsidRPr="002F04D8">
              <w:rPr>
                <w:sz w:val="20"/>
                <w:szCs w:val="20"/>
              </w:rPr>
              <w:cr/>
            </w:r>
            <w:r w:rsidRPr="002D27E5">
              <w:rPr>
                <w:sz w:val="20"/>
                <w:szCs w:val="20"/>
              </w:rPr>
              <w:t xml:space="preserve"> общая сумма остатка </w:t>
            </w:r>
          </w:p>
          <w:p w:rsidR="00C12E18" w:rsidRDefault="00EA73CA" w:rsidP="00EA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1827106</w:t>
            </w:r>
            <w:r w:rsidR="00ED19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2F04D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8" w:rsidRDefault="00C12E18" w:rsidP="008A5063">
            <w:pPr>
              <w:jc w:val="center"/>
              <w:rPr>
                <w:sz w:val="20"/>
                <w:szCs w:val="20"/>
              </w:rPr>
            </w:pPr>
          </w:p>
        </w:tc>
      </w:tr>
      <w:tr w:rsidR="002F04D8" w:rsidTr="008A5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8" w:rsidRPr="00CE3498" w:rsidRDefault="002F04D8" w:rsidP="00CE3498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8" w:rsidRDefault="00EA73CA" w:rsidP="008A5063">
            <w:pPr>
              <w:jc w:val="center"/>
              <w:rPr>
                <w:sz w:val="20"/>
                <w:szCs w:val="20"/>
              </w:rPr>
            </w:pPr>
            <w:proofErr w:type="spellStart"/>
            <w:r w:rsidRPr="00EA73CA">
              <w:rPr>
                <w:sz w:val="20"/>
                <w:szCs w:val="20"/>
              </w:rPr>
              <w:t>Стоша</w:t>
            </w:r>
            <w:proofErr w:type="spellEnd"/>
            <w:r w:rsidRPr="00EA73CA">
              <w:rPr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Default="00EA73CA" w:rsidP="00EA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gramStart"/>
            <w:r>
              <w:rPr>
                <w:sz w:val="20"/>
                <w:szCs w:val="20"/>
              </w:rPr>
              <w:t>КИТ-СИСТЕМ</w:t>
            </w:r>
            <w:proofErr w:type="gramEnd"/>
            <w:r>
              <w:rPr>
                <w:sz w:val="20"/>
                <w:szCs w:val="20"/>
              </w:rPr>
              <w:t xml:space="preserve">"; </w:t>
            </w:r>
          </w:p>
          <w:p w:rsidR="002F04D8" w:rsidRDefault="00EA73CA" w:rsidP="00EA73CA">
            <w:pPr>
              <w:jc w:val="center"/>
              <w:rPr>
                <w:sz w:val="20"/>
                <w:szCs w:val="20"/>
              </w:rPr>
            </w:pPr>
            <w:r w:rsidRPr="00EA73CA">
              <w:rPr>
                <w:sz w:val="20"/>
                <w:szCs w:val="20"/>
              </w:rPr>
              <w:t xml:space="preserve">Общая сумма </w:t>
            </w:r>
            <w:r w:rsidRPr="00EA73CA">
              <w:rPr>
                <w:sz w:val="20"/>
                <w:szCs w:val="20"/>
              </w:rPr>
              <w:lastRenderedPageBreak/>
              <w:t>доходов: 104071,82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8" w:rsidRDefault="00EA73CA" w:rsidP="008A5063">
            <w:pPr>
              <w:jc w:val="center"/>
              <w:rPr>
                <w:sz w:val="20"/>
                <w:szCs w:val="20"/>
              </w:rPr>
            </w:pPr>
            <w:r w:rsidRPr="00EA73CA">
              <w:rPr>
                <w:sz w:val="20"/>
                <w:szCs w:val="20"/>
              </w:rPr>
              <w:lastRenderedPageBreak/>
              <w:t xml:space="preserve"> </w:t>
            </w:r>
            <w:r w:rsidR="00E62B79" w:rsidRPr="00E62B79">
              <w:rPr>
                <w:sz w:val="20"/>
                <w:szCs w:val="20"/>
              </w:rPr>
              <w:t>Ленинградская область</w:t>
            </w:r>
            <w:r w:rsidR="00E62B79">
              <w:rPr>
                <w:sz w:val="20"/>
                <w:szCs w:val="20"/>
              </w:rPr>
              <w:t xml:space="preserve">, </w:t>
            </w:r>
            <w:r w:rsidRPr="00EA73CA">
              <w:rPr>
                <w:sz w:val="20"/>
                <w:szCs w:val="20"/>
              </w:rPr>
              <w:t xml:space="preserve"> 2300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8" w:rsidRDefault="00E62B79" w:rsidP="008A5063">
            <w:pPr>
              <w:jc w:val="center"/>
              <w:rPr>
                <w:sz w:val="20"/>
                <w:szCs w:val="20"/>
              </w:rPr>
            </w:pPr>
            <w:r w:rsidRPr="00E62B79">
              <w:rPr>
                <w:sz w:val="20"/>
                <w:szCs w:val="20"/>
              </w:rPr>
              <w:t>Ленинградская область</w:t>
            </w:r>
            <w:r>
              <w:rPr>
                <w:sz w:val="20"/>
                <w:szCs w:val="20"/>
              </w:rPr>
              <w:t xml:space="preserve">, </w:t>
            </w:r>
            <w:r w:rsidR="00EA73CA" w:rsidRPr="00EA73CA">
              <w:rPr>
                <w:sz w:val="20"/>
                <w:szCs w:val="20"/>
              </w:rPr>
              <w:t>28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8" w:rsidRDefault="002F04D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8" w:rsidRDefault="002F04D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8" w:rsidRDefault="002F04D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8" w:rsidRDefault="00EA73CA" w:rsidP="008A5063">
            <w:pPr>
              <w:jc w:val="center"/>
              <w:rPr>
                <w:sz w:val="20"/>
                <w:szCs w:val="20"/>
              </w:rPr>
            </w:pPr>
            <w:r w:rsidRPr="00EA73CA">
              <w:rPr>
                <w:sz w:val="20"/>
                <w:szCs w:val="20"/>
              </w:rPr>
              <w:t xml:space="preserve">  </w:t>
            </w:r>
            <w:r w:rsidR="00E62B79">
              <w:rPr>
                <w:sz w:val="20"/>
                <w:szCs w:val="20"/>
              </w:rPr>
              <w:t xml:space="preserve">Самарская область, </w:t>
            </w:r>
            <w:r w:rsidRPr="00EA73CA">
              <w:rPr>
                <w:sz w:val="20"/>
                <w:szCs w:val="20"/>
              </w:rPr>
              <w:t>137 кв.м.</w:t>
            </w:r>
            <w:r w:rsidR="00CE3498">
              <w:rPr>
                <w:sz w:val="20"/>
                <w:szCs w:val="20"/>
              </w:rPr>
              <w:t xml:space="preserve"> </w:t>
            </w:r>
          </w:p>
          <w:p w:rsidR="00CE3498" w:rsidRDefault="00CE3498" w:rsidP="008A5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8" w:rsidRDefault="00ED197E" w:rsidP="00ED197E">
            <w:pPr>
              <w:jc w:val="both"/>
              <w:rPr>
                <w:sz w:val="20"/>
                <w:szCs w:val="20"/>
              </w:rPr>
            </w:pPr>
            <w:r w:rsidRPr="00ED197E">
              <w:rPr>
                <w:sz w:val="20"/>
                <w:szCs w:val="20"/>
              </w:rPr>
              <w:t xml:space="preserve">автомобиль грузовой, CHEVROLET LUMINA </w:t>
            </w:r>
            <w:r w:rsidRPr="00ED197E">
              <w:rPr>
                <w:sz w:val="20"/>
                <w:szCs w:val="20"/>
              </w:rPr>
              <w:lastRenderedPageBreak/>
              <w:t>(1992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7E" w:rsidRPr="002F04D8" w:rsidRDefault="00ED197E" w:rsidP="00ED197E">
            <w:pPr>
              <w:rPr>
                <w:sz w:val="20"/>
                <w:szCs w:val="20"/>
              </w:rPr>
            </w:pPr>
            <w:r w:rsidRPr="002F04D8">
              <w:rPr>
                <w:sz w:val="20"/>
                <w:szCs w:val="20"/>
              </w:rPr>
              <w:lastRenderedPageBreak/>
              <w:t xml:space="preserve">кол-во </w:t>
            </w:r>
            <w:r>
              <w:rPr>
                <w:sz w:val="20"/>
                <w:szCs w:val="20"/>
              </w:rPr>
              <w:t>сче</w:t>
            </w:r>
            <w:r w:rsidRPr="002F04D8">
              <w:rPr>
                <w:sz w:val="20"/>
                <w:szCs w:val="20"/>
              </w:rPr>
              <w:t xml:space="preserve">тов: </w:t>
            </w:r>
            <w:r>
              <w:rPr>
                <w:sz w:val="20"/>
                <w:szCs w:val="20"/>
              </w:rPr>
              <w:t>2</w:t>
            </w:r>
            <w:r w:rsidRPr="002F04D8">
              <w:rPr>
                <w:sz w:val="20"/>
                <w:szCs w:val="20"/>
              </w:rPr>
              <w:t xml:space="preserve">; </w:t>
            </w:r>
            <w:r w:rsidRPr="002F04D8">
              <w:rPr>
                <w:sz w:val="20"/>
                <w:szCs w:val="20"/>
              </w:rPr>
              <w:cr/>
            </w:r>
            <w:r w:rsidRPr="002D27E5">
              <w:rPr>
                <w:sz w:val="20"/>
                <w:szCs w:val="20"/>
              </w:rPr>
              <w:t xml:space="preserve"> общая сумма остатка </w:t>
            </w:r>
          </w:p>
          <w:p w:rsidR="002F04D8" w:rsidRDefault="00ED197E" w:rsidP="00ED1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6160,27</w:t>
            </w:r>
            <w:r w:rsidRPr="002F04D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8" w:rsidRDefault="002F04D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8" w:rsidRDefault="002F04D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7E" w:rsidRDefault="00ED197E" w:rsidP="00ED197E">
            <w:pPr>
              <w:rPr>
                <w:sz w:val="20"/>
                <w:szCs w:val="20"/>
              </w:rPr>
            </w:pPr>
            <w:r w:rsidRPr="00ED197E">
              <w:rPr>
                <w:sz w:val="20"/>
                <w:szCs w:val="20"/>
              </w:rPr>
              <w:t xml:space="preserve">общество с ограниченной ответственностью, "КИТ СИСТЕМ", 100%; </w:t>
            </w:r>
            <w:r w:rsidRPr="00ED197E">
              <w:rPr>
                <w:sz w:val="20"/>
                <w:szCs w:val="20"/>
              </w:rPr>
              <w:cr/>
            </w:r>
          </w:p>
          <w:p w:rsidR="002F04D8" w:rsidRDefault="00ED197E" w:rsidP="00ED197E">
            <w:pPr>
              <w:rPr>
                <w:sz w:val="20"/>
                <w:szCs w:val="20"/>
              </w:rPr>
            </w:pPr>
            <w:r w:rsidRPr="00ED197E">
              <w:rPr>
                <w:sz w:val="20"/>
                <w:szCs w:val="20"/>
              </w:rPr>
              <w:lastRenderedPageBreak/>
              <w:t>общество с ограниченной ответственностью, "КИТ СИСТЕМ ПЛЮС", 100%</w:t>
            </w:r>
          </w:p>
        </w:tc>
      </w:tr>
      <w:tr w:rsidR="002F04D8" w:rsidTr="008A5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8" w:rsidRDefault="002F04D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8" w:rsidRDefault="002F04D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8" w:rsidRDefault="002F04D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8" w:rsidRDefault="002F04D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8" w:rsidRDefault="002F04D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8" w:rsidRDefault="002F04D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8" w:rsidRDefault="002F04D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8" w:rsidRDefault="002F04D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8" w:rsidRDefault="002F04D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8" w:rsidRDefault="002F04D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8" w:rsidRDefault="002F04D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8" w:rsidRDefault="002F04D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8" w:rsidRDefault="002F04D8" w:rsidP="008A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D8" w:rsidRDefault="002F04D8" w:rsidP="008A50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2E18" w:rsidRDefault="00C12E18" w:rsidP="00C12E18">
      <w:pPr>
        <w:rPr>
          <w:sz w:val="6"/>
          <w:szCs w:val="6"/>
        </w:rPr>
      </w:pPr>
    </w:p>
    <w:p w:rsidR="00C12E18" w:rsidRDefault="00C12E18" w:rsidP="00C12E18">
      <w:pPr>
        <w:rPr>
          <w:sz w:val="6"/>
          <w:szCs w:val="6"/>
        </w:rPr>
      </w:pPr>
    </w:p>
    <w:p w:rsidR="00C12E18" w:rsidRDefault="00C12E18" w:rsidP="00C12E18">
      <w:pPr>
        <w:rPr>
          <w:sz w:val="6"/>
          <w:szCs w:val="6"/>
        </w:rPr>
      </w:pPr>
    </w:p>
    <w:p w:rsidR="00C12E18" w:rsidRDefault="00C12E18" w:rsidP="00C12E18">
      <w:pPr>
        <w:rPr>
          <w:sz w:val="6"/>
          <w:szCs w:val="6"/>
        </w:rPr>
      </w:pPr>
    </w:p>
    <w:p w:rsidR="00C12E18" w:rsidRDefault="00C12E18" w:rsidP="00C12E18">
      <w:pPr>
        <w:pStyle w:val="a3"/>
        <w:jc w:val="both"/>
        <w:rPr>
          <w:sz w:val="22"/>
          <w:szCs w:val="22"/>
        </w:rPr>
      </w:pPr>
      <w:r w:rsidRPr="004A6483">
        <w:rPr>
          <w:sz w:val="22"/>
          <w:szCs w:val="22"/>
        </w:rPr>
        <w:t>* Для совместной собственности указывается, что собственность совместная; для долевой собственности  - размер доли кандидата, представившего сведения</w:t>
      </w:r>
    </w:p>
    <w:p w:rsidR="00C12E18" w:rsidRPr="004A6483" w:rsidRDefault="00C12E18" w:rsidP="00C12E1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** Наименование субъектов Российской Федерации, на территории которых находится недвижимое имущество</w:t>
      </w:r>
    </w:p>
    <w:p w:rsidR="00C12E18" w:rsidRDefault="00C12E18" w:rsidP="00C12E18">
      <w:pPr>
        <w:ind w:left="4680"/>
        <w:rPr>
          <w:sz w:val="28"/>
          <w:highlight w:val="cyan"/>
        </w:rPr>
      </w:pPr>
    </w:p>
    <w:p w:rsidR="00333FE0" w:rsidRDefault="009C151B"/>
    <w:sectPr w:rsidR="00333FE0" w:rsidSect="008B5FC7">
      <w:pgSz w:w="16838" w:h="11906" w:orient="landscape" w:code="9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12E0"/>
    <w:multiLevelType w:val="hybridMultilevel"/>
    <w:tmpl w:val="BF14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E18"/>
    <w:rsid w:val="000D731B"/>
    <w:rsid w:val="002D27E5"/>
    <w:rsid w:val="002F04D8"/>
    <w:rsid w:val="002F44FF"/>
    <w:rsid w:val="0039364A"/>
    <w:rsid w:val="00483F24"/>
    <w:rsid w:val="0048464B"/>
    <w:rsid w:val="00493448"/>
    <w:rsid w:val="005F5948"/>
    <w:rsid w:val="008A17CE"/>
    <w:rsid w:val="008B5FC7"/>
    <w:rsid w:val="008D263A"/>
    <w:rsid w:val="008E00F9"/>
    <w:rsid w:val="009C151B"/>
    <w:rsid w:val="009E45C0"/>
    <w:rsid w:val="00AB69F8"/>
    <w:rsid w:val="00C12E18"/>
    <w:rsid w:val="00C43A5E"/>
    <w:rsid w:val="00C87799"/>
    <w:rsid w:val="00CE3498"/>
    <w:rsid w:val="00DE2457"/>
    <w:rsid w:val="00E62B79"/>
    <w:rsid w:val="00E71138"/>
    <w:rsid w:val="00EA73CA"/>
    <w:rsid w:val="00ED197E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12E1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12E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C12E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12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12E18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semiHidden/>
    <w:rsid w:val="00C12E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12E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rsid w:val="00C12E18"/>
    <w:pPr>
      <w:ind w:left="142" w:right="-6"/>
      <w:jc w:val="center"/>
    </w:pPr>
    <w:rPr>
      <w:rFonts w:ascii="Arial" w:hAnsi="Arial" w:cs="Arial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CE3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org_otd1</cp:lastModifiedBy>
  <cp:revision>4</cp:revision>
  <dcterms:created xsi:type="dcterms:W3CDTF">2016-08-12T07:55:00Z</dcterms:created>
  <dcterms:modified xsi:type="dcterms:W3CDTF">2016-08-12T07:28:00Z</dcterms:modified>
</cp:coreProperties>
</file>