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3" w:rsidRDefault="00684153" w:rsidP="00684153">
      <w:pPr>
        <w:ind w:left="36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выборы депутатов Государственной Думы Федерального Собрания Российской Федерации седьмого созыва </w:t>
      </w:r>
    </w:p>
    <w:p w:rsidR="00684153" w:rsidRDefault="00684153" w:rsidP="0068415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684153" w:rsidRDefault="00684153" w:rsidP="00684153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684153" w:rsidRDefault="00684153" w:rsidP="00684153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84153" w:rsidRDefault="00684153" w:rsidP="006841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F71ED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июля 2017 года                                                              № </w:t>
      </w:r>
      <w:r w:rsidR="007F71ED">
        <w:rPr>
          <w:rFonts w:ascii="Times New Roman" w:hAnsi="Times New Roman"/>
          <w:sz w:val="24"/>
          <w:szCs w:val="24"/>
        </w:rPr>
        <w:t>1623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1629E9" w:rsidRPr="001629E9" w:rsidRDefault="001629E9" w:rsidP="00162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9E9" w:rsidRPr="001629E9" w:rsidRDefault="001629E9" w:rsidP="001629E9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9E9">
        <w:rPr>
          <w:rStyle w:val="a7"/>
          <w:rFonts w:ascii="Times New Roman" w:hAnsi="Times New Roman" w:cs="Times New Roman"/>
          <w:sz w:val="24"/>
          <w:szCs w:val="24"/>
        </w:rPr>
        <w:t>О полномочиях по составлению протоколов об административных правонарушениях</w:t>
      </w:r>
    </w:p>
    <w:p w:rsidR="001629E9" w:rsidRPr="001629E9" w:rsidRDefault="001629E9" w:rsidP="001629E9">
      <w:pPr>
        <w:rPr>
          <w:rFonts w:ascii="Times New Roman" w:hAnsi="Times New Roman"/>
          <w:sz w:val="24"/>
          <w:szCs w:val="24"/>
        </w:rPr>
      </w:pPr>
    </w:p>
    <w:p w:rsidR="001629E9" w:rsidRDefault="001629E9" w:rsidP="001629E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46D8" w:rsidRDefault="001629E9" w:rsidP="001629E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E9">
        <w:rPr>
          <w:rFonts w:ascii="Times New Roman" w:hAnsi="Times New Roman" w:cs="Times New Roman"/>
          <w:sz w:val="24"/>
          <w:szCs w:val="24"/>
        </w:rPr>
        <w:t>В соответствии с пунктом 21</w:t>
      </w:r>
      <w:r w:rsidRPr="001629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29E9"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«Об 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 территориальная избирательная комиссия Гатчинского муниципального района Ленинградской области</w:t>
      </w:r>
    </w:p>
    <w:p w:rsidR="001629E9" w:rsidRPr="00AF46D8" w:rsidRDefault="00AF46D8" w:rsidP="001629E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F46D8">
        <w:rPr>
          <w:rFonts w:ascii="Times New Roman" w:hAnsi="Times New Roman" w:cs="Times New Roman"/>
          <w:b/>
          <w:sz w:val="24"/>
          <w:szCs w:val="24"/>
        </w:rPr>
        <w:t>РЕШИЛА</w:t>
      </w:r>
      <w:r w:rsidR="001629E9" w:rsidRPr="00AF46D8">
        <w:rPr>
          <w:rFonts w:ascii="Times New Roman" w:hAnsi="Times New Roman" w:cs="Times New Roman"/>
          <w:b/>
          <w:sz w:val="24"/>
          <w:szCs w:val="24"/>
        </w:rPr>
        <w:t>:</w:t>
      </w:r>
    </w:p>
    <w:p w:rsidR="001629E9" w:rsidRPr="001629E9" w:rsidRDefault="001629E9" w:rsidP="001629E9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629E9">
        <w:rPr>
          <w:rFonts w:ascii="Times New Roman" w:hAnsi="Times New Roman" w:cs="Times New Roman"/>
          <w:sz w:val="24"/>
          <w:szCs w:val="24"/>
        </w:rPr>
        <w:tab/>
        <w:t xml:space="preserve">1. Уполномочить члена территориальной избирательной комиссии Гатчинского муниципального района Ленинградской области с правом решающего голоса </w:t>
      </w:r>
      <w:r w:rsidR="007F71ED" w:rsidRPr="007F71ED">
        <w:rPr>
          <w:rFonts w:ascii="Times New Roman" w:hAnsi="Times New Roman" w:cs="Times New Roman"/>
          <w:b/>
          <w:sz w:val="24"/>
          <w:szCs w:val="24"/>
        </w:rPr>
        <w:t xml:space="preserve">Васильева  Марселя Евгеньевича </w:t>
      </w:r>
      <w:r w:rsidRPr="001629E9">
        <w:rPr>
          <w:rFonts w:ascii="Times New Roman" w:hAnsi="Times New Roman" w:cs="Times New Roman"/>
          <w:sz w:val="24"/>
          <w:szCs w:val="24"/>
        </w:rPr>
        <w:t xml:space="preserve"> и   члена территориальной избирательной комиссии Гатчинского муниципального района с правом решающего голоса </w:t>
      </w:r>
      <w:r w:rsidR="007F71ED" w:rsidRPr="007F71ED">
        <w:rPr>
          <w:rFonts w:ascii="Times New Roman" w:hAnsi="Times New Roman" w:cs="Times New Roman"/>
          <w:b/>
          <w:sz w:val="24"/>
          <w:szCs w:val="24"/>
        </w:rPr>
        <w:t>Ершова Валерия Александровича</w:t>
      </w:r>
      <w:r w:rsidR="007F71ED">
        <w:rPr>
          <w:rFonts w:ascii="Times New Roman" w:hAnsi="Times New Roman" w:cs="Times New Roman"/>
          <w:sz w:val="24"/>
          <w:szCs w:val="24"/>
        </w:rPr>
        <w:t xml:space="preserve"> </w:t>
      </w:r>
      <w:r w:rsidRPr="001629E9">
        <w:rPr>
          <w:rFonts w:ascii="Times New Roman" w:hAnsi="Times New Roman" w:cs="Times New Roman"/>
          <w:sz w:val="24"/>
          <w:szCs w:val="24"/>
        </w:rPr>
        <w:t xml:space="preserve"> на составление протоколов об административных правонарушениях, предусмотренных статьями 5.3-5.5, 5.8-5.1</w:t>
      </w:r>
      <w:r w:rsidR="002B0593">
        <w:rPr>
          <w:rFonts w:ascii="Times New Roman" w:hAnsi="Times New Roman" w:cs="Times New Roman"/>
          <w:sz w:val="24"/>
          <w:szCs w:val="24"/>
        </w:rPr>
        <w:t>0, 5.12,5.15,5.17-5.20,5.47</w:t>
      </w:r>
      <w:r w:rsidRPr="001629E9">
        <w:rPr>
          <w:rFonts w:ascii="Times New Roman" w:hAnsi="Times New Roman" w:cs="Times New Roman"/>
          <w:sz w:val="24"/>
          <w:szCs w:val="24"/>
        </w:rPr>
        <w:t>,5.56. Кодекса Российской Федерации об административных правонарушениях.</w:t>
      </w:r>
    </w:p>
    <w:p w:rsidR="001629E9" w:rsidRPr="001629E9" w:rsidRDefault="001629E9" w:rsidP="001629E9">
      <w:pPr>
        <w:shd w:val="clear" w:color="auto" w:fill="FFFFFF"/>
        <w:spacing w:after="0" w:line="240" w:lineRule="auto"/>
        <w:ind w:left="29" w:right="64" w:firstLine="67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629E9">
        <w:rPr>
          <w:rFonts w:ascii="Times New Roman" w:hAnsi="Times New Roman"/>
          <w:sz w:val="24"/>
          <w:szCs w:val="24"/>
        </w:rPr>
        <w:tab/>
        <w:t xml:space="preserve">2. </w:t>
      </w:r>
      <w:r w:rsidRPr="001629E9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</w:t>
      </w:r>
      <w:r w:rsidR="002B0593">
        <w:rPr>
          <w:rFonts w:ascii="Times New Roman" w:hAnsi="Times New Roman"/>
          <w:color w:val="000000"/>
          <w:spacing w:val="3"/>
          <w:sz w:val="24"/>
          <w:szCs w:val="24"/>
        </w:rPr>
        <w:t>решение</w:t>
      </w:r>
      <w:r w:rsidRPr="001629E9">
        <w:rPr>
          <w:rFonts w:ascii="Times New Roman" w:hAnsi="Times New Roman"/>
          <w:color w:val="000000"/>
          <w:spacing w:val="3"/>
          <w:sz w:val="24"/>
          <w:szCs w:val="24"/>
        </w:rPr>
        <w:t xml:space="preserve"> на официальном сайте администрации Гатчинского муниципального района Ленинградской области в разделе «Территориальная избирательная комиссия»</w:t>
      </w:r>
      <w:r w:rsidRPr="001629E9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1629E9" w:rsidRPr="001629E9" w:rsidRDefault="001629E9" w:rsidP="001629E9">
      <w:pPr>
        <w:rPr>
          <w:rFonts w:ascii="Times New Roman" w:hAnsi="Times New Roman"/>
          <w:sz w:val="24"/>
          <w:szCs w:val="24"/>
        </w:rPr>
      </w:pPr>
    </w:p>
    <w:p w:rsidR="001629E9" w:rsidRPr="001629E9" w:rsidRDefault="001629E9" w:rsidP="001629E9">
      <w:pPr>
        <w:jc w:val="both"/>
        <w:rPr>
          <w:rFonts w:ascii="Times New Roman" w:hAnsi="Times New Roman"/>
          <w:sz w:val="24"/>
          <w:szCs w:val="24"/>
        </w:rPr>
      </w:pPr>
      <w:r w:rsidRPr="001629E9">
        <w:rPr>
          <w:rFonts w:ascii="Times New Roman" w:hAnsi="Times New Roman"/>
          <w:sz w:val="24"/>
          <w:szCs w:val="24"/>
        </w:rPr>
        <w:t xml:space="preserve"> </w:t>
      </w:r>
    </w:p>
    <w:p w:rsidR="001629E9" w:rsidRPr="001629E9" w:rsidRDefault="001629E9" w:rsidP="001629E9">
      <w:pPr>
        <w:rPr>
          <w:rFonts w:ascii="Times New Roman" w:hAnsi="Times New Roman"/>
          <w:sz w:val="24"/>
          <w:szCs w:val="24"/>
        </w:rPr>
      </w:pPr>
      <w:r w:rsidRPr="001629E9">
        <w:rPr>
          <w:rFonts w:ascii="Times New Roman" w:hAnsi="Times New Roman"/>
          <w:sz w:val="24"/>
          <w:szCs w:val="24"/>
        </w:rPr>
        <w:t xml:space="preserve">   Председатель ТИК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Смык И.Л.</w:t>
      </w:r>
    </w:p>
    <w:p w:rsidR="001629E9" w:rsidRPr="001629E9" w:rsidRDefault="001629E9" w:rsidP="001629E9">
      <w:pPr>
        <w:pStyle w:val="a3"/>
        <w:spacing w:after="0"/>
        <w:rPr>
          <w:bCs/>
        </w:rPr>
      </w:pPr>
      <w:r w:rsidRPr="001629E9">
        <w:t xml:space="preserve">   Секретарь ТИК                                                                                    Патрушева</w:t>
      </w:r>
      <w:r>
        <w:t xml:space="preserve"> Г.В.</w:t>
      </w:r>
    </w:p>
    <w:p w:rsidR="001629E9" w:rsidRPr="001629E9" w:rsidRDefault="001629E9" w:rsidP="001629E9">
      <w:pPr>
        <w:pStyle w:val="a3"/>
        <w:spacing w:after="0"/>
        <w:rPr>
          <w:bCs/>
        </w:rPr>
      </w:pPr>
    </w:p>
    <w:p w:rsidR="001629E9" w:rsidRPr="001629E9" w:rsidRDefault="001629E9" w:rsidP="001629E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629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32F58" w:rsidRDefault="00C32F58"/>
    <w:sectPr w:rsidR="00C3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9"/>
    <w:rsid w:val="001249F9"/>
    <w:rsid w:val="001629E9"/>
    <w:rsid w:val="002B0593"/>
    <w:rsid w:val="00684153"/>
    <w:rsid w:val="007F71ED"/>
    <w:rsid w:val="00AF46D8"/>
    <w:rsid w:val="00C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2ED2"/>
  <w15:chartTrackingRefBased/>
  <w15:docId w15:val="{F474AC18-0D49-4AD5-9A19-8CABE9F8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29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62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629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29E9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1629E9"/>
    <w:rPr>
      <w:rFonts w:ascii="Tahoma" w:hAnsi="Tahoma" w:cs="Tahoma" w:hint="default"/>
      <w:b/>
      <w:bCs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6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5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10</cp:revision>
  <cp:lastPrinted>2017-07-14T06:06:00Z</cp:lastPrinted>
  <dcterms:created xsi:type="dcterms:W3CDTF">2017-07-06T13:25:00Z</dcterms:created>
  <dcterms:modified xsi:type="dcterms:W3CDTF">2017-07-14T06:07:00Z</dcterms:modified>
</cp:coreProperties>
</file>