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01" w:rsidRDefault="00565301" w:rsidP="0056530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565301" w:rsidRDefault="00565301" w:rsidP="00565301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9A1" w:rsidRPr="005129A1">
        <w:rPr>
          <w:rFonts w:ascii="Times New Roman" w:hAnsi="Times New Roman" w:cs="Times New Roman"/>
          <w:sz w:val="28"/>
          <w:szCs w:val="28"/>
        </w:rPr>
        <w:t>1</w:t>
      </w:r>
      <w:r w:rsidR="005129A1" w:rsidRPr="002712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июля    2017 года                                                         № </w:t>
      </w:r>
      <w:r w:rsidR="005129A1" w:rsidRPr="002712F8">
        <w:rPr>
          <w:rFonts w:ascii="Times New Roman" w:hAnsi="Times New Roman" w:cs="Times New Roman"/>
          <w:sz w:val="28"/>
          <w:szCs w:val="28"/>
        </w:rPr>
        <w:t>113/1627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</w:p>
    <w:p w:rsidR="00565301" w:rsidRDefault="00635E23" w:rsidP="00565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освобождении</w:t>
      </w:r>
      <w:r w:rsidR="00565301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</w:t>
      </w:r>
      <w:r>
        <w:rPr>
          <w:rFonts w:ascii="Times New Roman" w:hAnsi="Times New Roman" w:cs="Times New Roman"/>
          <w:sz w:val="28"/>
          <w:szCs w:val="28"/>
        </w:rPr>
        <w:t>голоса Молодежного</w:t>
      </w:r>
      <w:r w:rsidR="00565301">
        <w:rPr>
          <w:rFonts w:ascii="Times New Roman" w:hAnsi="Times New Roman" w:cs="Times New Roman"/>
          <w:sz w:val="28"/>
          <w:szCs w:val="28"/>
        </w:rPr>
        <w:t xml:space="preserve">   избирательного участка № 395 </w:t>
      </w:r>
      <w:proofErr w:type="spellStart"/>
      <w:r w:rsidR="00565301">
        <w:rPr>
          <w:rFonts w:ascii="Times New Roman" w:hAnsi="Times New Roman" w:cs="Times New Roman"/>
          <w:sz w:val="28"/>
          <w:szCs w:val="28"/>
        </w:rPr>
        <w:t>Шелестовой</w:t>
      </w:r>
      <w:proofErr w:type="spellEnd"/>
      <w:r w:rsidR="00565301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65301" w:rsidRDefault="00565301" w:rsidP="00565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территориальная избирательная комиссия Гатчинского муниципального района </w:t>
      </w:r>
    </w:p>
    <w:p w:rsidR="00565301" w:rsidRDefault="00565301" w:rsidP="00565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565301" w:rsidRDefault="00565301" w:rsidP="00565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от обязанностей члена участковой избирательной комиссии с правом решающего голоса Молодежного избирательного участка № 395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Лидию </w:t>
      </w:r>
      <w:r w:rsidR="00635E23">
        <w:rPr>
          <w:rFonts w:ascii="Times New Roman" w:hAnsi="Times New Roman" w:cs="Times New Roman"/>
          <w:sz w:val="28"/>
          <w:szCs w:val="28"/>
        </w:rPr>
        <w:t>Алексеевну.</w:t>
      </w:r>
      <w:r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избирательной комиссии Региональным отделением Политической партии СПРАВЕДЛИВАЯ РОССИЯ в Ленинградской области.</w:t>
      </w:r>
    </w:p>
    <w:p w:rsidR="00565301" w:rsidRDefault="00565301" w:rsidP="00565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565301" w:rsidRDefault="00565301" w:rsidP="005653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565301" w:rsidRDefault="00565301" w:rsidP="00565301">
      <w:pPr>
        <w:rPr>
          <w:rFonts w:ascii="Times New Roman" w:hAnsi="Times New Roman" w:cs="Times New Roman"/>
        </w:rPr>
      </w:pPr>
    </w:p>
    <w:p w:rsidR="00565301" w:rsidRDefault="00565301" w:rsidP="00565301">
      <w:pPr>
        <w:rPr>
          <w:rFonts w:ascii="Times New Roman" w:hAnsi="Times New Roman" w:cs="Times New Roman"/>
        </w:rPr>
      </w:pPr>
    </w:p>
    <w:p w:rsidR="001868CE" w:rsidRDefault="001868CE">
      <w:bookmarkStart w:id="0" w:name="_GoBack"/>
      <w:bookmarkEnd w:id="0"/>
    </w:p>
    <w:sectPr w:rsidR="0018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D"/>
    <w:rsid w:val="001868CE"/>
    <w:rsid w:val="002712F8"/>
    <w:rsid w:val="005129A1"/>
    <w:rsid w:val="00565301"/>
    <w:rsid w:val="00635E23"/>
    <w:rsid w:val="008F66D9"/>
    <w:rsid w:val="009865A7"/>
    <w:rsid w:val="00A0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E917-0A16-4F33-BEA4-D1902D7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8</cp:revision>
  <cp:lastPrinted>2017-07-13T10:06:00Z</cp:lastPrinted>
  <dcterms:created xsi:type="dcterms:W3CDTF">2017-07-11T13:00:00Z</dcterms:created>
  <dcterms:modified xsi:type="dcterms:W3CDTF">2017-07-17T05:50:00Z</dcterms:modified>
</cp:coreProperties>
</file>