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C" w:rsidRPr="006400AF" w:rsidRDefault="004419BC" w:rsidP="004419B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выборы депутата</w:t>
      </w:r>
      <w:r w:rsidRPr="006400AF">
        <w:rPr>
          <w:rFonts w:ascii="Times New Roman" w:hAnsi="Times New Roman"/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 </w:t>
      </w:r>
    </w:p>
    <w:p w:rsidR="004419BC" w:rsidRPr="006400AF" w:rsidRDefault="004419BC" w:rsidP="004419B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4419BC" w:rsidRPr="00122DED" w:rsidRDefault="004419BC" w:rsidP="004419B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4419BC" w:rsidRPr="00122DED" w:rsidRDefault="004419BC" w:rsidP="004419BC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:rsidR="004419BC" w:rsidRPr="00122DED" w:rsidRDefault="004419BC" w:rsidP="004419BC">
      <w:pPr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14</w:t>
      </w:r>
      <w:r w:rsidRPr="00122DED">
        <w:rPr>
          <w:rFonts w:ascii="Times New Roman" w:hAnsi="Times New Roman"/>
          <w:sz w:val="24"/>
          <w:szCs w:val="24"/>
        </w:rPr>
        <w:t xml:space="preserve"> июля 2017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2DED">
        <w:rPr>
          <w:rFonts w:ascii="Times New Roman" w:hAnsi="Times New Roman"/>
          <w:sz w:val="24"/>
          <w:szCs w:val="24"/>
        </w:rPr>
        <w:t xml:space="preserve">  № </w:t>
      </w:r>
      <w:r w:rsidR="005A3CE9">
        <w:rPr>
          <w:rFonts w:ascii="Times New Roman" w:hAnsi="Times New Roman"/>
          <w:sz w:val="24"/>
          <w:szCs w:val="24"/>
        </w:rPr>
        <w:t>114/</w:t>
      </w:r>
      <w:bookmarkStart w:id="0" w:name="_GoBack"/>
      <w:bookmarkEnd w:id="0"/>
      <w:r w:rsidR="005A3CE9">
        <w:rPr>
          <w:rFonts w:ascii="Times New Roman" w:hAnsi="Times New Roman"/>
          <w:sz w:val="24"/>
          <w:szCs w:val="24"/>
        </w:rPr>
        <w:t>1632</w:t>
      </w:r>
      <w:r w:rsidRPr="00122DED">
        <w:rPr>
          <w:rFonts w:ascii="Times New Roman" w:hAnsi="Times New Roman"/>
          <w:sz w:val="24"/>
          <w:szCs w:val="24"/>
        </w:rPr>
        <w:t xml:space="preserve">        </w:t>
      </w:r>
    </w:p>
    <w:p w:rsidR="004419BC" w:rsidRPr="001F6E04" w:rsidRDefault="004419BC" w:rsidP="004419BC">
      <w:pPr>
        <w:jc w:val="center"/>
        <w:rPr>
          <w:b/>
          <w:bCs/>
          <w:sz w:val="24"/>
          <w:szCs w:val="24"/>
        </w:rPr>
      </w:pPr>
      <w:r w:rsidRPr="001F6E04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1F6E04">
        <w:rPr>
          <w:rFonts w:ascii="Times New Roman" w:hAnsi="Times New Roman" w:cs="Times New Roman"/>
          <w:sz w:val="24"/>
          <w:szCs w:val="24"/>
        </w:rPr>
        <w:t>утверждении  размера</w:t>
      </w:r>
      <w:proofErr w:type="gramEnd"/>
      <w:r w:rsidRPr="001F6E04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( вознаграждения) заместителю председателя, секретарю, членам  территориальной избирательной комиссии Гатчинского муниципального района  на период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дополнительных  выборов депутата</w:t>
      </w:r>
      <w:r w:rsidRPr="001F6E04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 созыва.  </w:t>
      </w:r>
      <w:r w:rsidRPr="001F6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9BC" w:rsidRDefault="004419BC" w:rsidP="004419BC">
      <w:pPr>
        <w:pStyle w:val="a3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4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дополнительных выборов депутата Государственной Думы Федерального Собрания Российской Федерации седьмого созыва», Постановлением Избирательной комиссии Ленинградской области  № 178/1358 от 13 июля 2017 года «О размере дополнительной оплаты труда ( вознаграждения) председателей территориальных избирательных комиссий, работающих в комиссиях не на постоянной ( штатной ) основе, в период подготовки и проведения дополнительных выборов депутата Государственной Думы Федерального Собрания Российской Федерации седьмого созыва»,  </w:t>
      </w:r>
      <w:r>
        <w:rPr>
          <w:b w:val="0"/>
          <w:sz w:val="24"/>
        </w:rPr>
        <w:t xml:space="preserve"> территориальная избирательная комиссия </w:t>
      </w:r>
    </w:p>
    <w:p w:rsidR="004419BC" w:rsidRDefault="004419BC" w:rsidP="004419BC">
      <w:pPr>
        <w:pStyle w:val="a3"/>
        <w:ind w:firstLine="720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РЕШИЛА :</w:t>
      </w:r>
      <w:proofErr w:type="gramEnd"/>
      <w:r>
        <w:rPr>
          <w:b w:val="0"/>
          <w:bCs w:val="0"/>
          <w:sz w:val="24"/>
        </w:rPr>
        <w:t xml:space="preserve"> </w:t>
      </w:r>
    </w:p>
    <w:p w:rsidR="004419BC" w:rsidRDefault="004419BC" w:rsidP="004419BC">
      <w:pPr>
        <w:jc w:val="both"/>
        <w:rPr>
          <w:rFonts w:ascii="Times New Roman" w:hAnsi="Times New Roman" w:cs="Times New Roman"/>
          <w:sz w:val="24"/>
          <w:szCs w:val="24"/>
        </w:rPr>
      </w:pPr>
      <w:r w:rsidRPr="006F14E2">
        <w:rPr>
          <w:rFonts w:ascii="Times New Roman" w:hAnsi="Times New Roman" w:cs="Times New Roman"/>
          <w:spacing w:val="-4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6F14E2">
        <w:rPr>
          <w:rFonts w:ascii="Times New Roman" w:hAnsi="Times New Roman" w:cs="Times New Roman"/>
          <w:spacing w:val="-4"/>
          <w:sz w:val="24"/>
          <w:szCs w:val="24"/>
        </w:rPr>
        <w:t>Установить размер</w:t>
      </w:r>
      <w:r w:rsidRPr="006F14E2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</w:t>
      </w:r>
      <w:proofErr w:type="gramStart"/>
      <w:r w:rsidRPr="006F14E2">
        <w:rPr>
          <w:rFonts w:ascii="Times New Roman" w:hAnsi="Times New Roman" w:cs="Times New Roman"/>
          <w:sz w:val="24"/>
          <w:szCs w:val="24"/>
        </w:rPr>
        <w:t>( вознаграждения</w:t>
      </w:r>
      <w:proofErr w:type="gramEnd"/>
      <w:r w:rsidRPr="006F1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419BC" w:rsidRDefault="004419BC" w:rsidP="0044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14E2">
        <w:rPr>
          <w:rFonts w:ascii="Times New Roman" w:hAnsi="Times New Roman" w:cs="Times New Roman"/>
          <w:sz w:val="24"/>
          <w:szCs w:val="24"/>
        </w:rPr>
        <w:t xml:space="preserve"> заместителю председателя, секретарю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– 90 % от установленного размера дополнительной оплаты труда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( 50</w:t>
      </w:r>
      <w:proofErr w:type="gramEnd"/>
      <w:r>
        <w:rPr>
          <w:rFonts w:ascii="Times New Roman" w:hAnsi="Times New Roman" w:cs="Times New Roman"/>
          <w:sz w:val="24"/>
          <w:szCs w:val="24"/>
        </w:rPr>
        <w:t>,0 рублей) – 45 рублей за один час работы.</w:t>
      </w:r>
    </w:p>
    <w:p w:rsidR="004419BC" w:rsidRDefault="004419BC" w:rsidP="004419BC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14E2">
        <w:rPr>
          <w:rFonts w:ascii="Times New Roman" w:hAnsi="Times New Roman" w:cs="Times New Roman"/>
          <w:sz w:val="24"/>
          <w:szCs w:val="24"/>
        </w:rPr>
        <w:t>членам  территориальной</w:t>
      </w:r>
      <w:proofErr w:type="gramEnd"/>
      <w:r w:rsidRPr="006F14E2">
        <w:rPr>
          <w:rFonts w:ascii="Times New Roman" w:hAnsi="Times New Roman" w:cs="Times New Roman"/>
          <w:sz w:val="24"/>
          <w:szCs w:val="24"/>
        </w:rPr>
        <w:t xml:space="preserve"> избирательной комиссии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- 80 % от установленного размера дополнительной оплаты труда председателя ( 50,0 рублей) – 40 рублей за один час работы.</w:t>
      </w:r>
      <w:r>
        <w:rPr>
          <w:spacing w:val="-10"/>
          <w:sz w:val="24"/>
          <w:szCs w:val="24"/>
        </w:rPr>
        <w:t xml:space="preserve"> </w:t>
      </w:r>
    </w:p>
    <w:p w:rsidR="004419BC" w:rsidRDefault="004419BC" w:rsidP="004419BC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2. Контроль за исполнением настоящего </w:t>
      </w:r>
      <w:proofErr w:type="gramStart"/>
      <w:r>
        <w:rPr>
          <w:sz w:val="24"/>
          <w:szCs w:val="24"/>
        </w:rPr>
        <w:t>решения  возложить</w:t>
      </w:r>
      <w:proofErr w:type="gramEnd"/>
      <w:r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Патрушеву Г.В.  </w:t>
      </w:r>
    </w:p>
    <w:p w:rsidR="004419BC" w:rsidRDefault="004419BC" w:rsidP="004419BC">
      <w:pPr>
        <w:pStyle w:val="a3"/>
        <w:jc w:val="both"/>
        <w:rPr>
          <w:b w:val="0"/>
          <w:bCs w:val="0"/>
          <w:sz w:val="24"/>
        </w:rPr>
      </w:pPr>
    </w:p>
    <w:p w:rsidR="004419BC" w:rsidRDefault="004419BC" w:rsidP="004419BC">
      <w:pPr>
        <w:pStyle w:val="a3"/>
        <w:jc w:val="both"/>
        <w:rPr>
          <w:b w:val="0"/>
          <w:bCs w:val="0"/>
          <w:sz w:val="16"/>
          <w:szCs w:val="16"/>
        </w:rPr>
      </w:pPr>
    </w:p>
    <w:p w:rsidR="004419BC" w:rsidRPr="008E6510" w:rsidRDefault="004419BC" w:rsidP="00441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C706BF">
        <w:rPr>
          <w:rFonts w:ascii="Times New Roman" w:hAnsi="Times New Roman" w:cs="Times New Roman"/>
          <w:sz w:val="24"/>
        </w:rPr>
        <w:t>Председатель</w:t>
      </w:r>
      <w:r w:rsidRPr="00C706BF">
        <w:rPr>
          <w:rFonts w:ascii="Times New Roman" w:hAnsi="Times New Roman" w:cs="Times New Roman"/>
          <w:sz w:val="24"/>
          <w:szCs w:val="24"/>
        </w:rPr>
        <w:t xml:space="preserve"> ТИК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4419BC" w:rsidRDefault="004419BC" w:rsidP="004419B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Секретарь ТИК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Г.В.Патрушева</w:t>
      </w:r>
      <w:proofErr w:type="spellEnd"/>
    </w:p>
    <w:p w:rsidR="004419BC" w:rsidRDefault="004419BC" w:rsidP="004419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1D" w:rsidRDefault="0031351D"/>
    <w:sectPr w:rsidR="0031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A"/>
    <w:rsid w:val="0031351D"/>
    <w:rsid w:val="004419BC"/>
    <w:rsid w:val="005A3CE9"/>
    <w:rsid w:val="00C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930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2017-07-24T06:13:00Z</dcterms:created>
  <dcterms:modified xsi:type="dcterms:W3CDTF">2017-07-24T06:18:00Z</dcterms:modified>
</cp:coreProperties>
</file>