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CE" w:rsidRDefault="004C4BCE" w:rsidP="004C4BCE">
      <w:pPr>
        <w:pStyle w:val="a3"/>
        <w:numPr>
          <w:ilvl w:val="0"/>
          <w:numId w:val="1"/>
        </w:numPr>
      </w:pPr>
      <w:r>
        <w:t xml:space="preserve">Обращение </w:t>
      </w:r>
      <w:proofErr w:type="spellStart"/>
      <w:r>
        <w:t>Гринюс</w:t>
      </w:r>
      <w:proofErr w:type="spellEnd"/>
      <w:r>
        <w:t xml:space="preserve"> Натальи №804/2018 от 28/06/2018г. в виртуальную приемную.</w:t>
      </w:r>
    </w:p>
    <w:p w:rsidR="004C4BCE" w:rsidRDefault="004C4BCE" w:rsidP="004C4BCE">
      <w:r>
        <w:t>Здравствуйте, повторно настоятельно обращаюсь с просьбой о спиле сухого, опасного старого вяза, стоящего возле дороги и рядом с домом по адресу</w:t>
      </w:r>
      <w:proofErr w:type="gramStart"/>
      <w:r>
        <w:t xml:space="preserve"> ,</w:t>
      </w:r>
      <w:proofErr w:type="gramEnd"/>
      <w:r>
        <w:t xml:space="preserve"> г. Гатчина , Красноармейский </w:t>
      </w:r>
      <w:proofErr w:type="spellStart"/>
      <w:r>
        <w:t>пр.,дом</w:t>
      </w:r>
      <w:proofErr w:type="spellEnd"/>
      <w:r>
        <w:t xml:space="preserve"> 34, при сильном ветре возможно падение дерева. Что приведет </w:t>
      </w:r>
      <w:proofErr w:type="gramStart"/>
      <w:r>
        <w:t>в</w:t>
      </w:r>
      <w:proofErr w:type="gramEnd"/>
      <w:r>
        <w:t xml:space="preserve"> </w:t>
      </w:r>
      <w:proofErr w:type="gramStart"/>
      <w:r>
        <w:t>страховым</w:t>
      </w:r>
      <w:proofErr w:type="gramEnd"/>
      <w:r>
        <w:t xml:space="preserve"> случаям и может дорого обойтись не только тем, кто пострадает, не приведи бог, но и ответственным чиновникам и в целом главе Гатчинской администрации, которые предпочитают отмалчиваться и не реагировать на обращения граждан, живя по принципу Руссой поговорки " Пока гром не грянет, мужик не перекрестится".</w:t>
      </w:r>
    </w:p>
    <w:p w:rsidR="004C4BCE" w:rsidRDefault="004C4BCE" w:rsidP="004C4BCE">
      <w:r>
        <w:t>Ответ:</w:t>
      </w:r>
    </w:p>
    <w:p w:rsidR="004C4BCE" w:rsidRDefault="004C4BCE" w:rsidP="004C4BCE">
      <w:proofErr w:type="gramStart"/>
      <w:r>
        <w:t>Администрацией Гатчинского муниципального района Ленинградской области (далее - администрация) рассмотрено Ваше обращение по вопросу валки (сноса) дерева, расположенного на территории, прилегающей к многоквартирному дому № 34 по Красноармейскому пр. в г. Гатчине, поступившее 28.06.2018.</w:t>
      </w:r>
      <w:proofErr w:type="gramEnd"/>
    </w:p>
    <w:p w:rsidR="004C4BCE" w:rsidRDefault="004C4BCE" w:rsidP="004C4BCE">
      <w:r>
        <w:t>Установлено, что ранее в администрацию поступало Ваше обращение по аналогичному вопросу, в рамках рассмотрения которого Вам был дан развернутый ответ по существу.</w:t>
      </w:r>
    </w:p>
    <w:p w:rsidR="004C4BCE" w:rsidRDefault="004C4BCE" w:rsidP="004C4BCE">
      <w:proofErr w:type="gramStart"/>
      <w:r>
        <w:t>Учитывая изложенное, повторно сообщаю, что адресная программа на выполнение работ по валке (сносу) зеленых насаждений на территории МО «Город Гатчина» (далее - адресная программа) в 2018 году сформирована в полном объеме выделенных бюджетных средств и в настоящее время находится в стадии исполнения, работы по валке (сносу) вышеуказанных деревьев предварительно включены в адресную программу на 2019 год и будут выполнены при достаточных</w:t>
      </w:r>
      <w:proofErr w:type="gramEnd"/>
      <w:r>
        <w:t xml:space="preserve"> </w:t>
      </w:r>
      <w:proofErr w:type="gramStart"/>
      <w:r>
        <w:t>объемах</w:t>
      </w:r>
      <w:proofErr w:type="gramEnd"/>
      <w:r>
        <w:t xml:space="preserve"> выделенных бюджетных средств.</w:t>
      </w:r>
    </w:p>
    <w:p w:rsidR="004C4BCE" w:rsidRDefault="004C4BCE" w:rsidP="004C4BCE">
      <w:r>
        <w:t xml:space="preserve">При этом информирую Вас о том, что основной задачей данной программы является ликвидация аварийно-опасных зеленых насаждений с общегородских территорий, в том числе имеющих высокую социальную нагрузку. Формирование данной программы производится исходя из объемов выделенных бюджетных средств, в </w:t>
      </w:r>
      <w:proofErr w:type="gramStart"/>
      <w:r>
        <w:t>связи</w:t>
      </w:r>
      <w:proofErr w:type="gramEnd"/>
      <w:r>
        <w:t xml:space="preserve"> с чем произвести работы по валке (сносу) заявленных Вами деревьев в 2018 году не представляется возможным.</w:t>
      </w:r>
    </w:p>
    <w:p w:rsidR="004C4BCE" w:rsidRDefault="004C4BCE" w:rsidP="004C4BCE">
      <w:r>
        <w:t>Заместитель главы администрации</w:t>
      </w:r>
    </w:p>
    <w:p w:rsidR="00043193" w:rsidRDefault="004C4BCE" w:rsidP="004C4BCE">
      <w:r>
        <w:t>Е.Ю. Фараонова</w:t>
      </w:r>
    </w:p>
    <w:p w:rsidR="004C4BCE" w:rsidRDefault="004C4BCE" w:rsidP="004C4BCE">
      <w:pPr>
        <w:pBdr>
          <w:bottom w:val="single" w:sz="12" w:space="1" w:color="auto"/>
        </w:pBdr>
      </w:pPr>
    </w:p>
    <w:p w:rsidR="004C4BCE" w:rsidRDefault="004C4BCE" w:rsidP="004C4BCE">
      <w:r>
        <w:t>Обращение Горбачевой Веры Николаевны №</w:t>
      </w:r>
      <w:r w:rsidRPr="004C4BCE">
        <w:t>873 / 2019</w:t>
      </w:r>
      <w:r>
        <w:t xml:space="preserve"> от 13.06.2019г.</w:t>
      </w:r>
    </w:p>
    <w:p w:rsidR="004C4BCE" w:rsidRDefault="004C4BCE" w:rsidP="004C4BCE">
      <w:r>
        <w:t>Добрый день.</w:t>
      </w:r>
    </w:p>
    <w:p w:rsidR="004C4BCE" w:rsidRDefault="004C4BCE" w:rsidP="004C4BCE">
      <w:r>
        <w:t xml:space="preserve">У нашего дома №36 по Красноармейскому проспекту растет огромный тополь, который представляет угрозу нашему маленькому двухэтажному деревянному дому, в связи с непосредственной близостью к нему. У тополей поверхностная корневая система. Прошу тополь </w:t>
      </w:r>
      <w:proofErr w:type="spellStart"/>
      <w:r>
        <w:t>кронировать</w:t>
      </w:r>
      <w:proofErr w:type="spellEnd"/>
      <w:proofErr w:type="gramStart"/>
      <w:r>
        <w:t xml:space="preserve"> ,</w:t>
      </w:r>
      <w:proofErr w:type="gramEnd"/>
      <w:r>
        <w:t xml:space="preserve"> чтобы его высота не превышала длину от него, до нашего дома, то есть, примерно наполовину или спилите совсем.</w:t>
      </w:r>
    </w:p>
    <w:p w:rsidR="004C4BCE" w:rsidRDefault="004C4BCE" w:rsidP="004C4BCE"/>
    <w:p w:rsidR="004C4BCE" w:rsidRDefault="004C4BCE" w:rsidP="004C4BCE">
      <w:r>
        <w:lastRenderedPageBreak/>
        <w:t xml:space="preserve">Также прошу произвести диагностику деревьев во дворе. Вокруг нашего дома множество сухих деревьев </w:t>
      </w:r>
      <w:proofErr w:type="gramStart"/>
      <w:r>
        <w:t xml:space="preserve">( </w:t>
      </w:r>
      <w:proofErr w:type="gramEnd"/>
      <w:r>
        <w:t>2 тополя сухих, 1 полностью сухой вяз у дома №36 напротив 4 подъезда, 2 больных вяза напротив 6 подъезда дома №36, с другой стороны дома №36 полностью сухая ива высотой свыше 5 этажа, там же 1 небольшое сухое дерево растет рядом со стороны Красноармейского).</w:t>
      </w:r>
    </w:p>
    <w:p w:rsidR="004C4BCE" w:rsidRDefault="004C4BCE" w:rsidP="004C4BCE">
      <w:r>
        <w:t>В прошлом году Вам уже жаловались на сухие деревья жильцы, почему не спиливаете. Также не забудьте про диагностику больных деревье</w:t>
      </w:r>
      <w:proofErr w:type="gramStart"/>
      <w:r>
        <w:t>в-</w:t>
      </w:r>
      <w:proofErr w:type="gramEnd"/>
      <w:r>
        <w:t xml:space="preserve"> вязов вдоль дома №36 и во дворе.</w:t>
      </w:r>
    </w:p>
    <w:p w:rsidR="004C4BCE" w:rsidRDefault="004C4BCE" w:rsidP="004C4BCE">
      <w:r>
        <w:t>Ответ:</w:t>
      </w:r>
    </w:p>
    <w:p w:rsidR="004C4BCE" w:rsidRDefault="004C4BCE" w:rsidP="004C4BCE">
      <w:r>
        <w:t>Уважаемая Вера Николаевна!</w:t>
      </w:r>
    </w:p>
    <w:p w:rsidR="004C4BCE" w:rsidRDefault="004C4BCE" w:rsidP="004C4BCE">
      <w:proofErr w:type="gramStart"/>
      <w:r>
        <w:t>Администрацией Гатчинского муниципального района Ленинградской области (далее - Администрация) рассмотрено Ваше обращение, поступившее 14.06.2019, по вопросу валки (сноса) дерева, произрастающего вблизи многоквартирного дома № 36 по Красноармейскому пр. в г. Гатчине.</w:t>
      </w:r>
      <w:proofErr w:type="gramEnd"/>
    </w:p>
    <w:p w:rsidR="004C4BCE" w:rsidRDefault="004C4BCE" w:rsidP="004C4BCE">
      <w:r>
        <w:t>Сообщаю, что адресная программа «на выполнение комплекса работ по валке (сносу) зеленых насаждений, произрастающих на территории МО «Город Гатчина» (далее - адресная программа) на 2019 год сформирована в полном объеме выделенных целевы</w:t>
      </w:r>
      <w:proofErr w:type="gramStart"/>
      <w:r>
        <w:t>х-</w:t>
      </w:r>
      <w:proofErr w:type="gramEnd"/>
      <w:r>
        <w:t xml:space="preserve"> бюджетных средств и в настоящее время находится в стадии исполнения.</w:t>
      </w:r>
    </w:p>
    <w:p w:rsidR="004C4BCE" w:rsidRDefault="004C4BCE" w:rsidP="004C4BCE">
      <w:r>
        <w:t>При этом обследование дерева, указанного в Вашем обращении, произведено 27.06.2019 при очередном комиссионном выезде.</w:t>
      </w:r>
    </w:p>
    <w:p w:rsidR="004C4BCE" w:rsidRDefault="004C4BCE" w:rsidP="004C4BCE">
      <w:r>
        <w:t xml:space="preserve">Учитывая </w:t>
      </w:r>
      <w:proofErr w:type="gramStart"/>
      <w:r>
        <w:t>изложенное</w:t>
      </w:r>
      <w:proofErr w:type="gramEnd"/>
      <w:r>
        <w:t>, работы по валке (сносу) данного дерева предварительно включены в адресную программу на 2020 год и будут выполнены при достаточных объемах целевого финансирования.</w:t>
      </w:r>
    </w:p>
    <w:p w:rsidR="004C4BCE" w:rsidRDefault="004C4BCE" w:rsidP="004C4BCE">
      <w:proofErr w:type="spellStart"/>
      <w:r>
        <w:t>И.о</w:t>
      </w:r>
      <w:proofErr w:type="spellEnd"/>
      <w:r>
        <w:t>. председателя комитета</w:t>
      </w:r>
      <w:proofErr w:type="gramStart"/>
      <w:r>
        <w:t xml:space="preserve">    .</w:t>
      </w:r>
      <w:proofErr w:type="gramEnd"/>
    </w:p>
    <w:p w:rsidR="004C4BCE" w:rsidRDefault="004C4BCE" w:rsidP="004C4BCE">
      <w:r>
        <w:t>городского хозяйства и жилищной политики</w:t>
      </w:r>
    </w:p>
    <w:p w:rsidR="004C4BCE" w:rsidRDefault="004C4BCE" w:rsidP="004C4BCE">
      <w:r>
        <w:t xml:space="preserve">администрации </w:t>
      </w:r>
      <w:proofErr w:type="gramStart"/>
      <w:r>
        <w:t xml:space="preserve">Г </w:t>
      </w:r>
      <w:proofErr w:type="spellStart"/>
      <w:r>
        <w:t>атчинского</w:t>
      </w:r>
      <w:proofErr w:type="spellEnd"/>
      <w:proofErr w:type="gramEnd"/>
      <w:r>
        <w:t xml:space="preserve"> муниципального района</w:t>
      </w:r>
    </w:p>
    <w:p w:rsidR="004C4BCE" w:rsidRDefault="004C4BCE" w:rsidP="004C4BCE">
      <w:r>
        <w:t xml:space="preserve">А.А. </w:t>
      </w:r>
      <w:proofErr w:type="spellStart"/>
      <w:r>
        <w:t>Супренок</w:t>
      </w:r>
      <w:proofErr w:type="spellEnd"/>
    </w:p>
    <w:p w:rsidR="004C4BCE" w:rsidRDefault="004C4BCE" w:rsidP="004C4BCE"/>
    <w:p w:rsidR="004C4BCE" w:rsidRDefault="004C4BCE" w:rsidP="004C4BCE">
      <w:r>
        <w:t>___________________________________________________________</w:t>
      </w:r>
      <w:bookmarkStart w:id="0" w:name="_GoBack"/>
      <w:bookmarkEnd w:id="0"/>
    </w:p>
    <w:sectPr w:rsidR="004C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E3E04"/>
    <w:multiLevelType w:val="hybridMultilevel"/>
    <w:tmpl w:val="26CC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02"/>
    <w:rsid w:val="00043193"/>
    <w:rsid w:val="00235CDF"/>
    <w:rsid w:val="004C4BCE"/>
    <w:rsid w:val="0072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2019-07-25T17:36:00Z</dcterms:created>
  <dcterms:modified xsi:type="dcterms:W3CDTF">2019-07-25T17:36:00Z</dcterms:modified>
</cp:coreProperties>
</file>