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Default="00A67D3B" w:rsidP="00D960F2">
      <w:pPr>
        <w:pStyle w:val="NoSpacing"/>
        <w:jc w:val="right"/>
        <w:rPr>
          <w:rStyle w:val="nobr"/>
          <w:rFonts w:ascii="Times New Roman" w:hAnsi="Times New Roman"/>
          <w:color w:val="2D2D2D"/>
          <w:sz w:val="24"/>
          <w:szCs w:val="24"/>
        </w:rPr>
      </w:pPr>
    </w:p>
    <w:p w:rsidR="00A67D3B" w:rsidRDefault="00A67D3B" w:rsidP="00D960F2">
      <w:pPr>
        <w:pStyle w:val="NoSpacing"/>
        <w:jc w:val="right"/>
        <w:rPr>
          <w:rStyle w:val="nobr"/>
          <w:rFonts w:ascii="Times New Roman" w:hAnsi="Times New Roman"/>
          <w:color w:val="2D2D2D"/>
          <w:sz w:val="24"/>
          <w:szCs w:val="24"/>
        </w:rPr>
      </w:pPr>
      <w:r>
        <w:rPr>
          <w:rStyle w:val="nobr"/>
          <w:rFonts w:ascii="Times New Roman" w:hAnsi="Times New Roman"/>
          <w:color w:val="2D2D2D"/>
          <w:sz w:val="24"/>
          <w:szCs w:val="24"/>
        </w:rPr>
        <w:t xml:space="preserve">Главе администрации МО Гатчинского муниципального района </w:t>
      </w:r>
      <w:r>
        <w:rPr>
          <w:rStyle w:val="nobr"/>
          <w:rFonts w:ascii="Times New Roman" w:hAnsi="Times New Roman"/>
          <w:color w:val="2D2D2D"/>
          <w:sz w:val="24"/>
          <w:szCs w:val="24"/>
        </w:rPr>
        <w:br/>
        <w:t>Нещадим Людмиле Николаевне</w:t>
      </w:r>
    </w:p>
    <w:p w:rsidR="00A67D3B" w:rsidRPr="00125B68" w:rsidRDefault="00A67D3B" w:rsidP="00D960F2">
      <w:pPr>
        <w:pStyle w:val="NoSpacing"/>
        <w:jc w:val="right"/>
      </w:pPr>
      <w:r w:rsidRPr="00D960F2">
        <w:br/>
      </w:r>
      <w:r>
        <w:t xml:space="preserve"> </w:t>
      </w:r>
      <w:smartTag w:uri="urn:schemas-microsoft-com:office:smarttags" w:element="metricconverter">
        <w:smartTagPr>
          <w:attr w:name="ProductID" w:val="188300, г"/>
        </w:smartTagPr>
        <w:r w:rsidRPr="000070CE">
          <w:rPr>
            <w:rFonts w:ascii="Times New Roman" w:hAnsi="Times New Roman"/>
            <w:sz w:val="24"/>
            <w:szCs w:val="24"/>
          </w:rPr>
          <w:t>188300, г</w:t>
        </w:r>
      </w:smartTag>
      <w:r w:rsidRPr="000070CE">
        <w:rPr>
          <w:rFonts w:ascii="Times New Roman" w:hAnsi="Times New Roman"/>
          <w:sz w:val="24"/>
          <w:szCs w:val="24"/>
        </w:rPr>
        <w:t>. Гатчина, ул. Карла Маркса, д. 44</w:t>
      </w:r>
      <w:r w:rsidRPr="0000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br/>
      </w:r>
      <w:r w:rsidRPr="004E43FD">
        <w:rPr>
          <w:rStyle w:val="Emphasis"/>
          <w:rFonts w:ascii="Times New Roman" w:hAnsi="Times New Roman"/>
          <w:i w:val="0"/>
          <w:sz w:val="24"/>
          <w:szCs w:val="24"/>
        </w:rPr>
        <w:t>От Смирнова Сергей Михайловича,</w:t>
      </w:r>
      <w:r w:rsidRPr="004E43FD">
        <w:rPr>
          <w:rFonts w:ascii="Times New Roman" w:hAnsi="Times New Roman"/>
          <w:iCs/>
        </w:rPr>
        <w:br/>
        <w:t>активиста движения «Солидарная Вырица»</w:t>
      </w:r>
      <w:r w:rsidRPr="004E43FD">
        <w:rPr>
          <w:rFonts w:ascii="Times New Roman" w:hAnsi="Times New Roman"/>
          <w:iCs/>
        </w:rPr>
        <w:br/>
      </w:r>
      <w:r w:rsidRPr="004E43FD">
        <w:rPr>
          <w:rFonts w:ascii="Times New Roman" w:hAnsi="Times New Roman"/>
        </w:rPr>
        <w:t>мой телефон: 89650635970</w:t>
      </w:r>
      <w:r w:rsidRPr="004E43FD">
        <w:rPr>
          <w:rFonts w:ascii="Times New Roman" w:hAnsi="Times New Roman"/>
        </w:rPr>
        <w:br/>
        <w:t>адрес электронной почты: dorofeev.dorofey@mail.ru</w:t>
      </w:r>
      <w:r>
        <w:br/>
      </w:r>
    </w:p>
    <w:p w:rsidR="00A67D3B" w:rsidRDefault="00A67D3B" w:rsidP="00A41309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Уважаемая Людмила Николаевна!</w:t>
      </w:r>
    </w:p>
    <w:p w:rsidR="00A67D3B" w:rsidRDefault="00A67D3B" w:rsidP="00A4130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kern w:val="0"/>
          <w:sz w:val="20"/>
          <w:szCs w:val="20"/>
          <w:shd w:val="clear" w:color="auto" w:fill="FFFFFF"/>
          <w:lang w:eastAsia="en-US"/>
        </w:rPr>
      </w:pPr>
    </w:p>
    <w:p w:rsidR="00A67D3B" w:rsidRDefault="00A67D3B" w:rsidP="00E019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7298">
        <w:rPr>
          <w:rFonts w:ascii="Times New Roman" w:hAnsi="Times New Roman"/>
          <w:sz w:val="24"/>
          <w:szCs w:val="24"/>
        </w:rPr>
        <w:t>Обращаюсь к Вам в с</w:t>
      </w:r>
      <w:r>
        <w:rPr>
          <w:rFonts w:ascii="Times New Roman" w:hAnsi="Times New Roman"/>
          <w:sz w:val="24"/>
          <w:szCs w:val="24"/>
        </w:rPr>
        <w:t xml:space="preserve">вязи с ситуацией, связанной с водоотведением ФОКа, расположенного по адресу: Ленинградская область, поселок Вырица, улица Московская, д. 55. В связи с тем, что имеет место коррупция, хозяйственно-бытовая канализация построена с нарушениями и не соответствует проекту. В частности, не сделана реконструкция КНС ДОГ «Малыш», которая входит в состав проекта «Инженерные сети водоснабжения и водоотведения для ФОК поселка Вырица». Кроме этого, не произведены работы по перекладке канализационной сети, принадлежащей ГБДОУ ДОГ «Малыш», а так же существует переход от хозяйственно-бытовой канализации к ливневой, который в настоящее время подтекает. В сухую и ясную погоду заметно как из трубы ливневой канализации, предположительно, сочатся нечистоты. В связи с этим, </w:t>
      </w:r>
      <w:r>
        <w:rPr>
          <w:rFonts w:ascii="Times New Roman" w:hAnsi="Times New Roman"/>
          <w:b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произвести мероприятия направленные на ликвидацию протечки, а так же сообщить когда будет удален переход, связывающий между собой хозяйственно-бытовую и ливневую канализацию.</w:t>
      </w:r>
      <w:r>
        <w:rPr>
          <w:rFonts w:ascii="Times New Roman" w:hAnsi="Times New Roman"/>
          <w:sz w:val="24"/>
          <w:szCs w:val="24"/>
        </w:rPr>
        <w:br/>
        <w:t xml:space="preserve">     Так же, довожу до Вашего сведения, что отсутствие реконструкции КНС ДОГ «Малыш» отчетливо видно по фотографиям, предоставленных с проверки водоотведения ФОКа Уполномоченным по правам человека в Ленинградской области, Сергеем Сергеевичем Шабановым, от 3 августа 2017 года.</w:t>
      </w:r>
      <w:r>
        <w:rPr>
          <w:rFonts w:ascii="Times New Roman" w:hAnsi="Times New Roman"/>
          <w:sz w:val="24"/>
          <w:szCs w:val="24"/>
        </w:rPr>
        <w:br/>
        <w:t xml:space="preserve">     В случае если от Вас не последует каких-либо конструктивных действий, направленных на решение проблемы, мною будет отобрана и сдана на экспертизу проба, а так же вызвано телевидение.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67D3B" w:rsidRPr="00563AD1" w:rsidRDefault="00A67D3B" w:rsidP="00E019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67D3B" w:rsidRPr="00455B1A" w:rsidRDefault="00A67D3B" w:rsidP="00E019D0">
      <w:pPr>
        <w:ind w:firstLine="709"/>
        <w:rPr>
          <w:rFonts w:ascii="Times New Roman" w:hAnsi="Times New Roman"/>
          <w:sz w:val="24"/>
          <w:szCs w:val="24"/>
        </w:rPr>
      </w:pPr>
    </w:p>
    <w:sectPr w:rsidR="00A67D3B" w:rsidRPr="00455B1A" w:rsidSect="002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3B" w:rsidRDefault="00A67D3B" w:rsidP="00125B68">
      <w:pPr>
        <w:spacing w:after="0" w:line="240" w:lineRule="auto"/>
      </w:pPr>
      <w:r>
        <w:separator/>
      </w:r>
    </w:p>
  </w:endnote>
  <w:endnote w:type="continuationSeparator" w:id="0">
    <w:p w:rsidR="00A67D3B" w:rsidRDefault="00A67D3B" w:rsidP="0012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3B" w:rsidRDefault="00A67D3B" w:rsidP="00125B68">
      <w:pPr>
        <w:spacing w:after="0" w:line="240" w:lineRule="auto"/>
      </w:pPr>
      <w:r>
        <w:separator/>
      </w:r>
    </w:p>
  </w:footnote>
  <w:footnote w:type="continuationSeparator" w:id="0">
    <w:p w:rsidR="00A67D3B" w:rsidRDefault="00A67D3B" w:rsidP="0012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85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89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E88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6E7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24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2E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0A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8C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C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5E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2A"/>
    <w:rsid w:val="0000458B"/>
    <w:rsid w:val="0000649D"/>
    <w:rsid w:val="000070CE"/>
    <w:rsid w:val="00007E71"/>
    <w:rsid w:val="00012431"/>
    <w:rsid w:val="00024025"/>
    <w:rsid w:val="00030A56"/>
    <w:rsid w:val="00060EDA"/>
    <w:rsid w:val="00092A80"/>
    <w:rsid w:val="000E3197"/>
    <w:rsid w:val="0011779D"/>
    <w:rsid w:val="00125B68"/>
    <w:rsid w:val="00131A76"/>
    <w:rsid w:val="00164D60"/>
    <w:rsid w:val="00181A4B"/>
    <w:rsid w:val="00182358"/>
    <w:rsid w:val="00187386"/>
    <w:rsid w:val="001973FE"/>
    <w:rsid w:val="001B0627"/>
    <w:rsid w:val="001E4BF5"/>
    <w:rsid w:val="00242161"/>
    <w:rsid w:val="00250702"/>
    <w:rsid w:val="002559C4"/>
    <w:rsid w:val="002622DD"/>
    <w:rsid w:val="002764AA"/>
    <w:rsid w:val="00293FEF"/>
    <w:rsid w:val="002A77DD"/>
    <w:rsid w:val="002B09C7"/>
    <w:rsid w:val="002B1709"/>
    <w:rsid w:val="002B22A0"/>
    <w:rsid w:val="002B3147"/>
    <w:rsid w:val="002B7298"/>
    <w:rsid w:val="002C139C"/>
    <w:rsid w:val="002D35F8"/>
    <w:rsid w:val="002E782A"/>
    <w:rsid w:val="003013FA"/>
    <w:rsid w:val="00314E3F"/>
    <w:rsid w:val="00332A1A"/>
    <w:rsid w:val="00336305"/>
    <w:rsid w:val="00343AA7"/>
    <w:rsid w:val="00380CE8"/>
    <w:rsid w:val="003F09C9"/>
    <w:rsid w:val="0040021A"/>
    <w:rsid w:val="00405AC9"/>
    <w:rsid w:val="0041151A"/>
    <w:rsid w:val="00435E9F"/>
    <w:rsid w:val="00455B1A"/>
    <w:rsid w:val="00470579"/>
    <w:rsid w:val="004A425F"/>
    <w:rsid w:val="004E43FD"/>
    <w:rsid w:val="004F68C7"/>
    <w:rsid w:val="00502E51"/>
    <w:rsid w:val="00516CDB"/>
    <w:rsid w:val="005310AA"/>
    <w:rsid w:val="00563AD1"/>
    <w:rsid w:val="00594EFD"/>
    <w:rsid w:val="005A1C34"/>
    <w:rsid w:val="005A68F7"/>
    <w:rsid w:val="005F3E51"/>
    <w:rsid w:val="006031F1"/>
    <w:rsid w:val="0060413A"/>
    <w:rsid w:val="006072B2"/>
    <w:rsid w:val="00623553"/>
    <w:rsid w:val="00631807"/>
    <w:rsid w:val="00660E3C"/>
    <w:rsid w:val="0068319A"/>
    <w:rsid w:val="006B6197"/>
    <w:rsid w:val="006C1431"/>
    <w:rsid w:val="006C1462"/>
    <w:rsid w:val="006C6A26"/>
    <w:rsid w:val="006D32A0"/>
    <w:rsid w:val="006D5A70"/>
    <w:rsid w:val="006F23D0"/>
    <w:rsid w:val="006F39BE"/>
    <w:rsid w:val="00703BDF"/>
    <w:rsid w:val="00775869"/>
    <w:rsid w:val="007A2047"/>
    <w:rsid w:val="007D23D0"/>
    <w:rsid w:val="007E4C07"/>
    <w:rsid w:val="00865846"/>
    <w:rsid w:val="00880966"/>
    <w:rsid w:val="00882693"/>
    <w:rsid w:val="008E0F50"/>
    <w:rsid w:val="00900445"/>
    <w:rsid w:val="00901AAF"/>
    <w:rsid w:val="00904589"/>
    <w:rsid w:val="00906EAB"/>
    <w:rsid w:val="00941A77"/>
    <w:rsid w:val="00941C4E"/>
    <w:rsid w:val="0094590E"/>
    <w:rsid w:val="00952327"/>
    <w:rsid w:val="00960866"/>
    <w:rsid w:val="0096258A"/>
    <w:rsid w:val="00963704"/>
    <w:rsid w:val="00972B3D"/>
    <w:rsid w:val="00980675"/>
    <w:rsid w:val="009A51D4"/>
    <w:rsid w:val="009D5DED"/>
    <w:rsid w:val="009E2047"/>
    <w:rsid w:val="00A03B77"/>
    <w:rsid w:val="00A046CA"/>
    <w:rsid w:val="00A06A70"/>
    <w:rsid w:val="00A34A54"/>
    <w:rsid w:val="00A372CF"/>
    <w:rsid w:val="00A41309"/>
    <w:rsid w:val="00A4321E"/>
    <w:rsid w:val="00A46DAC"/>
    <w:rsid w:val="00A67D3B"/>
    <w:rsid w:val="00A82688"/>
    <w:rsid w:val="00A90781"/>
    <w:rsid w:val="00A919CD"/>
    <w:rsid w:val="00AA2CF8"/>
    <w:rsid w:val="00AB640F"/>
    <w:rsid w:val="00AF4C83"/>
    <w:rsid w:val="00AF5FCB"/>
    <w:rsid w:val="00B07EB6"/>
    <w:rsid w:val="00B511D1"/>
    <w:rsid w:val="00B670C5"/>
    <w:rsid w:val="00B81342"/>
    <w:rsid w:val="00BB17EE"/>
    <w:rsid w:val="00BF194E"/>
    <w:rsid w:val="00C00AE1"/>
    <w:rsid w:val="00C24222"/>
    <w:rsid w:val="00C254B7"/>
    <w:rsid w:val="00C67F0A"/>
    <w:rsid w:val="00CB358E"/>
    <w:rsid w:val="00CF475B"/>
    <w:rsid w:val="00CF62BE"/>
    <w:rsid w:val="00D25FE6"/>
    <w:rsid w:val="00D26809"/>
    <w:rsid w:val="00D35C34"/>
    <w:rsid w:val="00D84314"/>
    <w:rsid w:val="00D9514F"/>
    <w:rsid w:val="00D960F2"/>
    <w:rsid w:val="00DD4562"/>
    <w:rsid w:val="00DE6158"/>
    <w:rsid w:val="00DF5B7A"/>
    <w:rsid w:val="00E019D0"/>
    <w:rsid w:val="00E278A5"/>
    <w:rsid w:val="00E43B44"/>
    <w:rsid w:val="00E54024"/>
    <w:rsid w:val="00E56E7E"/>
    <w:rsid w:val="00E74D59"/>
    <w:rsid w:val="00E94359"/>
    <w:rsid w:val="00EA69FF"/>
    <w:rsid w:val="00EB3619"/>
    <w:rsid w:val="00EB7E45"/>
    <w:rsid w:val="00EC6DFE"/>
    <w:rsid w:val="00F056CA"/>
    <w:rsid w:val="00F10A94"/>
    <w:rsid w:val="00F1295B"/>
    <w:rsid w:val="00F25194"/>
    <w:rsid w:val="00F35B2F"/>
    <w:rsid w:val="00F66399"/>
    <w:rsid w:val="00F85E04"/>
    <w:rsid w:val="00F92A78"/>
    <w:rsid w:val="00F97A24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91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9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A26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2E782A"/>
    <w:rPr>
      <w:lang w:eastAsia="en-US"/>
    </w:rPr>
  </w:style>
  <w:style w:type="character" w:styleId="Emphasis">
    <w:name w:val="Emphasis"/>
    <w:basedOn w:val="DefaultParagraphFont"/>
    <w:uiPriority w:val="99"/>
    <w:qFormat/>
    <w:rsid w:val="002E782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2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B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2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B68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972B3D"/>
    <w:rPr>
      <w:rFonts w:cs="Times New Roman"/>
    </w:rPr>
  </w:style>
  <w:style w:type="character" w:styleId="Hyperlink">
    <w:name w:val="Hyperlink"/>
    <w:basedOn w:val="DefaultParagraphFont"/>
    <w:uiPriority w:val="99"/>
    <w:rsid w:val="00DF5B7A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A919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1514</TotalTime>
  <Pages>1</Pages>
  <Words>263</Words>
  <Characters>1502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ПКПК</cp:lastModifiedBy>
  <cp:revision>25</cp:revision>
  <dcterms:created xsi:type="dcterms:W3CDTF">2016-10-11T17:03:00Z</dcterms:created>
  <dcterms:modified xsi:type="dcterms:W3CDTF">2019-11-04T20:39:00Z</dcterms:modified>
</cp:coreProperties>
</file>